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horzAnchor="margin" w:tblpXSpec="center" w:tblpYSpec="top"/>
        <w:tblW w:w="5000" w:type="pct"/>
        <w:tblLook w:val="04A0" w:firstRow="1" w:lastRow="0" w:firstColumn="1" w:lastColumn="0" w:noHBand="0" w:noVBand="1"/>
      </w:tblPr>
      <w:tblGrid>
        <w:gridCol w:w="9026"/>
      </w:tblGrid>
      <w:tr w:rsidR="0068554A" w:rsidRPr="00A371E2" w14:paraId="09BBFFF3" w14:textId="77777777">
        <w:trPr>
          <w:trHeight w:val="3402"/>
        </w:trPr>
        <w:tc>
          <w:tcPr>
            <w:tcW w:w="5000" w:type="pct"/>
            <w:vAlign w:val="bottom"/>
          </w:tcPr>
          <w:p w14:paraId="35722885" w14:textId="171C081D" w:rsidR="0068554A" w:rsidRDefault="00106852" w:rsidP="00D71C39">
            <w:pPr>
              <w:pStyle w:val="DeckblattSemester"/>
              <w:rPr>
                <w:rFonts w:ascii="Arial Narrow" w:hAnsi="Arial Narrow"/>
                <w:lang w:val="de-DE"/>
              </w:rPr>
            </w:pPr>
            <w:r>
              <w:rPr>
                <w:rFonts w:ascii="Arial Narrow" w:hAnsi="Arial Narrow"/>
                <w:lang w:val="de-DE"/>
              </w:rPr>
              <w:t>Wintersemester</w:t>
            </w:r>
            <w:r w:rsidR="0068554A" w:rsidRPr="00850D03">
              <w:rPr>
                <w:rFonts w:ascii="Arial Narrow" w:hAnsi="Arial Narrow"/>
                <w:lang w:val="de-DE"/>
              </w:rPr>
              <w:t xml:space="preserve"> </w:t>
            </w:r>
            <w:r w:rsidR="001F75D5">
              <w:rPr>
                <w:rFonts w:ascii="Arial Narrow" w:hAnsi="Arial Narrow"/>
                <w:lang w:val="de-DE"/>
              </w:rPr>
              <w:t>2019</w:t>
            </w:r>
            <w:r>
              <w:rPr>
                <w:rFonts w:ascii="Arial Narrow" w:hAnsi="Arial Narrow"/>
                <w:lang w:val="de-DE"/>
              </w:rPr>
              <w:t>/2020</w:t>
            </w:r>
          </w:p>
          <w:p w14:paraId="2AF08ACE" w14:textId="77777777" w:rsidR="00106852" w:rsidRDefault="00106852" w:rsidP="00D71C39">
            <w:pPr>
              <w:pStyle w:val="DeckblattSemester"/>
              <w:jc w:val="center"/>
              <w:rPr>
                <w:rFonts w:ascii="Arial Narrow" w:hAnsi="Arial Narrow"/>
                <w:lang w:val="de-DE"/>
              </w:rPr>
            </w:pPr>
          </w:p>
          <w:p w14:paraId="69D41F27" w14:textId="0E6DF22E" w:rsidR="00106852" w:rsidRPr="00850D03" w:rsidRDefault="00106852" w:rsidP="00D71C39">
            <w:pPr>
              <w:pStyle w:val="DeckblattSemester"/>
              <w:jc w:val="center"/>
              <w:rPr>
                <w:rFonts w:ascii="Arial Narrow" w:hAnsi="Arial Narrow"/>
                <w:lang w:val="de-DE"/>
              </w:rPr>
            </w:pPr>
          </w:p>
        </w:tc>
      </w:tr>
      <w:tr w:rsidR="0068554A" w:rsidRPr="009C0EF5" w14:paraId="78F0C97A" w14:textId="77777777">
        <w:trPr>
          <w:trHeight w:val="2698"/>
        </w:trPr>
        <w:sdt>
          <w:sdtPr>
            <w:alias w:val="Titel"/>
            <w:tag w:val=""/>
            <w:id w:val="-952637340"/>
            <w:placeholder>
              <w:docPart w:val="DB1E4FD091174554A4C0DBA8DBDFED80"/>
            </w:placeholder>
            <w:dataBinding w:prefixMappings="xmlns:ns0='http://purl.org/dc/elements/1.1/' xmlns:ns1='http://schemas.openxmlformats.org/package/2006/metadata/core-properties' " w:xpath="/ns1:coreProperties[1]/ns0:title[1]" w:storeItemID="{6C3C8BC8-F283-45AE-878A-BAB7291924A1}"/>
            <w:text/>
          </w:sdtPr>
          <w:sdtContent>
            <w:tc>
              <w:tcPr>
                <w:tcW w:w="5000" w:type="pct"/>
              </w:tcPr>
              <w:p w14:paraId="0C56CC85" w14:textId="5F35BBE3" w:rsidR="0068554A" w:rsidRPr="00850D03" w:rsidRDefault="00106852" w:rsidP="00D71C39">
                <w:pPr>
                  <w:pStyle w:val="Titel"/>
                  <w:framePr w:hSpace="0" w:wrap="auto" w:hAnchor="text" w:xAlign="left" w:yAlign="inline"/>
                </w:pPr>
                <w:r>
                  <w:t>Visualisierungen für IT-Konsolidierungsprojekte</w:t>
                </w:r>
              </w:p>
            </w:tc>
          </w:sdtContent>
        </w:sdt>
      </w:tr>
      <w:tr w:rsidR="0068554A" w:rsidRPr="009C0EF5" w14:paraId="4B55F75A" w14:textId="77777777">
        <w:trPr>
          <w:trHeight w:val="973"/>
        </w:trPr>
        <w:tc>
          <w:tcPr>
            <w:tcW w:w="5000" w:type="pct"/>
          </w:tcPr>
          <w:p w14:paraId="486E523E" w14:textId="77777777" w:rsidR="0068554A" w:rsidRPr="009C0EF5" w:rsidRDefault="0068554A" w:rsidP="00D71C39">
            <w:pPr>
              <w:pStyle w:val="DeckblattName"/>
              <w:jc w:val="center"/>
            </w:pPr>
          </w:p>
        </w:tc>
      </w:tr>
      <w:tr w:rsidR="0068554A" w:rsidRPr="00A371E2" w14:paraId="4F8023BF" w14:textId="77777777" w:rsidTr="009C0EF5">
        <w:trPr>
          <w:trHeight w:val="2833"/>
        </w:trPr>
        <w:tc>
          <w:tcPr>
            <w:tcW w:w="5000" w:type="pct"/>
          </w:tcPr>
          <w:p w14:paraId="3BFF27F0" w14:textId="77777777" w:rsidR="009C0EF5" w:rsidRPr="00850D03" w:rsidRDefault="00A57B28" w:rsidP="00D71C39">
            <w:pPr>
              <w:pStyle w:val="DeckblattDA"/>
              <w:framePr w:hSpace="0" w:wrap="auto" w:hAnchor="text" w:xAlign="left" w:yAlign="inline"/>
            </w:pPr>
            <w:r w:rsidRPr="00850D03">
              <w:t>T</w:t>
            </w:r>
            <w:r w:rsidR="009C0EF5" w:rsidRPr="00850D03">
              <w:t>h</w:t>
            </w:r>
            <w:r w:rsidR="009C0EF5" w:rsidRPr="007F2414">
              <w:t>e</w:t>
            </w:r>
            <w:r w:rsidR="009C0EF5" w:rsidRPr="00850D03">
              <w:t>sis</w:t>
            </w:r>
          </w:p>
          <w:p w14:paraId="46ABFFC6" w14:textId="2AC32ECB" w:rsidR="0068554A" w:rsidRPr="00A371E2" w:rsidRDefault="009C0EF5" w:rsidP="00D71C39">
            <w:pPr>
              <w:pStyle w:val="DeckblattDAUntertitel"/>
              <w:framePr w:hSpace="0" w:wrap="auto" w:hAnchor="text" w:xAlign="left" w:yAlign="inline"/>
            </w:pPr>
            <w:r w:rsidRPr="00A12EC8">
              <w:rPr>
                <w:b w:val="0"/>
              </w:rPr>
              <w:t xml:space="preserve">zur Erlangung des Grades </w:t>
            </w:r>
            <w:r w:rsidRPr="00A12EC8">
              <w:rPr>
                <w:b w:val="0"/>
              </w:rPr>
              <w:br/>
            </w:r>
            <w:r w:rsidRPr="00A12EC8">
              <w:t xml:space="preserve">Bachelor </w:t>
            </w:r>
            <w:proofErr w:type="spellStart"/>
            <w:r w:rsidRPr="00A12EC8">
              <w:t>of</w:t>
            </w:r>
            <w:proofErr w:type="spellEnd"/>
            <w:r w:rsidRPr="00A12EC8">
              <w:t xml:space="preserve"> Science </w:t>
            </w:r>
            <w:r w:rsidRPr="00A12EC8">
              <w:br/>
            </w:r>
            <w:r w:rsidRPr="00A12EC8">
              <w:rPr>
                <w:b w:val="0"/>
              </w:rPr>
              <w:t xml:space="preserve">im Studiengang </w:t>
            </w:r>
            <w:proofErr w:type="spellStart"/>
            <w:r w:rsidRPr="00A12EC8">
              <w:rPr>
                <w:b w:val="0"/>
              </w:rPr>
              <w:t>Wirtschafts</w:t>
            </w:r>
            <w:r w:rsidR="00106852">
              <w:rPr>
                <w:b w:val="0"/>
              </w:rPr>
              <w:t>Netze</w:t>
            </w:r>
            <w:proofErr w:type="spellEnd"/>
            <w:r w:rsidRPr="00A12EC8">
              <w:rPr>
                <w:b w:val="0"/>
              </w:rPr>
              <w:t xml:space="preserve"> </w:t>
            </w:r>
            <w:r w:rsidRPr="00A12EC8">
              <w:rPr>
                <w:b w:val="0"/>
              </w:rPr>
              <w:br/>
              <w:t xml:space="preserve">an der Fakultät Wirtschaftsinformatik </w:t>
            </w:r>
            <w:r w:rsidRPr="00A12EC8">
              <w:rPr>
                <w:b w:val="0"/>
              </w:rPr>
              <w:br/>
              <w:t>der Hochschule Furtwangen University</w:t>
            </w:r>
          </w:p>
        </w:tc>
      </w:tr>
      <w:tr w:rsidR="009C0EF5" w:rsidRPr="009C0EF5" w14:paraId="7CEDF1DD" w14:textId="77777777" w:rsidTr="009C0EF5">
        <w:trPr>
          <w:trHeight w:val="1884"/>
        </w:trPr>
        <w:tc>
          <w:tcPr>
            <w:tcW w:w="5000" w:type="pct"/>
          </w:tcPr>
          <w:p w14:paraId="01E847E8" w14:textId="77777777" w:rsidR="009C0EF5" w:rsidRPr="00850D03" w:rsidRDefault="009C0EF5" w:rsidP="00D71C39">
            <w:pPr>
              <w:pStyle w:val="DeckblattName"/>
              <w:jc w:val="center"/>
            </w:pPr>
            <w:r w:rsidRPr="00850D03">
              <w:t>vorgelegt von</w:t>
            </w:r>
          </w:p>
          <w:sdt>
            <w:sdtPr>
              <w:alias w:val="Autor"/>
              <w:tag w:val=""/>
              <w:id w:val="2009627630"/>
              <w:placeholder>
                <w:docPart w:val="9A6C7F2D9BEA47DDBF054C2C5440F0CB"/>
              </w:placeholder>
              <w:dataBinding w:prefixMappings="xmlns:ns0='http://purl.org/dc/elements/1.1/' xmlns:ns1='http://schemas.openxmlformats.org/package/2006/metadata/core-properties' " w:xpath="/ns1:coreProperties[1]/ns0:creator[1]" w:storeItemID="{6C3C8BC8-F283-45AE-878A-BAB7291924A1}"/>
              <w:text/>
            </w:sdtPr>
            <w:sdtContent>
              <w:p w14:paraId="471B49E0" w14:textId="5CBC0659" w:rsidR="009C0EF5" w:rsidRPr="009C0EF5" w:rsidRDefault="00106852" w:rsidP="00D71C39">
                <w:pPr>
                  <w:pStyle w:val="DeckblattBetreuer"/>
                  <w:jc w:val="center"/>
                </w:pPr>
                <w:r>
                  <w:t>Katharina Schemel</w:t>
                </w:r>
              </w:p>
            </w:sdtContent>
          </w:sdt>
        </w:tc>
      </w:tr>
      <w:tr w:rsidR="0068554A" w:rsidRPr="00A371E2" w14:paraId="1938A6DC" w14:textId="77777777">
        <w:tc>
          <w:tcPr>
            <w:tcW w:w="5000" w:type="pct"/>
          </w:tcPr>
          <w:p w14:paraId="4F6493CF" w14:textId="35CB5FD4" w:rsidR="0068554A" w:rsidRPr="00850D03" w:rsidRDefault="00A57B28" w:rsidP="00B4304D">
            <w:pPr>
              <w:pStyle w:val="DeckblattBetreuer"/>
              <w:tabs>
                <w:tab w:val="left" w:pos="4543"/>
              </w:tabs>
            </w:pPr>
            <w:r w:rsidRPr="00850D03">
              <w:t>Referenten:</w:t>
            </w:r>
            <w:r w:rsidRPr="00850D03">
              <w:tab/>
            </w:r>
            <w:r w:rsidR="00106852">
              <w:t>Prof. Dr. Marianne Andres</w:t>
            </w:r>
          </w:p>
          <w:p w14:paraId="60875506" w14:textId="2EBFA03C" w:rsidR="0068554A" w:rsidRPr="00850D03" w:rsidRDefault="00A57B28" w:rsidP="00B4304D">
            <w:pPr>
              <w:pStyle w:val="DeckblattBetreuer"/>
              <w:tabs>
                <w:tab w:val="left" w:pos="4543"/>
              </w:tabs>
            </w:pPr>
            <w:r w:rsidRPr="00850D03">
              <w:tab/>
            </w:r>
            <w:r w:rsidR="00106852">
              <w:t>Martin Jelen</w:t>
            </w:r>
          </w:p>
          <w:p w14:paraId="42D5A571" w14:textId="34BB484C" w:rsidR="009C0EF5" w:rsidRPr="00A371E2" w:rsidRDefault="009C0EF5" w:rsidP="00B4304D">
            <w:pPr>
              <w:pStyle w:val="DeckblattBetreuer"/>
              <w:tabs>
                <w:tab w:val="left" w:pos="4543"/>
              </w:tabs>
            </w:pPr>
            <w:r w:rsidRPr="00850D03">
              <w:t xml:space="preserve">Eingereicht am </w:t>
            </w:r>
            <w:r w:rsidRPr="00850D03">
              <w:tab/>
            </w:r>
            <w:r w:rsidR="003D025A" w:rsidRPr="00850D03">
              <w:fldChar w:fldCharType="begin"/>
            </w:r>
            <w:r w:rsidR="00A57B28" w:rsidRPr="00850D03">
              <w:instrText xml:space="preserve"> TIME \@ "d. MMMM yyyy" </w:instrText>
            </w:r>
            <w:r w:rsidR="003D025A" w:rsidRPr="00850D03">
              <w:fldChar w:fldCharType="separate"/>
            </w:r>
            <w:r w:rsidR="00252AF5">
              <w:rPr>
                <w:noProof/>
              </w:rPr>
              <w:t>22. Februar 2020</w:t>
            </w:r>
            <w:r w:rsidR="003D025A" w:rsidRPr="00850D03">
              <w:fldChar w:fldCharType="end"/>
            </w:r>
          </w:p>
        </w:tc>
      </w:tr>
    </w:tbl>
    <w:p w14:paraId="2D66125A" w14:textId="77777777" w:rsidR="0068554A" w:rsidRPr="00A371E2" w:rsidRDefault="0068554A" w:rsidP="00B4304D">
      <w:pPr>
        <w:pStyle w:val="DeckblattName"/>
        <w:sectPr w:rsidR="0068554A" w:rsidRPr="00A371E2">
          <w:headerReference w:type="even" r:id="rId8"/>
          <w:headerReference w:type="first" r:id="rId9"/>
          <w:type w:val="oddPage"/>
          <w:pgSz w:w="11906" w:h="16838" w:code="9"/>
          <w:pgMar w:top="1440" w:right="1440" w:bottom="1800" w:left="1440" w:header="709" w:footer="709" w:gutter="0"/>
          <w:cols w:space="708"/>
          <w:titlePg/>
          <w:docGrid w:linePitch="360"/>
        </w:sectPr>
      </w:pPr>
    </w:p>
    <w:p w14:paraId="46B7698D" w14:textId="77777777" w:rsidR="00E72024" w:rsidRDefault="00E72024" w:rsidP="00CD3153">
      <w:pPr>
        <w:ind w:firstLine="0"/>
        <w:sectPr w:rsidR="00E72024">
          <w:headerReference w:type="default" r:id="rId10"/>
          <w:type w:val="oddPage"/>
          <w:pgSz w:w="11906" w:h="16838" w:code="9"/>
          <w:pgMar w:top="1417" w:right="1417" w:bottom="1134" w:left="1417" w:header="709" w:footer="709" w:gutter="0"/>
          <w:pgNumType w:fmt="upperRoman"/>
          <w:cols w:space="708"/>
          <w:docGrid w:linePitch="360"/>
        </w:sectPr>
      </w:pPr>
    </w:p>
    <w:tbl>
      <w:tblPr>
        <w:tblpPr w:leftFromText="187" w:rightFromText="187" w:horzAnchor="margin" w:tblpXSpec="center" w:tblpYSpec="bottom"/>
        <w:tblW w:w="5000" w:type="pct"/>
        <w:tblLook w:val="04A0" w:firstRow="1" w:lastRow="0" w:firstColumn="1" w:lastColumn="0" w:noHBand="0" w:noVBand="1"/>
      </w:tblPr>
      <w:tblGrid>
        <w:gridCol w:w="9072"/>
      </w:tblGrid>
      <w:tr w:rsidR="00E72024" w:rsidRPr="00A371E2" w14:paraId="438D2EB8" w14:textId="77777777" w:rsidTr="00513B01">
        <w:tc>
          <w:tcPr>
            <w:tcW w:w="5000" w:type="pct"/>
          </w:tcPr>
          <w:p w14:paraId="05591E1E" w14:textId="77777777" w:rsidR="00E72024" w:rsidRPr="00850D03" w:rsidRDefault="00E72024" w:rsidP="00B4304D">
            <w:pPr>
              <w:pStyle w:val="EETitel"/>
              <w:framePr w:hSpace="0" w:wrap="auto" w:hAnchor="text" w:xAlign="left" w:yAlign="inline"/>
              <w:rPr>
                <w:rFonts w:ascii="Arial Narrow" w:hAnsi="Arial Narrow"/>
              </w:rPr>
            </w:pPr>
            <w:r w:rsidRPr="00850D03">
              <w:rPr>
                <w:rFonts w:ascii="Arial Narrow" w:hAnsi="Arial Narrow"/>
              </w:rPr>
              <w:lastRenderedPageBreak/>
              <w:t>Eidesstattliche Erklärung</w:t>
            </w:r>
          </w:p>
          <w:p w14:paraId="46E51AD9" w14:textId="4DDEC167" w:rsidR="00E72024" w:rsidRPr="00850D03" w:rsidRDefault="00E72024" w:rsidP="00B4304D">
            <w:pPr>
              <w:pStyle w:val="EEText"/>
              <w:framePr w:hSpace="0" w:wrap="auto" w:hAnchor="text" w:xAlign="left" w:yAlign="inline"/>
            </w:pPr>
            <w:r w:rsidRPr="00850D03">
              <w:t xml:space="preserve">Ich </w:t>
            </w:r>
            <w:sdt>
              <w:sdtPr>
                <w:alias w:val="Autor"/>
                <w:tag w:val=""/>
                <w:id w:val="818073938"/>
                <w:placeholder>
                  <w:docPart w:val="2D10D242067140DD9ABD484329A1BDD9"/>
                </w:placeholder>
                <w:dataBinding w:prefixMappings="xmlns:ns0='http://purl.org/dc/elements/1.1/' xmlns:ns1='http://schemas.openxmlformats.org/package/2006/metadata/core-properties' " w:xpath="/ns1:coreProperties[1]/ns0:creator[1]" w:storeItemID="{6C3C8BC8-F283-45AE-878A-BAB7291924A1}"/>
                <w:text/>
              </w:sdtPr>
              <w:sdtContent>
                <w:r w:rsidR="00106852">
                  <w:t>Katharina Schemel</w:t>
                </w:r>
              </w:sdtContent>
            </w:sdt>
            <w:r w:rsidRPr="00850D03">
              <w:t xml:space="preserve"> erklären hiermit </w:t>
            </w:r>
            <w:proofErr w:type="gramStart"/>
            <w:r w:rsidRPr="00850D03">
              <w:t>an Eides</w:t>
            </w:r>
            <w:proofErr w:type="gramEnd"/>
            <w:r w:rsidRPr="00850D03">
              <w:t xml:space="preserve"> statt, dass </w:t>
            </w:r>
            <w:r w:rsidR="00A57B28" w:rsidRPr="00850D03">
              <w:t xml:space="preserve">ich </w:t>
            </w:r>
            <w:r w:rsidR="00C50CF0">
              <w:t>die vorliegende Bachelor</w:t>
            </w:r>
            <w:r w:rsidRPr="00850D03">
              <w:t>thesis selbständig und ohne unzulässige fremde Hilfe angefertigt habe.</w:t>
            </w:r>
          </w:p>
          <w:p w14:paraId="5E43C847" w14:textId="77777777" w:rsidR="00E72024" w:rsidRPr="00850D03" w:rsidRDefault="00E72024" w:rsidP="00B4304D">
            <w:pPr>
              <w:pStyle w:val="EEText"/>
              <w:framePr w:hSpace="0" w:wrap="auto" w:hAnchor="text" w:xAlign="left" w:yAlign="inline"/>
            </w:pPr>
            <w:r w:rsidRPr="00850D03">
              <w:t>Die verwendeten Quellen sind vollständig zitiert.</w:t>
            </w:r>
          </w:p>
          <w:p w14:paraId="696736A3" w14:textId="4AFB32DA" w:rsidR="00E72024" w:rsidRPr="00850D03" w:rsidRDefault="00E72024" w:rsidP="00B4304D">
            <w:pPr>
              <w:pStyle w:val="EEUnterschriftCo"/>
              <w:framePr w:hSpace="0" w:wrap="auto" w:hAnchor="text" w:xAlign="left" w:yAlign="inline"/>
            </w:pPr>
            <w:r w:rsidRPr="00850D03">
              <w:t xml:space="preserve">Furtwangen, den </w:t>
            </w:r>
            <w:r w:rsidR="003D025A" w:rsidRPr="00850D03">
              <w:fldChar w:fldCharType="begin"/>
            </w:r>
            <w:r w:rsidRPr="00850D03">
              <w:instrText xml:space="preserve"> TIME \@ "d. MMMM yyyy" </w:instrText>
            </w:r>
            <w:r w:rsidR="003D025A" w:rsidRPr="00850D03">
              <w:fldChar w:fldCharType="separate"/>
            </w:r>
            <w:r w:rsidR="00252AF5">
              <w:rPr>
                <w:noProof/>
              </w:rPr>
              <w:t>22. Februar 2020</w:t>
            </w:r>
            <w:r w:rsidR="003D025A" w:rsidRPr="00850D03">
              <w:rPr>
                <w:noProof/>
              </w:rPr>
              <w:fldChar w:fldCharType="end"/>
            </w:r>
          </w:p>
          <w:p w14:paraId="37A80C2B" w14:textId="77777777" w:rsidR="00E72024" w:rsidRPr="00A371E2" w:rsidRDefault="00E72024" w:rsidP="00B4304D">
            <w:pPr>
              <w:pStyle w:val="EEUnterschriftCo"/>
              <w:framePr w:hSpace="0" w:wrap="auto" w:hAnchor="text" w:xAlign="left" w:yAlign="inline"/>
            </w:pPr>
          </w:p>
          <w:p w14:paraId="44E79840" w14:textId="77777777" w:rsidR="00E72024" w:rsidRPr="00A371E2" w:rsidRDefault="00E72024" w:rsidP="00B4304D">
            <w:pPr>
              <w:pStyle w:val="EEUnterschriftCo"/>
              <w:framePr w:hSpace="0" w:wrap="auto" w:hAnchor="text" w:xAlign="left" w:yAlign="inline"/>
            </w:pPr>
            <w:r w:rsidRPr="00A371E2">
              <w:tab/>
              <w:t>_______________________________________________</w:t>
            </w:r>
          </w:p>
          <w:p w14:paraId="03C8A5CC" w14:textId="77777777" w:rsidR="00E72024" w:rsidRPr="00A371E2" w:rsidRDefault="00E72024" w:rsidP="00B4304D">
            <w:pPr>
              <w:pStyle w:val="EEUnterschriftCo"/>
              <w:framePr w:hSpace="0" w:wrap="auto" w:hAnchor="text" w:xAlign="left" w:yAlign="inline"/>
            </w:pPr>
            <w:r w:rsidRPr="00A371E2">
              <w:tab/>
              <w:t xml:space="preserve"> </w:t>
            </w:r>
          </w:p>
        </w:tc>
      </w:tr>
    </w:tbl>
    <w:p w14:paraId="0E09B822" w14:textId="77777777" w:rsidR="0068554A" w:rsidRPr="00A371E2" w:rsidRDefault="0068554A" w:rsidP="00B4304D">
      <w:pPr>
        <w:sectPr w:rsidR="0068554A" w:rsidRPr="00A371E2">
          <w:headerReference w:type="default" r:id="rId11"/>
          <w:type w:val="oddPage"/>
          <w:pgSz w:w="11906" w:h="16838" w:code="9"/>
          <w:pgMar w:top="1417" w:right="1417" w:bottom="1134" w:left="1417" w:header="709" w:footer="709" w:gutter="0"/>
          <w:pgNumType w:fmt="upperRoman"/>
          <w:cols w:space="708"/>
          <w:docGrid w:linePitch="360"/>
        </w:sectPr>
      </w:pPr>
    </w:p>
    <w:p w14:paraId="3E90C5E9" w14:textId="019FBCAA" w:rsidR="00513B01" w:rsidRDefault="00513B01" w:rsidP="00CD3153">
      <w:pPr>
        <w:ind w:firstLine="0"/>
        <w:sectPr w:rsidR="00513B01" w:rsidSect="00FC3C0F">
          <w:type w:val="oddPage"/>
          <w:pgSz w:w="11906" w:h="16838" w:code="9"/>
          <w:pgMar w:top="1418" w:right="1418" w:bottom="1134" w:left="1418" w:header="709" w:footer="709" w:gutter="0"/>
          <w:pgNumType w:fmt="upperRoman"/>
          <w:cols w:space="708"/>
          <w:docGrid w:linePitch="360"/>
        </w:sectPr>
      </w:pPr>
    </w:p>
    <w:p w14:paraId="5305467F" w14:textId="77777777" w:rsidR="0068554A" w:rsidRPr="00850D03" w:rsidRDefault="0068554A" w:rsidP="00B4304D">
      <w:pPr>
        <w:pStyle w:val="Inhaltsverzeichnisberschrift"/>
      </w:pPr>
      <w:r w:rsidRPr="00850D03">
        <w:lastRenderedPageBreak/>
        <w:t>Inhaltsverzeichnis</w:t>
      </w:r>
    </w:p>
    <w:p w14:paraId="4507F5D8" w14:textId="1BA2A5A2" w:rsidR="00611063" w:rsidRDefault="003D025A">
      <w:pPr>
        <w:pStyle w:val="Verzeichnis1"/>
        <w:tabs>
          <w:tab w:val="left" w:pos="880"/>
          <w:tab w:val="right" w:leader="dot" w:pos="9062"/>
        </w:tabs>
        <w:rPr>
          <w:rFonts w:asciiTheme="minorHAnsi" w:eastAsiaTheme="minorEastAsia" w:hAnsiTheme="minorHAnsi" w:cstheme="minorBidi"/>
          <w:noProof/>
          <w:lang w:eastAsia="de-DE" w:bidi="ar-SA"/>
        </w:rPr>
      </w:pPr>
      <w:r w:rsidRPr="00A371E2">
        <w:fldChar w:fldCharType="begin"/>
      </w:r>
      <w:r w:rsidR="0068554A" w:rsidRPr="00A371E2">
        <w:instrText xml:space="preserve"> TOC \o "1-3" \h \z \u </w:instrText>
      </w:r>
      <w:r w:rsidRPr="00A371E2">
        <w:fldChar w:fldCharType="separate"/>
      </w:r>
      <w:hyperlink w:anchor="_Toc33121887" w:history="1">
        <w:r w:rsidR="00611063" w:rsidRPr="000E3762">
          <w:rPr>
            <w:rStyle w:val="Hyperlink"/>
            <w:noProof/>
          </w:rPr>
          <w:t>1</w:t>
        </w:r>
        <w:r w:rsidR="00611063">
          <w:rPr>
            <w:rFonts w:asciiTheme="minorHAnsi" w:eastAsiaTheme="minorEastAsia" w:hAnsiTheme="minorHAnsi" w:cstheme="minorBidi"/>
            <w:noProof/>
            <w:lang w:eastAsia="de-DE" w:bidi="ar-SA"/>
          </w:rPr>
          <w:tab/>
        </w:r>
        <w:r w:rsidR="00611063" w:rsidRPr="000E3762">
          <w:rPr>
            <w:rStyle w:val="Hyperlink"/>
            <w:noProof/>
          </w:rPr>
          <w:t>Einleitung</w:t>
        </w:r>
        <w:r w:rsidR="00611063">
          <w:rPr>
            <w:noProof/>
            <w:webHidden/>
          </w:rPr>
          <w:tab/>
        </w:r>
        <w:r w:rsidR="00611063">
          <w:rPr>
            <w:noProof/>
            <w:webHidden/>
          </w:rPr>
          <w:fldChar w:fldCharType="begin"/>
        </w:r>
        <w:r w:rsidR="00611063">
          <w:rPr>
            <w:noProof/>
            <w:webHidden/>
          </w:rPr>
          <w:instrText xml:space="preserve"> PAGEREF _Toc33121887 \h </w:instrText>
        </w:r>
        <w:r w:rsidR="00611063">
          <w:rPr>
            <w:noProof/>
            <w:webHidden/>
          </w:rPr>
        </w:r>
        <w:r w:rsidR="00611063">
          <w:rPr>
            <w:noProof/>
            <w:webHidden/>
          </w:rPr>
          <w:fldChar w:fldCharType="separate"/>
        </w:r>
        <w:r w:rsidR="00B1340C">
          <w:rPr>
            <w:noProof/>
            <w:webHidden/>
          </w:rPr>
          <w:t>1</w:t>
        </w:r>
        <w:r w:rsidR="00611063">
          <w:rPr>
            <w:noProof/>
            <w:webHidden/>
          </w:rPr>
          <w:fldChar w:fldCharType="end"/>
        </w:r>
      </w:hyperlink>
    </w:p>
    <w:p w14:paraId="5D6F28D2" w14:textId="568D62A9" w:rsidR="00611063" w:rsidRDefault="00252AF5">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88" w:history="1">
        <w:r w:rsidR="00611063" w:rsidRPr="000E3762">
          <w:rPr>
            <w:rStyle w:val="Hyperlink"/>
            <w:noProof/>
          </w:rPr>
          <w:t>1.1</w:t>
        </w:r>
        <w:r w:rsidR="00611063">
          <w:rPr>
            <w:rFonts w:asciiTheme="minorHAnsi" w:eastAsiaTheme="minorEastAsia" w:hAnsiTheme="minorHAnsi" w:cstheme="minorBidi"/>
            <w:noProof/>
            <w:lang w:eastAsia="de-DE" w:bidi="ar-SA"/>
          </w:rPr>
          <w:tab/>
        </w:r>
        <w:r w:rsidR="00611063" w:rsidRPr="000E3762">
          <w:rPr>
            <w:rStyle w:val="Hyperlink"/>
            <w:noProof/>
          </w:rPr>
          <w:t>Motivation</w:t>
        </w:r>
        <w:r w:rsidR="00611063">
          <w:rPr>
            <w:noProof/>
            <w:webHidden/>
          </w:rPr>
          <w:tab/>
        </w:r>
        <w:r w:rsidR="00611063">
          <w:rPr>
            <w:noProof/>
            <w:webHidden/>
          </w:rPr>
          <w:fldChar w:fldCharType="begin"/>
        </w:r>
        <w:r w:rsidR="00611063">
          <w:rPr>
            <w:noProof/>
            <w:webHidden/>
          </w:rPr>
          <w:instrText xml:space="preserve"> PAGEREF _Toc33121888 \h </w:instrText>
        </w:r>
        <w:r w:rsidR="00611063">
          <w:rPr>
            <w:noProof/>
            <w:webHidden/>
          </w:rPr>
        </w:r>
        <w:r w:rsidR="00611063">
          <w:rPr>
            <w:noProof/>
            <w:webHidden/>
          </w:rPr>
          <w:fldChar w:fldCharType="separate"/>
        </w:r>
        <w:r w:rsidR="00B1340C">
          <w:rPr>
            <w:noProof/>
            <w:webHidden/>
          </w:rPr>
          <w:t>2</w:t>
        </w:r>
        <w:r w:rsidR="00611063">
          <w:rPr>
            <w:noProof/>
            <w:webHidden/>
          </w:rPr>
          <w:fldChar w:fldCharType="end"/>
        </w:r>
      </w:hyperlink>
    </w:p>
    <w:p w14:paraId="0C7DF9D4" w14:textId="184E6B57" w:rsidR="00611063" w:rsidRDefault="00252AF5">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89" w:history="1">
        <w:r w:rsidR="00611063" w:rsidRPr="000E3762">
          <w:rPr>
            <w:rStyle w:val="Hyperlink"/>
            <w:noProof/>
          </w:rPr>
          <w:t>1.2</w:t>
        </w:r>
        <w:r w:rsidR="00611063">
          <w:rPr>
            <w:rFonts w:asciiTheme="minorHAnsi" w:eastAsiaTheme="minorEastAsia" w:hAnsiTheme="minorHAnsi" w:cstheme="minorBidi"/>
            <w:noProof/>
            <w:lang w:eastAsia="de-DE" w:bidi="ar-SA"/>
          </w:rPr>
          <w:tab/>
        </w:r>
        <w:r w:rsidR="00611063" w:rsidRPr="000E3762">
          <w:rPr>
            <w:rStyle w:val="Hyperlink"/>
            <w:noProof/>
          </w:rPr>
          <w:t>Ziel der Arbeit</w:t>
        </w:r>
        <w:r w:rsidR="00611063">
          <w:rPr>
            <w:noProof/>
            <w:webHidden/>
          </w:rPr>
          <w:tab/>
        </w:r>
        <w:r w:rsidR="00611063">
          <w:rPr>
            <w:noProof/>
            <w:webHidden/>
          </w:rPr>
          <w:fldChar w:fldCharType="begin"/>
        </w:r>
        <w:r w:rsidR="00611063">
          <w:rPr>
            <w:noProof/>
            <w:webHidden/>
          </w:rPr>
          <w:instrText xml:space="preserve"> PAGEREF _Toc33121889 \h </w:instrText>
        </w:r>
        <w:r w:rsidR="00611063">
          <w:rPr>
            <w:noProof/>
            <w:webHidden/>
          </w:rPr>
        </w:r>
        <w:r w:rsidR="00611063">
          <w:rPr>
            <w:noProof/>
            <w:webHidden/>
          </w:rPr>
          <w:fldChar w:fldCharType="separate"/>
        </w:r>
        <w:r w:rsidR="00B1340C">
          <w:rPr>
            <w:noProof/>
            <w:webHidden/>
          </w:rPr>
          <w:t>3</w:t>
        </w:r>
        <w:r w:rsidR="00611063">
          <w:rPr>
            <w:noProof/>
            <w:webHidden/>
          </w:rPr>
          <w:fldChar w:fldCharType="end"/>
        </w:r>
      </w:hyperlink>
    </w:p>
    <w:p w14:paraId="57E5DEF4" w14:textId="1772A780" w:rsidR="00611063" w:rsidRDefault="00252AF5">
      <w:pPr>
        <w:pStyle w:val="Verzeichnis1"/>
        <w:tabs>
          <w:tab w:val="left" w:pos="880"/>
          <w:tab w:val="right" w:leader="dot" w:pos="9062"/>
        </w:tabs>
        <w:rPr>
          <w:rFonts w:asciiTheme="minorHAnsi" w:eastAsiaTheme="minorEastAsia" w:hAnsiTheme="minorHAnsi" w:cstheme="minorBidi"/>
          <w:noProof/>
          <w:lang w:eastAsia="de-DE" w:bidi="ar-SA"/>
        </w:rPr>
      </w:pPr>
      <w:hyperlink w:anchor="_Toc33121890" w:history="1">
        <w:r w:rsidR="00611063" w:rsidRPr="000E3762">
          <w:rPr>
            <w:rStyle w:val="Hyperlink"/>
            <w:noProof/>
          </w:rPr>
          <w:t>2</w:t>
        </w:r>
        <w:r w:rsidR="00611063">
          <w:rPr>
            <w:rFonts w:asciiTheme="minorHAnsi" w:eastAsiaTheme="minorEastAsia" w:hAnsiTheme="minorHAnsi" w:cstheme="minorBidi"/>
            <w:noProof/>
            <w:lang w:eastAsia="de-DE" w:bidi="ar-SA"/>
          </w:rPr>
          <w:tab/>
        </w:r>
        <w:r w:rsidR="00611063" w:rsidRPr="000E3762">
          <w:rPr>
            <w:rStyle w:val="Hyperlink"/>
            <w:noProof/>
          </w:rPr>
          <w:t>Grundlagen</w:t>
        </w:r>
        <w:r w:rsidR="00611063">
          <w:rPr>
            <w:noProof/>
            <w:webHidden/>
          </w:rPr>
          <w:tab/>
        </w:r>
        <w:r w:rsidR="00611063">
          <w:rPr>
            <w:noProof/>
            <w:webHidden/>
          </w:rPr>
          <w:fldChar w:fldCharType="begin"/>
        </w:r>
        <w:r w:rsidR="00611063">
          <w:rPr>
            <w:noProof/>
            <w:webHidden/>
          </w:rPr>
          <w:instrText xml:space="preserve"> PAGEREF _Toc33121890 \h </w:instrText>
        </w:r>
        <w:r w:rsidR="00611063">
          <w:rPr>
            <w:noProof/>
            <w:webHidden/>
          </w:rPr>
        </w:r>
        <w:r w:rsidR="00611063">
          <w:rPr>
            <w:noProof/>
            <w:webHidden/>
          </w:rPr>
          <w:fldChar w:fldCharType="separate"/>
        </w:r>
        <w:r w:rsidR="00B1340C">
          <w:rPr>
            <w:noProof/>
            <w:webHidden/>
          </w:rPr>
          <w:t>4</w:t>
        </w:r>
        <w:r w:rsidR="00611063">
          <w:rPr>
            <w:noProof/>
            <w:webHidden/>
          </w:rPr>
          <w:fldChar w:fldCharType="end"/>
        </w:r>
      </w:hyperlink>
    </w:p>
    <w:p w14:paraId="28A72589" w14:textId="57DF0B9B" w:rsidR="00611063" w:rsidRDefault="00252AF5">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1" w:history="1">
        <w:r w:rsidR="00611063" w:rsidRPr="000E3762">
          <w:rPr>
            <w:rStyle w:val="Hyperlink"/>
            <w:noProof/>
          </w:rPr>
          <w:t>2.1</w:t>
        </w:r>
        <w:r w:rsidR="00611063">
          <w:rPr>
            <w:rFonts w:asciiTheme="minorHAnsi" w:eastAsiaTheme="minorEastAsia" w:hAnsiTheme="minorHAnsi" w:cstheme="minorBidi"/>
            <w:noProof/>
            <w:lang w:eastAsia="de-DE" w:bidi="ar-SA"/>
          </w:rPr>
          <w:tab/>
        </w:r>
        <w:r w:rsidR="00611063" w:rsidRPr="000E3762">
          <w:rPr>
            <w:rStyle w:val="Hyperlink"/>
            <w:noProof/>
          </w:rPr>
          <w:t>Enterprise Architecture Management</w:t>
        </w:r>
        <w:r w:rsidR="00611063">
          <w:rPr>
            <w:noProof/>
            <w:webHidden/>
          </w:rPr>
          <w:tab/>
        </w:r>
        <w:r w:rsidR="00611063">
          <w:rPr>
            <w:noProof/>
            <w:webHidden/>
          </w:rPr>
          <w:fldChar w:fldCharType="begin"/>
        </w:r>
        <w:r w:rsidR="00611063">
          <w:rPr>
            <w:noProof/>
            <w:webHidden/>
          </w:rPr>
          <w:instrText xml:space="preserve"> PAGEREF _Toc33121891 \h </w:instrText>
        </w:r>
        <w:r w:rsidR="00611063">
          <w:rPr>
            <w:noProof/>
            <w:webHidden/>
          </w:rPr>
        </w:r>
        <w:r w:rsidR="00611063">
          <w:rPr>
            <w:noProof/>
            <w:webHidden/>
          </w:rPr>
          <w:fldChar w:fldCharType="separate"/>
        </w:r>
        <w:r w:rsidR="00B1340C">
          <w:rPr>
            <w:noProof/>
            <w:webHidden/>
          </w:rPr>
          <w:t>4</w:t>
        </w:r>
        <w:r w:rsidR="00611063">
          <w:rPr>
            <w:noProof/>
            <w:webHidden/>
          </w:rPr>
          <w:fldChar w:fldCharType="end"/>
        </w:r>
      </w:hyperlink>
    </w:p>
    <w:p w14:paraId="2F57CC04" w14:textId="2FCC1155" w:rsidR="00611063" w:rsidRDefault="00252AF5">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2" w:history="1">
        <w:r w:rsidR="00611063" w:rsidRPr="000E3762">
          <w:rPr>
            <w:rStyle w:val="Hyperlink"/>
            <w:noProof/>
          </w:rPr>
          <w:t>2.2</w:t>
        </w:r>
        <w:r w:rsidR="00611063">
          <w:rPr>
            <w:rFonts w:asciiTheme="minorHAnsi" w:eastAsiaTheme="minorEastAsia" w:hAnsiTheme="minorHAnsi" w:cstheme="minorBidi"/>
            <w:noProof/>
            <w:lang w:eastAsia="de-DE" w:bidi="ar-SA"/>
          </w:rPr>
          <w:tab/>
        </w:r>
        <w:r w:rsidR="00611063" w:rsidRPr="000E3762">
          <w:rPr>
            <w:rStyle w:val="Hyperlink"/>
            <w:noProof/>
          </w:rPr>
          <w:t>Visualisierungskonzepte</w:t>
        </w:r>
        <w:r w:rsidR="00611063">
          <w:rPr>
            <w:noProof/>
            <w:webHidden/>
          </w:rPr>
          <w:tab/>
        </w:r>
        <w:r w:rsidR="00611063">
          <w:rPr>
            <w:noProof/>
            <w:webHidden/>
          </w:rPr>
          <w:fldChar w:fldCharType="begin"/>
        </w:r>
        <w:r w:rsidR="00611063">
          <w:rPr>
            <w:noProof/>
            <w:webHidden/>
          </w:rPr>
          <w:instrText xml:space="preserve"> PAGEREF _Toc33121892 \h </w:instrText>
        </w:r>
        <w:r w:rsidR="00611063">
          <w:rPr>
            <w:noProof/>
            <w:webHidden/>
          </w:rPr>
        </w:r>
        <w:r w:rsidR="00611063">
          <w:rPr>
            <w:noProof/>
            <w:webHidden/>
          </w:rPr>
          <w:fldChar w:fldCharType="separate"/>
        </w:r>
        <w:r w:rsidR="00B1340C">
          <w:rPr>
            <w:noProof/>
            <w:webHidden/>
          </w:rPr>
          <w:t>7</w:t>
        </w:r>
        <w:r w:rsidR="00611063">
          <w:rPr>
            <w:noProof/>
            <w:webHidden/>
          </w:rPr>
          <w:fldChar w:fldCharType="end"/>
        </w:r>
      </w:hyperlink>
    </w:p>
    <w:p w14:paraId="563A87B9" w14:textId="1CA9B099" w:rsidR="00611063" w:rsidRDefault="00252AF5">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3" w:history="1">
        <w:r w:rsidR="00611063" w:rsidRPr="000E3762">
          <w:rPr>
            <w:rStyle w:val="Hyperlink"/>
            <w:noProof/>
          </w:rPr>
          <w:t>2.3</w:t>
        </w:r>
        <w:r w:rsidR="00611063">
          <w:rPr>
            <w:rFonts w:asciiTheme="minorHAnsi" w:eastAsiaTheme="minorEastAsia" w:hAnsiTheme="minorHAnsi" w:cstheme="minorBidi"/>
            <w:noProof/>
            <w:lang w:eastAsia="de-DE" w:bidi="ar-SA"/>
          </w:rPr>
          <w:tab/>
        </w:r>
        <w:r w:rsidR="00611063" w:rsidRPr="000E3762">
          <w:rPr>
            <w:rStyle w:val="Hyperlink"/>
            <w:noProof/>
          </w:rPr>
          <w:t>Funktionsweise einer Graph-Datenbank</w:t>
        </w:r>
        <w:r w:rsidR="00611063">
          <w:rPr>
            <w:noProof/>
            <w:webHidden/>
          </w:rPr>
          <w:tab/>
        </w:r>
        <w:r w:rsidR="00611063">
          <w:rPr>
            <w:noProof/>
            <w:webHidden/>
          </w:rPr>
          <w:fldChar w:fldCharType="begin"/>
        </w:r>
        <w:r w:rsidR="00611063">
          <w:rPr>
            <w:noProof/>
            <w:webHidden/>
          </w:rPr>
          <w:instrText xml:space="preserve"> PAGEREF _Toc33121893 \h </w:instrText>
        </w:r>
        <w:r w:rsidR="00611063">
          <w:rPr>
            <w:noProof/>
            <w:webHidden/>
          </w:rPr>
        </w:r>
        <w:r w:rsidR="00611063">
          <w:rPr>
            <w:noProof/>
            <w:webHidden/>
          </w:rPr>
          <w:fldChar w:fldCharType="separate"/>
        </w:r>
        <w:r w:rsidR="00B1340C">
          <w:rPr>
            <w:noProof/>
            <w:webHidden/>
          </w:rPr>
          <w:t>11</w:t>
        </w:r>
        <w:r w:rsidR="00611063">
          <w:rPr>
            <w:noProof/>
            <w:webHidden/>
          </w:rPr>
          <w:fldChar w:fldCharType="end"/>
        </w:r>
      </w:hyperlink>
    </w:p>
    <w:p w14:paraId="1E75AEFB" w14:textId="5BEEBD24" w:rsidR="00611063" w:rsidRDefault="00252AF5">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4" w:history="1">
        <w:r w:rsidR="00611063" w:rsidRPr="000E3762">
          <w:rPr>
            <w:rStyle w:val="Hyperlink"/>
            <w:noProof/>
          </w:rPr>
          <w:t>2.4</w:t>
        </w:r>
        <w:r w:rsidR="00611063">
          <w:rPr>
            <w:rFonts w:asciiTheme="minorHAnsi" w:eastAsiaTheme="minorEastAsia" w:hAnsiTheme="minorHAnsi" w:cstheme="minorBidi"/>
            <w:noProof/>
            <w:lang w:eastAsia="de-DE" w:bidi="ar-SA"/>
          </w:rPr>
          <w:tab/>
        </w:r>
        <w:r w:rsidR="00611063" w:rsidRPr="000E3762">
          <w:rPr>
            <w:rStyle w:val="Hyperlink"/>
            <w:noProof/>
          </w:rPr>
          <w:t>Cypher</w:t>
        </w:r>
        <w:r w:rsidR="00611063">
          <w:rPr>
            <w:noProof/>
            <w:webHidden/>
          </w:rPr>
          <w:tab/>
        </w:r>
        <w:r w:rsidR="00611063">
          <w:rPr>
            <w:noProof/>
            <w:webHidden/>
          </w:rPr>
          <w:fldChar w:fldCharType="begin"/>
        </w:r>
        <w:r w:rsidR="00611063">
          <w:rPr>
            <w:noProof/>
            <w:webHidden/>
          </w:rPr>
          <w:instrText xml:space="preserve"> PAGEREF _Toc33121894 \h </w:instrText>
        </w:r>
        <w:r w:rsidR="00611063">
          <w:rPr>
            <w:noProof/>
            <w:webHidden/>
          </w:rPr>
        </w:r>
        <w:r w:rsidR="00611063">
          <w:rPr>
            <w:noProof/>
            <w:webHidden/>
          </w:rPr>
          <w:fldChar w:fldCharType="separate"/>
        </w:r>
        <w:r w:rsidR="00B1340C">
          <w:rPr>
            <w:noProof/>
            <w:webHidden/>
          </w:rPr>
          <w:t>13</w:t>
        </w:r>
        <w:r w:rsidR="00611063">
          <w:rPr>
            <w:noProof/>
            <w:webHidden/>
          </w:rPr>
          <w:fldChar w:fldCharType="end"/>
        </w:r>
      </w:hyperlink>
    </w:p>
    <w:p w14:paraId="23C6A6CE" w14:textId="1C6CAC9A" w:rsidR="00611063" w:rsidRDefault="00252AF5">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5" w:history="1">
        <w:r w:rsidR="00611063" w:rsidRPr="000E3762">
          <w:rPr>
            <w:rStyle w:val="Hyperlink"/>
            <w:noProof/>
          </w:rPr>
          <w:t>2.5</w:t>
        </w:r>
        <w:r w:rsidR="00611063">
          <w:rPr>
            <w:rFonts w:asciiTheme="minorHAnsi" w:eastAsiaTheme="minorEastAsia" w:hAnsiTheme="minorHAnsi" w:cstheme="minorBidi"/>
            <w:noProof/>
            <w:lang w:eastAsia="de-DE" w:bidi="ar-SA"/>
          </w:rPr>
          <w:tab/>
        </w:r>
        <w:r w:rsidR="00611063" w:rsidRPr="000E3762">
          <w:rPr>
            <w:rStyle w:val="Hyperlink"/>
            <w:noProof/>
          </w:rPr>
          <w:t>Node.js</w:t>
        </w:r>
        <w:r w:rsidR="00611063">
          <w:rPr>
            <w:noProof/>
            <w:webHidden/>
          </w:rPr>
          <w:tab/>
        </w:r>
        <w:r w:rsidR="00611063">
          <w:rPr>
            <w:noProof/>
            <w:webHidden/>
          </w:rPr>
          <w:fldChar w:fldCharType="begin"/>
        </w:r>
        <w:r w:rsidR="00611063">
          <w:rPr>
            <w:noProof/>
            <w:webHidden/>
          </w:rPr>
          <w:instrText xml:space="preserve"> PAGEREF _Toc33121895 \h </w:instrText>
        </w:r>
        <w:r w:rsidR="00611063">
          <w:rPr>
            <w:noProof/>
            <w:webHidden/>
          </w:rPr>
        </w:r>
        <w:r w:rsidR="00611063">
          <w:rPr>
            <w:noProof/>
            <w:webHidden/>
          </w:rPr>
          <w:fldChar w:fldCharType="separate"/>
        </w:r>
        <w:r w:rsidR="00B1340C">
          <w:rPr>
            <w:noProof/>
            <w:webHidden/>
          </w:rPr>
          <w:t>15</w:t>
        </w:r>
        <w:r w:rsidR="00611063">
          <w:rPr>
            <w:noProof/>
            <w:webHidden/>
          </w:rPr>
          <w:fldChar w:fldCharType="end"/>
        </w:r>
      </w:hyperlink>
    </w:p>
    <w:p w14:paraId="16F9FB97" w14:textId="2842C8E8" w:rsidR="00611063" w:rsidRDefault="00252AF5">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6" w:history="1">
        <w:r w:rsidR="00611063" w:rsidRPr="000E3762">
          <w:rPr>
            <w:rStyle w:val="Hyperlink"/>
            <w:noProof/>
          </w:rPr>
          <w:t>2.6</w:t>
        </w:r>
        <w:r w:rsidR="00611063">
          <w:rPr>
            <w:rFonts w:asciiTheme="minorHAnsi" w:eastAsiaTheme="minorEastAsia" w:hAnsiTheme="minorHAnsi" w:cstheme="minorBidi"/>
            <w:noProof/>
            <w:lang w:eastAsia="de-DE" w:bidi="ar-SA"/>
          </w:rPr>
          <w:tab/>
        </w:r>
        <w:r w:rsidR="00611063" w:rsidRPr="000E3762">
          <w:rPr>
            <w:rStyle w:val="Hyperlink"/>
            <w:noProof/>
          </w:rPr>
          <w:t>Webserver</w:t>
        </w:r>
        <w:r w:rsidR="00611063">
          <w:rPr>
            <w:noProof/>
            <w:webHidden/>
          </w:rPr>
          <w:tab/>
        </w:r>
        <w:r w:rsidR="00611063">
          <w:rPr>
            <w:noProof/>
            <w:webHidden/>
          </w:rPr>
          <w:fldChar w:fldCharType="begin"/>
        </w:r>
        <w:r w:rsidR="00611063">
          <w:rPr>
            <w:noProof/>
            <w:webHidden/>
          </w:rPr>
          <w:instrText xml:space="preserve"> PAGEREF _Toc33121896 \h </w:instrText>
        </w:r>
        <w:r w:rsidR="00611063">
          <w:rPr>
            <w:noProof/>
            <w:webHidden/>
          </w:rPr>
        </w:r>
        <w:r w:rsidR="00611063">
          <w:rPr>
            <w:noProof/>
            <w:webHidden/>
          </w:rPr>
          <w:fldChar w:fldCharType="separate"/>
        </w:r>
        <w:r w:rsidR="00B1340C">
          <w:rPr>
            <w:noProof/>
            <w:webHidden/>
          </w:rPr>
          <w:t>15</w:t>
        </w:r>
        <w:r w:rsidR="00611063">
          <w:rPr>
            <w:noProof/>
            <w:webHidden/>
          </w:rPr>
          <w:fldChar w:fldCharType="end"/>
        </w:r>
      </w:hyperlink>
    </w:p>
    <w:p w14:paraId="0F357FAA" w14:textId="2C31443B" w:rsidR="00611063" w:rsidRDefault="00252AF5">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7" w:history="1">
        <w:r w:rsidR="00611063" w:rsidRPr="000E3762">
          <w:rPr>
            <w:rStyle w:val="Hyperlink"/>
            <w:noProof/>
          </w:rPr>
          <w:t>2.7</w:t>
        </w:r>
        <w:r w:rsidR="00611063">
          <w:rPr>
            <w:rFonts w:asciiTheme="minorHAnsi" w:eastAsiaTheme="minorEastAsia" w:hAnsiTheme="minorHAnsi" w:cstheme="minorBidi"/>
            <w:noProof/>
            <w:lang w:eastAsia="de-DE" w:bidi="ar-SA"/>
          </w:rPr>
          <w:tab/>
        </w:r>
        <w:r w:rsidR="00611063" w:rsidRPr="000E3762">
          <w:rPr>
            <w:rStyle w:val="Hyperlink"/>
            <w:noProof/>
          </w:rPr>
          <w:t>Webtechnologien zur Visualisierung</w:t>
        </w:r>
        <w:r w:rsidR="00611063">
          <w:rPr>
            <w:noProof/>
            <w:webHidden/>
          </w:rPr>
          <w:tab/>
        </w:r>
        <w:r w:rsidR="00611063">
          <w:rPr>
            <w:noProof/>
            <w:webHidden/>
          </w:rPr>
          <w:fldChar w:fldCharType="begin"/>
        </w:r>
        <w:r w:rsidR="00611063">
          <w:rPr>
            <w:noProof/>
            <w:webHidden/>
          </w:rPr>
          <w:instrText xml:space="preserve"> PAGEREF _Toc33121897 \h </w:instrText>
        </w:r>
        <w:r w:rsidR="00611063">
          <w:rPr>
            <w:noProof/>
            <w:webHidden/>
          </w:rPr>
        </w:r>
        <w:r w:rsidR="00611063">
          <w:rPr>
            <w:noProof/>
            <w:webHidden/>
          </w:rPr>
          <w:fldChar w:fldCharType="separate"/>
        </w:r>
        <w:r w:rsidR="00B1340C">
          <w:rPr>
            <w:noProof/>
            <w:webHidden/>
          </w:rPr>
          <w:t>17</w:t>
        </w:r>
        <w:r w:rsidR="00611063">
          <w:rPr>
            <w:noProof/>
            <w:webHidden/>
          </w:rPr>
          <w:fldChar w:fldCharType="end"/>
        </w:r>
      </w:hyperlink>
    </w:p>
    <w:p w14:paraId="126F4BE4" w14:textId="780A0122" w:rsidR="00611063" w:rsidRDefault="00252AF5">
      <w:pPr>
        <w:pStyle w:val="Verzeichnis1"/>
        <w:tabs>
          <w:tab w:val="left" w:pos="880"/>
          <w:tab w:val="right" w:leader="dot" w:pos="9062"/>
        </w:tabs>
        <w:rPr>
          <w:rFonts w:asciiTheme="minorHAnsi" w:eastAsiaTheme="minorEastAsia" w:hAnsiTheme="minorHAnsi" w:cstheme="minorBidi"/>
          <w:noProof/>
          <w:lang w:eastAsia="de-DE" w:bidi="ar-SA"/>
        </w:rPr>
      </w:pPr>
      <w:hyperlink w:anchor="_Toc33121898" w:history="1">
        <w:r w:rsidR="00611063" w:rsidRPr="000E3762">
          <w:rPr>
            <w:rStyle w:val="Hyperlink"/>
            <w:noProof/>
          </w:rPr>
          <w:t>3</w:t>
        </w:r>
        <w:r w:rsidR="00611063">
          <w:rPr>
            <w:rFonts w:asciiTheme="minorHAnsi" w:eastAsiaTheme="minorEastAsia" w:hAnsiTheme="minorHAnsi" w:cstheme="minorBidi"/>
            <w:noProof/>
            <w:lang w:eastAsia="de-DE" w:bidi="ar-SA"/>
          </w:rPr>
          <w:tab/>
        </w:r>
        <w:r w:rsidR="00611063" w:rsidRPr="000E3762">
          <w:rPr>
            <w:rStyle w:val="Hyperlink"/>
            <w:noProof/>
          </w:rPr>
          <w:t>Konzeption</w:t>
        </w:r>
        <w:r w:rsidR="00611063">
          <w:rPr>
            <w:noProof/>
            <w:webHidden/>
          </w:rPr>
          <w:tab/>
        </w:r>
        <w:r w:rsidR="00611063">
          <w:rPr>
            <w:noProof/>
            <w:webHidden/>
          </w:rPr>
          <w:fldChar w:fldCharType="begin"/>
        </w:r>
        <w:r w:rsidR="00611063">
          <w:rPr>
            <w:noProof/>
            <w:webHidden/>
          </w:rPr>
          <w:instrText xml:space="preserve"> PAGEREF _Toc33121898 \h </w:instrText>
        </w:r>
        <w:r w:rsidR="00611063">
          <w:rPr>
            <w:noProof/>
            <w:webHidden/>
          </w:rPr>
        </w:r>
        <w:r w:rsidR="00611063">
          <w:rPr>
            <w:noProof/>
            <w:webHidden/>
          </w:rPr>
          <w:fldChar w:fldCharType="separate"/>
        </w:r>
        <w:r w:rsidR="00B1340C">
          <w:rPr>
            <w:noProof/>
            <w:webHidden/>
          </w:rPr>
          <w:t>18</w:t>
        </w:r>
        <w:r w:rsidR="00611063">
          <w:rPr>
            <w:noProof/>
            <w:webHidden/>
          </w:rPr>
          <w:fldChar w:fldCharType="end"/>
        </w:r>
      </w:hyperlink>
    </w:p>
    <w:p w14:paraId="52BF26F8" w14:textId="0102242A" w:rsidR="00611063" w:rsidRDefault="00252AF5">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9" w:history="1">
        <w:r w:rsidR="00611063" w:rsidRPr="000E3762">
          <w:rPr>
            <w:rStyle w:val="Hyperlink"/>
            <w:noProof/>
          </w:rPr>
          <w:t>3.1</w:t>
        </w:r>
        <w:r w:rsidR="00611063">
          <w:rPr>
            <w:rFonts w:asciiTheme="minorHAnsi" w:eastAsiaTheme="minorEastAsia" w:hAnsiTheme="minorHAnsi" w:cstheme="minorBidi"/>
            <w:noProof/>
            <w:lang w:eastAsia="de-DE" w:bidi="ar-SA"/>
          </w:rPr>
          <w:tab/>
        </w:r>
        <w:r w:rsidR="00611063" w:rsidRPr="000E3762">
          <w:rPr>
            <w:rStyle w:val="Hyperlink"/>
            <w:noProof/>
          </w:rPr>
          <w:t>Graphenmodell</w:t>
        </w:r>
        <w:r w:rsidR="00611063">
          <w:rPr>
            <w:noProof/>
            <w:webHidden/>
          </w:rPr>
          <w:tab/>
        </w:r>
        <w:r w:rsidR="00611063">
          <w:rPr>
            <w:noProof/>
            <w:webHidden/>
          </w:rPr>
          <w:fldChar w:fldCharType="begin"/>
        </w:r>
        <w:r w:rsidR="00611063">
          <w:rPr>
            <w:noProof/>
            <w:webHidden/>
          </w:rPr>
          <w:instrText xml:space="preserve"> PAGEREF _Toc33121899 \h </w:instrText>
        </w:r>
        <w:r w:rsidR="00611063">
          <w:rPr>
            <w:noProof/>
            <w:webHidden/>
          </w:rPr>
        </w:r>
        <w:r w:rsidR="00611063">
          <w:rPr>
            <w:noProof/>
            <w:webHidden/>
          </w:rPr>
          <w:fldChar w:fldCharType="separate"/>
        </w:r>
        <w:r w:rsidR="00B1340C">
          <w:rPr>
            <w:noProof/>
            <w:webHidden/>
          </w:rPr>
          <w:t>18</w:t>
        </w:r>
        <w:r w:rsidR="00611063">
          <w:rPr>
            <w:noProof/>
            <w:webHidden/>
          </w:rPr>
          <w:fldChar w:fldCharType="end"/>
        </w:r>
      </w:hyperlink>
    </w:p>
    <w:p w14:paraId="0A46DA54" w14:textId="7FF111DA" w:rsidR="00611063" w:rsidRDefault="00252AF5">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00" w:history="1">
        <w:r w:rsidR="00611063" w:rsidRPr="000E3762">
          <w:rPr>
            <w:rStyle w:val="Hyperlink"/>
            <w:noProof/>
          </w:rPr>
          <w:t>3.2</w:t>
        </w:r>
        <w:r w:rsidR="00611063">
          <w:rPr>
            <w:rFonts w:asciiTheme="minorHAnsi" w:eastAsiaTheme="minorEastAsia" w:hAnsiTheme="minorHAnsi" w:cstheme="minorBidi"/>
            <w:noProof/>
            <w:lang w:eastAsia="de-DE" w:bidi="ar-SA"/>
          </w:rPr>
          <w:tab/>
        </w:r>
        <w:r w:rsidR="00611063" w:rsidRPr="000E3762">
          <w:rPr>
            <w:rStyle w:val="Hyperlink"/>
            <w:noProof/>
          </w:rPr>
          <w:t>Visualisierungskonzepte für Graphen</w:t>
        </w:r>
        <w:r w:rsidR="00611063">
          <w:rPr>
            <w:noProof/>
            <w:webHidden/>
          </w:rPr>
          <w:tab/>
        </w:r>
        <w:r w:rsidR="00611063">
          <w:rPr>
            <w:noProof/>
            <w:webHidden/>
          </w:rPr>
          <w:fldChar w:fldCharType="begin"/>
        </w:r>
        <w:r w:rsidR="00611063">
          <w:rPr>
            <w:noProof/>
            <w:webHidden/>
          </w:rPr>
          <w:instrText xml:space="preserve"> PAGEREF _Toc33121900 \h </w:instrText>
        </w:r>
        <w:r w:rsidR="00611063">
          <w:rPr>
            <w:noProof/>
            <w:webHidden/>
          </w:rPr>
        </w:r>
        <w:r w:rsidR="00611063">
          <w:rPr>
            <w:noProof/>
            <w:webHidden/>
          </w:rPr>
          <w:fldChar w:fldCharType="separate"/>
        </w:r>
        <w:r w:rsidR="00B1340C">
          <w:rPr>
            <w:noProof/>
            <w:webHidden/>
          </w:rPr>
          <w:t>20</w:t>
        </w:r>
        <w:r w:rsidR="00611063">
          <w:rPr>
            <w:noProof/>
            <w:webHidden/>
          </w:rPr>
          <w:fldChar w:fldCharType="end"/>
        </w:r>
      </w:hyperlink>
    </w:p>
    <w:p w14:paraId="5B328103" w14:textId="5E6FD83B" w:rsidR="00611063" w:rsidRDefault="00252AF5">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01" w:history="1">
        <w:r w:rsidR="00611063" w:rsidRPr="000E3762">
          <w:rPr>
            <w:rStyle w:val="Hyperlink"/>
            <w:noProof/>
          </w:rPr>
          <w:t>3.3</w:t>
        </w:r>
        <w:r w:rsidR="00611063">
          <w:rPr>
            <w:rFonts w:asciiTheme="minorHAnsi" w:eastAsiaTheme="minorEastAsia" w:hAnsiTheme="minorHAnsi" w:cstheme="minorBidi"/>
            <w:noProof/>
            <w:lang w:eastAsia="de-DE" w:bidi="ar-SA"/>
          </w:rPr>
          <w:tab/>
        </w:r>
        <w:r w:rsidR="00611063" w:rsidRPr="000E3762">
          <w:rPr>
            <w:rStyle w:val="Hyperlink"/>
            <w:noProof/>
          </w:rPr>
          <w:t>Kombiniertes Visualisierungskonzept</w:t>
        </w:r>
        <w:r w:rsidR="00611063">
          <w:rPr>
            <w:noProof/>
            <w:webHidden/>
          </w:rPr>
          <w:tab/>
        </w:r>
        <w:r w:rsidR="00611063">
          <w:rPr>
            <w:noProof/>
            <w:webHidden/>
          </w:rPr>
          <w:fldChar w:fldCharType="begin"/>
        </w:r>
        <w:r w:rsidR="00611063">
          <w:rPr>
            <w:noProof/>
            <w:webHidden/>
          </w:rPr>
          <w:instrText xml:space="preserve"> PAGEREF _Toc33121901 \h </w:instrText>
        </w:r>
        <w:r w:rsidR="00611063">
          <w:rPr>
            <w:noProof/>
            <w:webHidden/>
          </w:rPr>
        </w:r>
        <w:r w:rsidR="00611063">
          <w:rPr>
            <w:noProof/>
            <w:webHidden/>
          </w:rPr>
          <w:fldChar w:fldCharType="separate"/>
        </w:r>
        <w:r w:rsidR="00B1340C">
          <w:rPr>
            <w:noProof/>
            <w:webHidden/>
          </w:rPr>
          <w:t>23</w:t>
        </w:r>
        <w:r w:rsidR="00611063">
          <w:rPr>
            <w:noProof/>
            <w:webHidden/>
          </w:rPr>
          <w:fldChar w:fldCharType="end"/>
        </w:r>
      </w:hyperlink>
    </w:p>
    <w:p w14:paraId="3B8C2848" w14:textId="0E7266F8" w:rsidR="00611063" w:rsidRDefault="00252AF5">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02" w:history="1">
        <w:r w:rsidR="00611063" w:rsidRPr="000E3762">
          <w:rPr>
            <w:rStyle w:val="Hyperlink"/>
            <w:noProof/>
          </w:rPr>
          <w:t>3.4</w:t>
        </w:r>
        <w:r w:rsidR="00611063">
          <w:rPr>
            <w:rFonts w:asciiTheme="minorHAnsi" w:eastAsiaTheme="minorEastAsia" w:hAnsiTheme="minorHAnsi" w:cstheme="minorBidi"/>
            <w:noProof/>
            <w:lang w:eastAsia="de-DE" w:bidi="ar-SA"/>
          </w:rPr>
          <w:tab/>
        </w:r>
        <w:r w:rsidR="00611063" w:rsidRPr="000E3762">
          <w:rPr>
            <w:rStyle w:val="Hyperlink"/>
            <w:noProof/>
          </w:rPr>
          <w:t>Infrastrukturaufbau</w:t>
        </w:r>
        <w:r w:rsidR="00611063">
          <w:rPr>
            <w:noProof/>
            <w:webHidden/>
          </w:rPr>
          <w:tab/>
        </w:r>
        <w:r w:rsidR="00611063">
          <w:rPr>
            <w:noProof/>
            <w:webHidden/>
          </w:rPr>
          <w:fldChar w:fldCharType="begin"/>
        </w:r>
        <w:r w:rsidR="00611063">
          <w:rPr>
            <w:noProof/>
            <w:webHidden/>
          </w:rPr>
          <w:instrText xml:space="preserve"> PAGEREF _Toc33121902 \h </w:instrText>
        </w:r>
        <w:r w:rsidR="00611063">
          <w:rPr>
            <w:noProof/>
            <w:webHidden/>
          </w:rPr>
        </w:r>
        <w:r w:rsidR="00611063">
          <w:rPr>
            <w:noProof/>
            <w:webHidden/>
          </w:rPr>
          <w:fldChar w:fldCharType="separate"/>
        </w:r>
        <w:r w:rsidR="00B1340C">
          <w:rPr>
            <w:noProof/>
            <w:webHidden/>
          </w:rPr>
          <w:t>27</w:t>
        </w:r>
        <w:r w:rsidR="00611063">
          <w:rPr>
            <w:noProof/>
            <w:webHidden/>
          </w:rPr>
          <w:fldChar w:fldCharType="end"/>
        </w:r>
      </w:hyperlink>
    </w:p>
    <w:p w14:paraId="0AF223FB" w14:textId="4D0B10BB" w:rsidR="00611063" w:rsidRDefault="00252AF5">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03" w:history="1">
        <w:r w:rsidR="00611063" w:rsidRPr="000E3762">
          <w:rPr>
            <w:rStyle w:val="Hyperlink"/>
            <w:noProof/>
          </w:rPr>
          <w:t>3.5</w:t>
        </w:r>
        <w:r w:rsidR="00611063">
          <w:rPr>
            <w:rFonts w:asciiTheme="minorHAnsi" w:eastAsiaTheme="minorEastAsia" w:hAnsiTheme="minorHAnsi" w:cstheme="minorBidi"/>
            <w:noProof/>
            <w:lang w:eastAsia="de-DE" w:bidi="ar-SA"/>
          </w:rPr>
          <w:tab/>
        </w:r>
        <w:r w:rsidR="00611063" w:rsidRPr="000E3762">
          <w:rPr>
            <w:rStyle w:val="Hyperlink"/>
            <w:noProof/>
          </w:rPr>
          <w:t>Konzeption der Entwicklungsumgebung</w:t>
        </w:r>
        <w:r w:rsidR="00611063">
          <w:rPr>
            <w:noProof/>
            <w:webHidden/>
          </w:rPr>
          <w:tab/>
        </w:r>
        <w:r w:rsidR="00611063">
          <w:rPr>
            <w:noProof/>
            <w:webHidden/>
          </w:rPr>
          <w:fldChar w:fldCharType="begin"/>
        </w:r>
        <w:r w:rsidR="00611063">
          <w:rPr>
            <w:noProof/>
            <w:webHidden/>
          </w:rPr>
          <w:instrText xml:space="preserve"> PAGEREF _Toc33121903 \h </w:instrText>
        </w:r>
        <w:r w:rsidR="00611063">
          <w:rPr>
            <w:noProof/>
            <w:webHidden/>
          </w:rPr>
        </w:r>
        <w:r w:rsidR="00611063">
          <w:rPr>
            <w:noProof/>
            <w:webHidden/>
          </w:rPr>
          <w:fldChar w:fldCharType="separate"/>
        </w:r>
        <w:r w:rsidR="00B1340C">
          <w:rPr>
            <w:noProof/>
            <w:webHidden/>
          </w:rPr>
          <w:t>28</w:t>
        </w:r>
        <w:r w:rsidR="00611063">
          <w:rPr>
            <w:noProof/>
            <w:webHidden/>
          </w:rPr>
          <w:fldChar w:fldCharType="end"/>
        </w:r>
      </w:hyperlink>
    </w:p>
    <w:p w14:paraId="065B1526" w14:textId="2609C929" w:rsidR="00611063" w:rsidRDefault="00252AF5">
      <w:pPr>
        <w:pStyle w:val="Verzeichnis1"/>
        <w:tabs>
          <w:tab w:val="left" w:pos="880"/>
          <w:tab w:val="right" w:leader="dot" w:pos="9062"/>
        </w:tabs>
        <w:rPr>
          <w:rFonts w:asciiTheme="minorHAnsi" w:eastAsiaTheme="minorEastAsia" w:hAnsiTheme="minorHAnsi" w:cstheme="minorBidi"/>
          <w:noProof/>
          <w:lang w:eastAsia="de-DE" w:bidi="ar-SA"/>
        </w:rPr>
      </w:pPr>
      <w:hyperlink w:anchor="_Toc33121904" w:history="1">
        <w:r w:rsidR="00611063" w:rsidRPr="000E3762">
          <w:rPr>
            <w:rStyle w:val="Hyperlink"/>
            <w:noProof/>
          </w:rPr>
          <w:t>4</w:t>
        </w:r>
        <w:r w:rsidR="00611063">
          <w:rPr>
            <w:rFonts w:asciiTheme="minorHAnsi" w:eastAsiaTheme="minorEastAsia" w:hAnsiTheme="minorHAnsi" w:cstheme="minorBidi"/>
            <w:noProof/>
            <w:lang w:eastAsia="de-DE" w:bidi="ar-SA"/>
          </w:rPr>
          <w:tab/>
        </w:r>
        <w:r w:rsidR="00611063" w:rsidRPr="000E3762">
          <w:rPr>
            <w:rStyle w:val="Hyperlink"/>
            <w:noProof/>
          </w:rPr>
          <w:t>Implementierung</w:t>
        </w:r>
        <w:r w:rsidR="00611063">
          <w:rPr>
            <w:noProof/>
            <w:webHidden/>
          </w:rPr>
          <w:tab/>
        </w:r>
        <w:r w:rsidR="00611063">
          <w:rPr>
            <w:noProof/>
            <w:webHidden/>
          </w:rPr>
          <w:fldChar w:fldCharType="begin"/>
        </w:r>
        <w:r w:rsidR="00611063">
          <w:rPr>
            <w:noProof/>
            <w:webHidden/>
          </w:rPr>
          <w:instrText xml:space="preserve"> PAGEREF _Toc33121904 \h </w:instrText>
        </w:r>
        <w:r w:rsidR="00611063">
          <w:rPr>
            <w:noProof/>
            <w:webHidden/>
          </w:rPr>
        </w:r>
        <w:r w:rsidR="00611063">
          <w:rPr>
            <w:noProof/>
            <w:webHidden/>
          </w:rPr>
          <w:fldChar w:fldCharType="separate"/>
        </w:r>
        <w:r w:rsidR="00B1340C">
          <w:rPr>
            <w:noProof/>
            <w:webHidden/>
          </w:rPr>
          <w:t>30</w:t>
        </w:r>
        <w:r w:rsidR="00611063">
          <w:rPr>
            <w:noProof/>
            <w:webHidden/>
          </w:rPr>
          <w:fldChar w:fldCharType="end"/>
        </w:r>
      </w:hyperlink>
    </w:p>
    <w:p w14:paraId="6F4718C9" w14:textId="4C61E850" w:rsidR="00611063" w:rsidRDefault="00252AF5">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05" w:history="1">
        <w:r w:rsidR="00611063" w:rsidRPr="000E3762">
          <w:rPr>
            <w:rStyle w:val="Hyperlink"/>
            <w:noProof/>
          </w:rPr>
          <w:t>4.1</w:t>
        </w:r>
        <w:r w:rsidR="00611063">
          <w:rPr>
            <w:rFonts w:asciiTheme="minorHAnsi" w:eastAsiaTheme="minorEastAsia" w:hAnsiTheme="minorHAnsi" w:cstheme="minorBidi"/>
            <w:noProof/>
            <w:lang w:eastAsia="de-DE" w:bidi="ar-SA"/>
          </w:rPr>
          <w:tab/>
        </w:r>
        <w:r w:rsidR="00611063" w:rsidRPr="000E3762">
          <w:rPr>
            <w:rStyle w:val="Hyperlink"/>
            <w:noProof/>
          </w:rPr>
          <w:t>Beschreibung der implementierten Anwendung</w:t>
        </w:r>
        <w:r w:rsidR="00611063">
          <w:rPr>
            <w:noProof/>
            <w:webHidden/>
          </w:rPr>
          <w:tab/>
        </w:r>
        <w:r w:rsidR="00611063">
          <w:rPr>
            <w:noProof/>
            <w:webHidden/>
          </w:rPr>
          <w:fldChar w:fldCharType="begin"/>
        </w:r>
        <w:r w:rsidR="00611063">
          <w:rPr>
            <w:noProof/>
            <w:webHidden/>
          </w:rPr>
          <w:instrText xml:space="preserve"> PAGEREF _Toc33121905 \h </w:instrText>
        </w:r>
        <w:r w:rsidR="00611063">
          <w:rPr>
            <w:noProof/>
            <w:webHidden/>
          </w:rPr>
        </w:r>
        <w:r w:rsidR="00611063">
          <w:rPr>
            <w:noProof/>
            <w:webHidden/>
          </w:rPr>
          <w:fldChar w:fldCharType="separate"/>
        </w:r>
        <w:r w:rsidR="00B1340C">
          <w:rPr>
            <w:noProof/>
            <w:webHidden/>
          </w:rPr>
          <w:t>30</w:t>
        </w:r>
        <w:r w:rsidR="00611063">
          <w:rPr>
            <w:noProof/>
            <w:webHidden/>
          </w:rPr>
          <w:fldChar w:fldCharType="end"/>
        </w:r>
      </w:hyperlink>
    </w:p>
    <w:p w14:paraId="158EC9E3" w14:textId="7A06CDC5" w:rsidR="00611063" w:rsidRDefault="00252AF5">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06" w:history="1">
        <w:r w:rsidR="00611063" w:rsidRPr="000E3762">
          <w:rPr>
            <w:rStyle w:val="Hyperlink"/>
            <w:noProof/>
          </w:rPr>
          <w:t>4.2</w:t>
        </w:r>
        <w:r w:rsidR="00611063">
          <w:rPr>
            <w:rFonts w:asciiTheme="minorHAnsi" w:eastAsiaTheme="minorEastAsia" w:hAnsiTheme="minorHAnsi" w:cstheme="minorBidi"/>
            <w:noProof/>
            <w:lang w:eastAsia="de-DE" w:bidi="ar-SA"/>
          </w:rPr>
          <w:tab/>
        </w:r>
        <w:r w:rsidR="00611063" w:rsidRPr="000E3762">
          <w:rPr>
            <w:rStyle w:val="Hyperlink"/>
            <w:noProof/>
          </w:rPr>
          <w:t>Verwendete Technologien</w:t>
        </w:r>
        <w:r w:rsidR="00611063">
          <w:rPr>
            <w:noProof/>
            <w:webHidden/>
          </w:rPr>
          <w:tab/>
        </w:r>
        <w:r w:rsidR="00611063">
          <w:rPr>
            <w:noProof/>
            <w:webHidden/>
          </w:rPr>
          <w:fldChar w:fldCharType="begin"/>
        </w:r>
        <w:r w:rsidR="00611063">
          <w:rPr>
            <w:noProof/>
            <w:webHidden/>
          </w:rPr>
          <w:instrText xml:space="preserve"> PAGEREF _Toc33121906 \h </w:instrText>
        </w:r>
        <w:r w:rsidR="00611063">
          <w:rPr>
            <w:noProof/>
            <w:webHidden/>
          </w:rPr>
        </w:r>
        <w:r w:rsidR="00611063">
          <w:rPr>
            <w:noProof/>
            <w:webHidden/>
          </w:rPr>
          <w:fldChar w:fldCharType="separate"/>
        </w:r>
        <w:r w:rsidR="00B1340C">
          <w:rPr>
            <w:noProof/>
            <w:webHidden/>
          </w:rPr>
          <w:t>35</w:t>
        </w:r>
        <w:r w:rsidR="00611063">
          <w:rPr>
            <w:noProof/>
            <w:webHidden/>
          </w:rPr>
          <w:fldChar w:fldCharType="end"/>
        </w:r>
      </w:hyperlink>
    </w:p>
    <w:p w14:paraId="21E3CE7A" w14:textId="117AB859" w:rsidR="00611063" w:rsidRDefault="00252AF5">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07" w:history="1">
        <w:r w:rsidR="00611063" w:rsidRPr="000E3762">
          <w:rPr>
            <w:rStyle w:val="Hyperlink"/>
            <w:noProof/>
          </w:rPr>
          <w:t>4.3</w:t>
        </w:r>
        <w:r w:rsidR="00611063">
          <w:rPr>
            <w:rFonts w:asciiTheme="minorHAnsi" w:eastAsiaTheme="minorEastAsia" w:hAnsiTheme="minorHAnsi" w:cstheme="minorBidi"/>
            <w:noProof/>
            <w:lang w:eastAsia="de-DE" w:bidi="ar-SA"/>
          </w:rPr>
          <w:tab/>
        </w:r>
        <w:r w:rsidR="00611063" w:rsidRPr="000E3762">
          <w:rPr>
            <w:rStyle w:val="Hyperlink"/>
            <w:noProof/>
          </w:rPr>
          <w:t>Inbetriebnahme der erstellten Anwendung</w:t>
        </w:r>
        <w:r w:rsidR="00611063">
          <w:rPr>
            <w:noProof/>
            <w:webHidden/>
          </w:rPr>
          <w:tab/>
        </w:r>
        <w:r w:rsidR="00611063">
          <w:rPr>
            <w:noProof/>
            <w:webHidden/>
          </w:rPr>
          <w:fldChar w:fldCharType="begin"/>
        </w:r>
        <w:r w:rsidR="00611063">
          <w:rPr>
            <w:noProof/>
            <w:webHidden/>
          </w:rPr>
          <w:instrText xml:space="preserve"> PAGEREF _Toc33121907 \h </w:instrText>
        </w:r>
        <w:r w:rsidR="00611063">
          <w:rPr>
            <w:noProof/>
            <w:webHidden/>
          </w:rPr>
        </w:r>
        <w:r w:rsidR="00611063">
          <w:rPr>
            <w:noProof/>
            <w:webHidden/>
          </w:rPr>
          <w:fldChar w:fldCharType="separate"/>
        </w:r>
        <w:r w:rsidR="00B1340C">
          <w:rPr>
            <w:noProof/>
            <w:webHidden/>
          </w:rPr>
          <w:t>37</w:t>
        </w:r>
        <w:r w:rsidR="00611063">
          <w:rPr>
            <w:noProof/>
            <w:webHidden/>
          </w:rPr>
          <w:fldChar w:fldCharType="end"/>
        </w:r>
      </w:hyperlink>
    </w:p>
    <w:p w14:paraId="3B74DCF6" w14:textId="6D1B0901" w:rsidR="00611063" w:rsidRDefault="00252AF5">
      <w:pPr>
        <w:pStyle w:val="Verzeichnis3"/>
        <w:tabs>
          <w:tab w:val="left" w:pos="1540"/>
          <w:tab w:val="right" w:leader="dot" w:pos="9062"/>
        </w:tabs>
        <w:rPr>
          <w:rFonts w:asciiTheme="minorHAnsi" w:eastAsiaTheme="minorEastAsia" w:hAnsiTheme="minorHAnsi" w:cstheme="minorBidi"/>
          <w:noProof/>
          <w:lang w:eastAsia="de-DE" w:bidi="ar-SA"/>
        </w:rPr>
      </w:pPr>
      <w:hyperlink w:anchor="_Toc33121908" w:history="1">
        <w:r w:rsidR="00611063" w:rsidRPr="000E3762">
          <w:rPr>
            <w:rStyle w:val="Hyperlink"/>
            <w:noProof/>
          </w:rPr>
          <w:t>4.3.1</w:t>
        </w:r>
        <w:r w:rsidR="00611063">
          <w:rPr>
            <w:rFonts w:asciiTheme="minorHAnsi" w:eastAsiaTheme="minorEastAsia" w:hAnsiTheme="minorHAnsi" w:cstheme="minorBidi"/>
            <w:noProof/>
            <w:lang w:eastAsia="de-DE" w:bidi="ar-SA"/>
          </w:rPr>
          <w:tab/>
        </w:r>
        <w:r w:rsidR="00611063" w:rsidRPr="000E3762">
          <w:rPr>
            <w:rStyle w:val="Hyperlink"/>
            <w:noProof/>
          </w:rPr>
          <w:t>Inbetriebnahme der Entwicklungsumgebung</w:t>
        </w:r>
        <w:r w:rsidR="00611063">
          <w:rPr>
            <w:noProof/>
            <w:webHidden/>
          </w:rPr>
          <w:tab/>
        </w:r>
        <w:r w:rsidR="00611063">
          <w:rPr>
            <w:noProof/>
            <w:webHidden/>
          </w:rPr>
          <w:fldChar w:fldCharType="begin"/>
        </w:r>
        <w:r w:rsidR="00611063">
          <w:rPr>
            <w:noProof/>
            <w:webHidden/>
          </w:rPr>
          <w:instrText xml:space="preserve"> PAGEREF _Toc33121908 \h </w:instrText>
        </w:r>
        <w:r w:rsidR="00611063">
          <w:rPr>
            <w:noProof/>
            <w:webHidden/>
          </w:rPr>
        </w:r>
        <w:r w:rsidR="00611063">
          <w:rPr>
            <w:noProof/>
            <w:webHidden/>
          </w:rPr>
          <w:fldChar w:fldCharType="separate"/>
        </w:r>
        <w:r w:rsidR="00B1340C">
          <w:rPr>
            <w:noProof/>
            <w:webHidden/>
          </w:rPr>
          <w:t>38</w:t>
        </w:r>
        <w:r w:rsidR="00611063">
          <w:rPr>
            <w:noProof/>
            <w:webHidden/>
          </w:rPr>
          <w:fldChar w:fldCharType="end"/>
        </w:r>
      </w:hyperlink>
    </w:p>
    <w:p w14:paraId="0D4D9D84" w14:textId="3938ADC0" w:rsidR="00611063" w:rsidRDefault="00252AF5">
      <w:pPr>
        <w:pStyle w:val="Verzeichnis3"/>
        <w:tabs>
          <w:tab w:val="left" w:pos="1540"/>
          <w:tab w:val="right" w:leader="dot" w:pos="9062"/>
        </w:tabs>
        <w:rPr>
          <w:rFonts w:asciiTheme="minorHAnsi" w:eastAsiaTheme="minorEastAsia" w:hAnsiTheme="minorHAnsi" w:cstheme="minorBidi"/>
          <w:noProof/>
          <w:lang w:eastAsia="de-DE" w:bidi="ar-SA"/>
        </w:rPr>
      </w:pPr>
      <w:hyperlink w:anchor="_Toc33121909" w:history="1">
        <w:r w:rsidR="00611063" w:rsidRPr="000E3762">
          <w:rPr>
            <w:rStyle w:val="Hyperlink"/>
            <w:noProof/>
          </w:rPr>
          <w:t>4.3.2</w:t>
        </w:r>
        <w:r w:rsidR="00611063">
          <w:rPr>
            <w:rFonts w:asciiTheme="minorHAnsi" w:eastAsiaTheme="minorEastAsia" w:hAnsiTheme="minorHAnsi" w:cstheme="minorBidi"/>
            <w:noProof/>
            <w:lang w:eastAsia="de-DE" w:bidi="ar-SA"/>
          </w:rPr>
          <w:tab/>
        </w:r>
        <w:r w:rsidR="00611063" w:rsidRPr="000E3762">
          <w:rPr>
            <w:rStyle w:val="Hyperlink"/>
            <w:noProof/>
          </w:rPr>
          <w:t>Inbetriebnahme des finalen Build</w:t>
        </w:r>
        <w:r w:rsidR="00611063">
          <w:rPr>
            <w:noProof/>
            <w:webHidden/>
          </w:rPr>
          <w:tab/>
        </w:r>
        <w:r w:rsidR="00611063">
          <w:rPr>
            <w:noProof/>
            <w:webHidden/>
          </w:rPr>
          <w:fldChar w:fldCharType="begin"/>
        </w:r>
        <w:r w:rsidR="00611063">
          <w:rPr>
            <w:noProof/>
            <w:webHidden/>
          </w:rPr>
          <w:instrText xml:space="preserve"> PAGEREF _Toc33121909 \h </w:instrText>
        </w:r>
        <w:r w:rsidR="00611063">
          <w:rPr>
            <w:noProof/>
            <w:webHidden/>
          </w:rPr>
        </w:r>
        <w:r w:rsidR="00611063">
          <w:rPr>
            <w:noProof/>
            <w:webHidden/>
          </w:rPr>
          <w:fldChar w:fldCharType="separate"/>
        </w:r>
        <w:r w:rsidR="00B1340C">
          <w:rPr>
            <w:noProof/>
            <w:webHidden/>
          </w:rPr>
          <w:t>41</w:t>
        </w:r>
        <w:r w:rsidR="00611063">
          <w:rPr>
            <w:noProof/>
            <w:webHidden/>
          </w:rPr>
          <w:fldChar w:fldCharType="end"/>
        </w:r>
      </w:hyperlink>
    </w:p>
    <w:p w14:paraId="75A083C0" w14:textId="7FAD63AB" w:rsidR="00611063" w:rsidRDefault="00252AF5">
      <w:pPr>
        <w:pStyle w:val="Verzeichnis1"/>
        <w:tabs>
          <w:tab w:val="left" w:pos="880"/>
          <w:tab w:val="right" w:leader="dot" w:pos="9062"/>
        </w:tabs>
        <w:rPr>
          <w:rFonts w:asciiTheme="minorHAnsi" w:eastAsiaTheme="minorEastAsia" w:hAnsiTheme="minorHAnsi" w:cstheme="minorBidi"/>
          <w:noProof/>
          <w:lang w:eastAsia="de-DE" w:bidi="ar-SA"/>
        </w:rPr>
      </w:pPr>
      <w:hyperlink w:anchor="_Toc33121910" w:history="1">
        <w:r w:rsidR="00611063" w:rsidRPr="000E3762">
          <w:rPr>
            <w:rStyle w:val="Hyperlink"/>
            <w:noProof/>
          </w:rPr>
          <w:t>5</w:t>
        </w:r>
        <w:r w:rsidR="00611063">
          <w:rPr>
            <w:rFonts w:asciiTheme="minorHAnsi" w:eastAsiaTheme="minorEastAsia" w:hAnsiTheme="minorHAnsi" w:cstheme="minorBidi"/>
            <w:noProof/>
            <w:lang w:eastAsia="de-DE" w:bidi="ar-SA"/>
          </w:rPr>
          <w:tab/>
        </w:r>
        <w:r w:rsidR="00611063" w:rsidRPr="000E3762">
          <w:rPr>
            <w:rStyle w:val="Hyperlink"/>
            <w:noProof/>
          </w:rPr>
          <w:t>Evaluation</w:t>
        </w:r>
        <w:r w:rsidR="00611063">
          <w:rPr>
            <w:noProof/>
            <w:webHidden/>
          </w:rPr>
          <w:tab/>
        </w:r>
        <w:r w:rsidR="00611063">
          <w:rPr>
            <w:noProof/>
            <w:webHidden/>
          </w:rPr>
          <w:fldChar w:fldCharType="begin"/>
        </w:r>
        <w:r w:rsidR="00611063">
          <w:rPr>
            <w:noProof/>
            <w:webHidden/>
          </w:rPr>
          <w:instrText xml:space="preserve"> PAGEREF _Toc33121910 \h </w:instrText>
        </w:r>
        <w:r w:rsidR="00611063">
          <w:rPr>
            <w:noProof/>
            <w:webHidden/>
          </w:rPr>
        </w:r>
        <w:r w:rsidR="00611063">
          <w:rPr>
            <w:noProof/>
            <w:webHidden/>
          </w:rPr>
          <w:fldChar w:fldCharType="separate"/>
        </w:r>
        <w:r w:rsidR="00B1340C">
          <w:rPr>
            <w:noProof/>
            <w:webHidden/>
          </w:rPr>
          <w:t>42</w:t>
        </w:r>
        <w:r w:rsidR="00611063">
          <w:rPr>
            <w:noProof/>
            <w:webHidden/>
          </w:rPr>
          <w:fldChar w:fldCharType="end"/>
        </w:r>
      </w:hyperlink>
    </w:p>
    <w:p w14:paraId="29EB62CC" w14:textId="53CD2972" w:rsidR="00611063" w:rsidRDefault="00252AF5">
      <w:pPr>
        <w:pStyle w:val="Verzeichnis1"/>
        <w:tabs>
          <w:tab w:val="left" w:pos="880"/>
          <w:tab w:val="right" w:leader="dot" w:pos="9062"/>
        </w:tabs>
        <w:rPr>
          <w:rFonts w:asciiTheme="minorHAnsi" w:eastAsiaTheme="minorEastAsia" w:hAnsiTheme="minorHAnsi" w:cstheme="minorBidi"/>
          <w:noProof/>
          <w:lang w:eastAsia="de-DE" w:bidi="ar-SA"/>
        </w:rPr>
      </w:pPr>
      <w:hyperlink w:anchor="_Toc33121911" w:history="1">
        <w:r w:rsidR="00611063" w:rsidRPr="000E3762">
          <w:rPr>
            <w:rStyle w:val="Hyperlink"/>
            <w:noProof/>
          </w:rPr>
          <w:t>6</w:t>
        </w:r>
        <w:r w:rsidR="00611063">
          <w:rPr>
            <w:rFonts w:asciiTheme="minorHAnsi" w:eastAsiaTheme="minorEastAsia" w:hAnsiTheme="minorHAnsi" w:cstheme="minorBidi"/>
            <w:noProof/>
            <w:lang w:eastAsia="de-DE" w:bidi="ar-SA"/>
          </w:rPr>
          <w:tab/>
        </w:r>
        <w:r w:rsidR="00611063" w:rsidRPr="000E3762">
          <w:rPr>
            <w:rStyle w:val="Hyperlink"/>
            <w:noProof/>
          </w:rPr>
          <w:t>Zusammenfassung und Ausblick</w:t>
        </w:r>
        <w:r w:rsidR="00611063">
          <w:rPr>
            <w:noProof/>
            <w:webHidden/>
          </w:rPr>
          <w:tab/>
        </w:r>
        <w:r w:rsidR="00611063">
          <w:rPr>
            <w:noProof/>
            <w:webHidden/>
          </w:rPr>
          <w:fldChar w:fldCharType="begin"/>
        </w:r>
        <w:r w:rsidR="00611063">
          <w:rPr>
            <w:noProof/>
            <w:webHidden/>
          </w:rPr>
          <w:instrText xml:space="preserve"> PAGEREF _Toc33121911 \h </w:instrText>
        </w:r>
        <w:r w:rsidR="00611063">
          <w:rPr>
            <w:noProof/>
            <w:webHidden/>
          </w:rPr>
        </w:r>
        <w:r w:rsidR="00611063">
          <w:rPr>
            <w:noProof/>
            <w:webHidden/>
          </w:rPr>
          <w:fldChar w:fldCharType="separate"/>
        </w:r>
        <w:r w:rsidR="00B1340C">
          <w:rPr>
            <w:noProof/>
            <w:webHidden/>
          </w:rPr>
          <w:t>43</w:t>
        </w:r>
        <w:r w:rsidR="00611063">
          <w:rPr>
            <w:noProof/>
            <w:webHidden/>
          </w:rPr>
          <w:fldChar w:fldCharType="end"/>
        </w:r>
      </w:hyperlink>
    </w:p>
    <w:p w14:paraId="463A044D" w14:textId="418B2A9F" w:rsidR="00611063" w:rsidRDefault="00252AF5">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12" w:history="1">
        <w:r w:rsidR="00611063" w:rsidRPr="000E3762">
          <w:rPr>
            <w:rStyle w:val="Hyperlink"/>
            <w:noProof/>
          </w:rPr>
          <w:t>6.1</w:t>
        </w:r>
        <w:r w:rsidR="00611063">
          <w:rPr>
            <w:rFonts w:asciiTheme="minorHAnsi" w:eastAsiaTheme="minorEastAsia" w:hAnsiTheme="minorHAnsi" w:cstheme="minorBidi"/>
            <w:noProof/>
            <w:lang w:eastAsia="de-DE" w:bidi="ar-SA"/>
          </w:rPr>
          <w:tab/>
        </w:r>
        <w:r w:rsidR="00611063" w:rsidRPr="000E3762">
          <w:rPr>
            <w:rStyle w:val="Hyperlink"/>
            <w:noProof/>
          </w:rPr>
          <w:t>Zusammenfassung</w:t>
        </w:r>
        <w:r w:rsidR="00611063">
          <w:rPr>
            <w:noProof/>
            <w:webHidden/>
          </w:rPr>
          <w:tab/>
        </w:r>
        <w:r w:rsidR="00611063">
          <w:rPr>
            <w:noProof/>
            <w:webHidden/>
          </w:rPr>
          <w:fldChar w:fldCharType="begin"/>
        </w:r>
        <w:r w:rsidR="00611063">
          <w:rPr>
            <w:noProof/>
            <w:webHidden/>
          </w:rPr>
          <w:instrText xml:space="preserve"> PAGEREF _Toc33121912 \h </w:instrText>
        </w:r>
        <w:r w:rsidR="00611063">
          <w:rPr>
            <w:noProof/>
            <w:webHidden/>
          </w:rPr>
        </w:r>
        <w:r w:rsidR="00611063">
          <w:rPr>
            <w:noProof/>
            <w:webHidden/>
          </w:rPr>
          <w:fldChar w:fldCharType="separate"/>
        </w:r>
        <w:r w:rsidR="00B1340C">
          <w:rPr>
            <w:noProof/>
            <w:webHidden/>
          </w:rPr>
          <w:t>43</w:t>
        </w:r>
        <w:r w:rsidR="00611063">
          <w:rPr>
            <w:noProof/>
            <w:webHidden/>
          </w:rPr>
          <w:fldChar w:fldCharType="end"/>
        </w:r>
      </w:hyperlink>
    </w:p>
    <w:p w14:paraId="3AC3CFCC" w14:textId="723731EB" w:rsidR="00611063" w:rsidRDefault="00252AF5">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13" w:history="1">
        <w:r w:rsidR="00611063" w:rsidRPr="000E3762">
          <w:rPr>
            <w:rStyle w:val="Hyperlink"/>
            <w:noProof/>
          </w:rPr>
          <w:t>6.2</w:t>
        </w:r>
        <w:r w:rsidR="00611063">
          <w:rPr>
            <w:rFonts w:asciiTheme="minorHAnsi" w:eastAsiaTheme="minorEastAsia" w:hAnsiTheme="minorHAnsi" w:cstheme="minorBidi"/>
            <w:noProof/>
            <w:lang w:eastAsia="de-DE" w:bidi="ar-SA"/>
          </w:rPr>
          <w:tab/>
        </w:r>
        <w:r w:rsidR="00611063" w:rsidRPr="000E3762">
          <w:rPr>
            <w:rStyle w:val="Hyperlink"/>
            <w:noProof/>
          </w:rPr>
          <w:t>Ausblick</w:t>
        </w:r>
        <w:r w:rsidR="00611063">
          <w:rPr>
            <w:noProof/>
            <w:webHidden/>
          </w:rPr>
          <w:tab/>
        </w:r>
        <w:r w:rsidR="00611063">
          <w:rPr>
            <w:noProof/>
            <w:webHidden/>
          </w:rPr>
          <w:fldChar w:fldCharType="begin"/>
        </w:r>
        <w:r w:rsidR="00611063">
          <w:rPr>
            <w:noProof/>
            <w:webHidden/>
          </w:rPr>
          <w:instrText xml:space="preserve"> PAGEREF _Toc33121913 \h </w:instrText>
        </w:r>
        <w:r w:rsidR="00611063">
          <w:rPr>
            <w:noProof/>
            <w:webHidden/>
          </w:rPr>
        </w:r>
        <w:r w:rsidR="00611063">
          <w:rPr>
            <w:noProof/>
            <w:webHidden/>
          </w:rPr>
          <w:fldChar w:fldCharType="separate"/>
        </w:r>
        <w:r w:rsidR="00B1340C">
          <w:rPr>
            <w:noProof/>
            <w:webHidden/>
          </w:rPr>
          <w:t>45</w:t>
        </w:r>
        <w:r w:rsidR="00611063">
          <w:rPr>
            <w:noProof/>
            <w:webHidden/>
          </w:rPr>
          <w:fldChar w:fldCharType="end"/>
        </w:r>
      </w:hyperlink>
    </w:p>
    <w:p w14:paraId="05078613" w14:textId="1B25FD43" w:rsidR="00611063" w:rsidRDefault="00252AF5">
      <w:pPr>
        <w:pStyle w:val="Verzeichnis1"/>
        <w:tabs>
          <w:tab w:val="right" w:leader="dot" w:pos="9062"/>
        </w:tabs>
        <w:rPr>
          <w:rFonts w:asciiTheme="minorHAnsi" w:eastAsiaTheme="minorEastAsia" w:hAnsiTheme="minorHAnsi" w:cstheme="minorBidi"/>
          <w:noProof/>
          <w:lang w:eastAsia="de-DE" w:bidi="ar-SA"/>
        </w:rPr>
      </w:pPr>
      <w:hyperlink w:anchor="_Toc33121914" w:history="1">
        <w:r w:rsidR="00611063" w:rsidRPr="000E3762">
          <w:rPr>
            <w:rStyle w:val="Hyperlink"/>
            <w:noProof/>
          </w:rPr>
          <w:t>Glossar</w:t>
        </w:r>
        <w:r w:rsidR="00611063">
          <w:rPr>
            <w:noProof/>
            <w:webHidden/>
          </w:rPr>
          <w:tab/>
        </w:r>
        <w:r w:rsidR="00611063">
          <w:rPr>
            <w:noProof/>
            <w:webHidden/>
          </w:rPr>
          <w:fldChar w:fldCharType="begin"/>
        </w:r>
        <w:r w:rsidR="00611063">
          <w:rPr>
            <w:noProof/>
            <w:webHidden/>
          </w:rPr>
          <w:instrText xml:space="preserve"> PAGEREF _Toc33121914 \h </w:instrText>
        </w:r>
        <w:r w:rsidR="00611063">
          <w:rPr>
            <w:noProof/>
            <w:webHidden/>
          </w:rPr>
        </w:r>
        <w:r w:rsidR="00611063">
          <w:rPr>
            <w:noProof/>
            <w:webHidden/>
          </w:rPr>
          <w:fldChar w:fldCharType="separate"/>
        </w:r>
        <w:r w:rsidR="00B1340C">
          <w:rPr>
            <w:noProof/>
            <w:webHidden/>
          </w:rPr>
          <w:t>48</w:t>
        </w:r>
        <w:r w:rsidR="00611063">
          <w:rPr>
            <w:noProof/>
            <w:webHidden/>
          </w:rPr>
          <w:fldChar w:fldCharType="end"/>
        </w:r>
      </w:hyperlink>
    </w:p>
    <w:p w14:paraId="0CAF4CE4" w14:textId="72DA08EE" w:rsidR="00611063" w:rsidRDefault="00252AF5">
      <w:pPr>
        <w:pStyle w:val="Verzeichnis1"/>
        <w:tabs>
          <w:tab w:val="right" w:leader="dot" w:pos="9062"/>
        </w:tabs>
        <w:rPr>
          <w:rFonts w:asciiTheme="minorHAnsi" w:eastAsiaTheme="minorEastAsia" w:hAnsiTheme="minorHAnsi" w:cstheme="minorBidi"/>
          <w:noProof/>
          <w:lang w:eastAsia="de-DE" w:bidi="ar-SA"/>
        </w:rPr>
      </w:pPr>
      <w:hyperlink w:anchor="_Toc33121915" w:history="1">
        <w:r w:rsidR="00611063" w:rsidRPr="000E3762">
          <w:rPr>
            <w:rStyle w:val="Hyperlink"/>
            <w:noProof/>
          </w:rPr>
          <w:t>Anhang</w:t>
        </w:r>
        <w:r w:rsidR="00611063">
          <w:rPr>
            <w:noProof/>
            <w:webHidden/>
          </w:rPr>
          <w:tab/>
        </w:r>
        <w:r w:rsidR="00611063">
          <w:rPr>
            <w:noProof/>
            <w:webHidden/>
          </w:rPr>
          <w:fldChar w:fldCharType="begin"/>
        </w:r>
        <w:r w:rsidR="00611063">
          <w:rPr>
            <w:noProof/>
            <w:webHidden/>
          </w:rPr>
          <w:instrText xml:space="preserve"> PAGEREF _Toc33121915 \h </w:instrText>
        </w:r>
        <w:r w:rsidR="00611063">
          <w:rPr>
            <w:noProof/>
            <w:webHidden/>
          </w:rPr>
        </w:r>
        <w:r w:rsidR="00611063">
          <w:rPr>
            <w:noProof/>
            <w:webHidden/>
          </w:rPr>
          <w:fldChar w:fldCharType="separate"/>
        </w:r>
        <w:r w:rsidR="00B1340C">
          <w:rPr>
            <w:noProof/>
            <w:webHidden/>
          </w:rPr>
          <w:t>50</w:t>
        </w:r>
        <w:r w:rsidR="00611063">
          <w:rPr>
            <w:noProof/>
            <w:webHidden/>
          </w:rPr>
          <w:fldChar w:fldCharType="end"/>
        </w:r>
      </w:hyperlink>
    </w:p>
    <w:p w14:paraId="6861EBDA" w14:textId="3C256CF8" w:rsidR="0068554A" w:rsidRDefault="003D025A" w:rsidP="00B4304D">
      <w:r w:rsidRPr="00A371E2">
        <w:fldChar w:fldCharType="end"/>
      </w:r>
    </w:p>
    <w:p w14:paraId="0373961B" w14:textId="77777777" w:rsidR="00B066E2" w:rsidRDefault="00B066E2" w:rsidP="00B4304D"/>
    <w:p w14:paraId="50724901" w14:textId="77777777" w:rsidR="00B066E2" w:rsidRDefault="00B066E2" w:rsidP="00B4304D"/>
    <w:p w14:paraId="5CCCF4CE" w14:textId="77777777" w:rsidR="00B066E2" w:rsidRDefault="00B066E2" w:rsidP="00B4304D"/>
    <w:p w14:paraId="48A1680D" w14:textId="1A522345" w:rsidR="00B066E2" w:rsidRDefault="00B066E2">
      <w:pPr>
        <w:spacing w:after="0" w:line="240" w:lineRule="auto"/>
        <w:ind w:firstLine="0"/>
        <w:jc w:val="left"/>
      </w:pPr>
      <w:r>
        <w:br w:type="page"/>
      </w:r>
    </w:p>
    <w:p w14:paraId="5C1FCC41" w14:textId="77777777" w:rsidR="00B066E2" w:rsidRPr="00A371E2" w:rsidRDefault="00B066E2" w:rsidP="00B4304D">
      <w:pPr>
        <w:sectPr w:rsidR="00B066E2" w:rsidRPr="00A371E2">
          <w:type w:val="oddPage"/>
          <w:pgSz w:w="11906" w:h="16838" w:code="9"/>
          <w:pgMar w:top="1417" w:right="1417" w:bottom="1134" w:left="1417" w:header="709" w:footer="709" w:gutter="0"/>
          <w:pgNumType w:fmt="upperRoman"/>
          <w:cols w:space="708"/>
          <w:docGrid w:linePitch="360"/>
        </w:sectPr>
      </w:pPr>
    </w:p>
    <w:p w14:paraId="41604775" w14:textId="77777777" w:rsidR="006F7FFB" w:rsidRDefault="006F7FFB" w:rsidP="006F7FFB">
      <w:pPr>
        <w:rPr>
          <w:b/>
          <w:bCs/>
          <w:iCs/>
          <w:color w:val="00844D"/>
          <w:sz w:val="32"/>
          <w:szCs w:val="32"/>
        </w:rPr>
        <w:sectPr w:rsidR="006F7FFB" w:rsidSect="009072AC">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418" w:right="1418" w:bottom="1134" w:left="851" w:header="709" w:footer="709" w:gutter="284"/>
          <w:pgNumType w:start="1"/>
          <w:cols w:space="708"/>
          <w:titlePg/>
          <w:docGrid w:linePitch="360"/>
        </w:sectPr>
      </w:pPr>
    </w:p>
    <w:p w14:paraId="1CE783E7" w14:textId="0075C702" w:rsidR="00B066E2" w:rsidRPr="006F7FFB" w:rsidRDefault="00B066E2" w:rsidP="006F7FFB">
      <w:pPr>
        <w:rPr>
          <w:b/>
          <w:bCs/>
          <w:iCs/>
          <w:color w:val="00844D"/>
          <w:sz w:val="32"/>
          <w:szCs w:val="32"/>
        </w:rPr>
      </w:pPr>
      <w:r w:rsidRPr="006F7FFB">
        <w:rPr>
          <w:b/>
          <w:bCs/>
          <w:iCs/>
          <w:color w:val="00844D"/>
          <w:sz w:val="32"/>
          <w:szCs w:val="32"/>
        </w:rPr>
        <w:t xml:space="preserve">Abbildungsverzeichnis </w:t>
      </w:r>
    </w:p>
    <w:p w14:paraId="5E0582E2" w14:textId="77777777" w:rsidR="00B066E2" w:rsidRDefault="00B066E2">
      <w:pPr>
        <w:pStyle w:val="Abbildungsverzeichnis"/>
        <w:tabs>
          <w:tab w:val="right" w:leader="dot" w:pos="9343"/>
        </w:tabs>
      </w:pPr>
    </w:p>
    <w:p w14:paraId="68B17593" w14:textId="50F4C344" w:rsidR="00611063" w:rsidRDefault="003D025A">
      <w:pPr>
        <w:pStyle w:val="Abbildungsverzeichnis"/>
        <w:tabs>
          <w:tab w:val="right" w:leader="dot" w:pos="9343"/>
        </w:tabs>
        <w:rPr>
          <w:rFonts w:asciiTheme="minorHAnsi" w:eastAsiaTheme="minorEastAsia" w:hAnsiTheme="minorHAnsi" w:cstheme="minorBidi"/>
          <w:noProof/>
          <w:szCs w:val="22"/>
          <w:lang w:eastAsia="de-DE" w:bidi="ar-SA"/>
        </w:rPr>
      </w:pPr>
      <w:r w:rsidRPr="00850D03">
        <w:fldChar w:fldCharType="begin"/>
      </w:r>
      <w:r w:rsidR="00E72024" w:rsidRPr="00850D03">
        <w:instrText xml:space="preserve"> TOC \h \z \c "Abbildung" </w:instrText>
      </w:r>
      <w:r w:rsidRPr="00850D03">
        <w:fldChar w:fldCharType="separate"/>
      </w:r>
      <w:hyperlink w:anchor="_Toc33121830" w:history="1">
        <w:r w:rsidR="00611063" w:rsidRPr="00E0449C">
          <w:rPr>
            <w:rStyle w:val="Hyperlink"/>
            <w:noProof/>
          </w:rPr>
          <w:t>Abbildung 1: Brücke zwischen Business und IT (Business-IT, 2020)</w:t>
        </w:r>
        <w:r w:rsidR="00611063">
          <w:rPr>
            <w:noProof/>
            <w:webHidden/>
          </w:rPr>
          <w:tab/>
        </w:r>
        <w:r w:rsidR="00611063">
          <w:rPr>
            <w:noProof/>
            <w:webHidden/>
          </w:rPr>
          <w:fldChar w:fldCharType="begin"/>
        </w:r>
        <w:r w:rsidR="00611063">
          <w:rPr>
            <w:noProof/>
            <w:webHidden/>
          </w:rPr>
          <w:instrText xml:space="preserve"> PAGEREF _Toc33121830 \h </w:instrText>
        </w:r>
        <w:r w:rsidR="00611063">
          <w:rPr>
            <w:noProof/>
            <w:webHidden/>
          </w:rPr>
        </w:r>
        <w:r w:rsidR="00611063">
          <w:rPr>
            <w:noProof/>
            <w:webHidden/>
          </w:rPr>
          <w:fldChar w:fldCharType="separate"/>
        </w:r>
        <w:r w:rsidR="00B1340C">
          <w:rPr>
            <w:noProof/>
            <w:webHidden/>
          </w:rPr>
          <w:t>5</w:t>
        </w:r>
        <w:r w:rsidR="00611063">
          <w:rPr>
            <w:noProof/>
            <w:webHidden/>
          </w:rPr>
          <w:fldChar w:fldCharType="end"/>
        </w:r>
      </w:hyperlink>
    </w:p>
    <w:p w14:paraId="7AF87ABD" w14:textId="21E6633A"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r:id="rId18" w:anchor="_Toc33121831" w:history="1">
        <w:r w:rsidR="00611063" w:rsidRPr="00E0449C">
          <w:rPr>
            <w:rStyle w:val="Hyperlink"/>
            <w:noProof/>
          </w:rPr>
          <w:t>Abbildung 2: Bebauungsplan Grafik</w:t>
        </w:r>
        <w:r w:rsidR="00611063">
          <w:rPr>
            <w:noProof/>
            <w:webHidden/>
          </w:rPr>
          <w:tab/>
        </w:r>
        <w:r w:rsidR="00611063">
          <w:rPr>
            <w:noProof/>
            <w:webHidden/>
          </w:rPr>
          <w:fldChar w:fldCharType="begin"/>
        </w:r>
        <w:r w:rsidR="00611063">
          <w:rPr>
            <w:noProof/>
            <w:webHidden/>
          </w:rPr>
          <w:instrText xml:space="preserve"> PAGEREF _Toc33121831 \h </w:instrText>
        </w:r>
        <w:r w:rsidR="00611063">
          <w:rPr>
            <w:noProof/>
            <w:webHidden/>
          </w:rPr>
        </w:r>
        <w:r w:rsidR="00611063">
          <w:rPr>
            <w:noProof/>
            <w:webHidden/>
          </w:rPr>
          <w:fldChar w:fldCharType="separate"/>
        </w:r>
        <w:r w:rsidR="00B1340C">
          <w:rPr>
            <w:noProof/>
            <w:webHidden/>
          </w:rPr>
          <w:t>8</w:t>
        </w:r>
        <w:r w:rsidR="00611063">
          <w:rPr>
            <w:noProof/>
            <w:webHidden/>
          </w:rPr>
          <w:fldChar w:fldCharType="end"/>
        </w:r>
      </w:hyperlink>
    </w:p>
    <w:p w14:paraId="2989ABE8" w14:textId="33579D66"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r:id="rId19" w:anchor="_Toc33121832" w:history="1">
        <w:r w:rsidR="00611063" w:rsidRPr="00E0449C">
          <w:rPr>
            <w:rStyle w:val="Hyperlink"/>
            <w:noProof/>
          </w:rPr>
          <w:t>Abbildung 3: Portfolio-Grafik</w:t>
        </w:r>
        <w:r w:rsidR="00611063">
          <w:rPr>
            <w:noProof/>
            <w:webHidden/>
          </w:rPr>
          <w:tab/>
        </w:r>
        <w:r w:rsidR="00611063">
          <w:rPr>
            <w:noProof/>
            <w:webHidden/>
          </w:rPr>
          <w:fldChar w:fldCharType="begin"/>
        </w:r>
        <w:r w:rsidR="00611063">
          <w:rPr>
            <w:noProof/>
            <w:webHidden/>
          </w:rPr>
          <w:instrText xml:space="preserve"> PAGEREF _Toc33121832 \h </w:instrText>
        </w:r>
        <w:r w:rsidR="00611063">
          <w:rPr>
            <w:noProof/>
            <w:webHidden/>
          </w:rPr>
        </w:r>
        <w:r w:rsidR="00611063">
          <w:rPr>
            <w:noProof/>
            <w:webHidden/>
          </w:rPr>
          <w:fldChar w:fldCharType="separate"/>
        </w:r>
        <w:r w:rsidR="00B1340C">
          <w:rPr>
            <w:noProof/>
            <w:webHidden/>
          </w:rPr>
          <w:t>9</w:t>
        </w:r>
        <w:r w:rsidR="00611063">
          <w:rPr>
            <w:noProof/>
            <w:webHidden/>
          </w:rPr>
          <w:fldChar w:fldCharType="end"/>
        </w:r>
      </w:hyperlink>
    </w:p>
    <w:p w14:paraId="2194B7E1" w14:textId="42EA6494"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r:id="rId20" w:anchor="_Toc33121833" w:history="1">
        <w:r w:rsidR="00611063" w:rsidRPr="00E0449C">
          <w:rPr>
            <w:rStyle w:val="Hyperlink"/>
            <w:noProof/>
          </w:rPr>
          <w:t>Abbildung 4: Funktionales Referenzmodell</w:t>
        </w:r>
        <w:r w:rsidR="00611063">
          <w:rPr>
            <w:noProof/>
            <w:webHidden/>
          </w:rPr>
          <w:tab/>
        </w:r>
        <w:r w:rsidR="00611063">
          <w:rPr>
            <w:noProof/>
            <w:webHidden/>
          </w:rPr>
          <w:fldChar w:fldCharType="begin"/>
        </w:r>
        <w:r w:rsidR="00611063">
          <w:rPr>
            <w:noProof/>
            <w:webHidden/>
          </w:rPr>
          <w:instrText xml:space="preserve"> PAGEREF _Toc33121833 \h </w:instrText>
        </w:r>
        <w:r w:rsidR="00611063">
          <w:rPr>
            <w:noProof/>
            <w:webHidden/>
          </w:rPr>
        </w:r>
        <w:r w:rsidR="00611063">
          <w:rPr>
            <w:noProof/>
            <w:webHidden/>
          </w:rPr>
          <w:fldChar w:fldCharType="separate"/>
        </w:r>
        <w:r w:rsidR="00B1340C">
          <w:rPr>
            <w:noProof/>
            <w:webHidden/>
          </w:rPr>
          <w:t>10</w:t>
        </w:r>
        <w:r w:rsidR="00611063">
          <w:rPr>
            <w:noProof/>
            <w:webHidden/>
          </w:rPr>
          <w:fldChar w:fldCharType="end"/>
        </w:r>
      </w:hyperlink>
    </w:p>
    <w:p w14:paraId="615EE8FC" w14:textId="5D2B6AD0"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34" w:history="1">
        <w:r w:rsidR="00611063" w:rsidRPr="00E0449C">
          <w:rPr>
            <w:rStyle w:val="Hyperlink"/>
            <w:noProof/>
          </w:rPr>
          <w:t>Abbildung 5: Zusammenhang Entitäten-Beziehungsmodell, Relationenmodell, Graphenmodell</w:t>
        </w:r>
        <w:r w:rsidR="00611063">
          <w:rPr>
            <w:noProof/>
            <w:webHidden/>
          </w:rPr>
          <w:tab/>
        </w:r>
        <w:r w:rsidR="00611063">
          <w:rPr>
            <w:noProof/>
            <w:webHidden/>
          </w:rPr>
          <w:fldChar w:fldCharType="begin"/>
        </w:r>
        <w:r w:rsidR="00611063">
          <w:rPr>
            <w:noProof/>
            <w:webHidden/>
          </w:rPr>
          <w:instrText xml:space="preserve"> PAGEREF _Toc33121834 \h </w:instrText>
        </w:r>
        <w:r w:rsidR="00611063">
          <w:rPr>
            <w:noProof/>
            <w:webHidden/>
          </w:rPr>
        </w:r>
        <w:r w:rsidR="00611063">
          <w:rPr>
            <w:noProof/>
            <w:webHidden/>
          </w:rPr>
          <w:fldChar w:fldCharType="separate"/>
        </w:r>
        <w:r w:rsidR="00B1340C">
          <w:rPr>
            <w:noProof/>
            <w:webHidden/>
          </w:rPr>
          <w:t>12</w:t>
        </w:r>
        <w:r w:rsidR="00611063">
          <w:rPr>
            <w:noProof/>
            <w:webHidden/>
          </w:rPr>
          <w:fldChar w:fldCharType="end"/>
        </w:r>
      </w:hyperlink>
    </w:p>
    <w:p w14:paraId="111CF8DF" w14:textId="506946F9"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r:id="rId21" w:anchor="_Toc33121835" w:history="1">
        <w:r w:rsidR="00611063" w:rsidRPr="00E0449C">
          <w:rPr>
            <w:rStyle w:val="Hyperlink"/>
            <w:noProof/>
          </w:rPr>
          <w:t>Abbildung 6: Ergebniss Relationenabfrage</w:t>
        </w:r>
        <w:r w:rsidR="00611063">
          <w:rPr>
            <w:noProof/>
            <w:webHidden/>
          </w:rPr>
          <w:tab/>
        </w:r>
        <w:r w:rsidR="00611063">
          <w:rPr>
            <w:noProof/>
            <w:webHidden/>
          </w:rPr>
          <w:fldChar w:fldCharType="begin"/>
        </w:r>
        <w:r w:rsidR="00611063">
          <w:rPr>
            <w:noProof/>
            <w:webHidden/>
          </w:rPr>
          <w:instrText xml:space="preserve"> PAGEREF _Toc33121835 \h </w:instrText>
        </w:r>
        <w:r w:rsidR="00611063">
          <w:rPr>
            <w:noProof/>
            <w:webHidden/>
          </w:rPr>
        </w:r>
        <w:r w:rsidR="00611063">
          <w:rPr>
            <w:noProof/>
            <w:webHidden/>
          </w:rPr>
          <w:fldChar w:fldCharType="separate"/>
        </w:r>
        <w:r w:rsidR="00B1340C">
          <w:rPr>
            <w:noProof/>
            <w:webHidden/>
          </w:rPr>
          <w:t>14</w:t>
        </w:r>
        <w:r w:rsidR="00611063">
          <w:rPr>
            <w:noProof/>
            <w:webHidden/>
          </w:rPr>
          <w:fldChar w:fldCharType="end"/>
        </w:r>
      </w:hyperlink>
    </w:p>
    <w:p w14:paraId="1F843704" w14:textId="04CC42CF"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r:id="rId22" w:anchor="_Toc33121836" w:history="1">
        <w:r w:rsidR="00611063" w:rsidRPr="00E0449C">
          <w:rPr>
            <w:rStyle w:val="Hyperlink"/>
            <w:noProof/>
          </w:rPr>
          <w:t>Abbildung 7: Ergebniss Relationenabfrage mit Einschränkungen auf Attributwerte</w:t>
        </w:r>
        <w:r w:rsidR="00611063">
          <w:rPr>
            <w:noProof/>
            <w:webHidden/>
          </w:rPr>
          <w:tab/>
        </w:r>
        <w:r w:rsidR="00611063">
          <w:rPr>
            <w:noProof/>
            <w:webHidden/>
          </w:rPr>
          <w:fldChar w:fldCharType="begin"/>
        </w:r>
        <w:r w:rsidR="00611063">
          <w:rPr>
            <w:noProof/>
            <w:webHidden/>
          </w:rPr>
          <w:instrText xml:space="preserve"> PAGEREF _Toc33121836 \h </w:instrText>
        </w:r>
        <w:r w:rsidR="00611063">
          <w:rPr>
            <w:noProof/>
            <w:webHidden/>
          </w:rPr>
        </w:r>
        <w:r w:rsidR="00611063">
          <w:rPr>
            <w:noProof/>
            <w:webHidden/>
          </w:rPr>
          <w:fldChar w:fldCharType="separate"/>
        </w:r>
        <w:r w:rsidR="00B1340C">
          <w:rPr>
            <w:noProof/>
            <w:webHidden/>
          </w:rPr>
          <w:t>14</w:t>
        </w:r>
        <w:r w:rsidR="00611063">
          <w:rPr>
            <w:noProof/>
            <w:webHidden/>
          </w:rPr>
          <w:fldChar w:fldCharType="end"/>
        </w:r>
      </w:hyperlink>
    </w:p>
    <w:p w14:paraId="2E3F4A2E" w14:textId="481BD561"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37" w:history="1">
        <w:r w:rsidR="00611063" w:rsidRPr="00E0449C">
          <w:rPr>
            <w:rStyle w:val="Hyperlink"/>
            <w:noProof/>
          </w:rPr>
          <w:t>Abbildung 8: Client-Server Modell</w:t>
        </w:r>
        <w:r w:rsidR="00611063">
          <w:rPr>
            <w:noProof/>
            <w:webHidden/>
          </w:rPr>
          <w:tab/>
        </w:r>
        <w:r w:rsidR="00611063">
          <w:rPr>
            <w:noProof/>
            <w:webHidden/>
          </w:rPr>
          <w:fldChar w:fldCharType="begin"/>
        </w:r>
        <w:r w:rsidR="00611063">
          <w:rPr>
            <w:noProof/>
            <w:webHidden/>
          </w:rPr>
          <w:instrText xml:space="preserve"> PAGEREF _Toc33121837 \h </w:instrText>
        </w:r>
        <w:r w:rsidR="00611063">
          <w:rPr>
            <w:noProof/>
            <w:webHidden/>
          </w:rPr>
        </w:r>
        <w:r w:rsidR="00611063">
          <w:rPr>
            <w:noProof/>
            <w:webHidden/>
          </w:rPr>
          <w:fldChar w:fldCharType="separate"/>
        </w:r>
        <w:r w:rsidR="00B1340C">
          <w:rPr>
            <w:noProof/>
            <w:webHidden/>
          </w:rPr>
          <w:t>16</w:t>
        </w:r>
        <w:r w:rsidR="00611063">
          <w:rPr>
            <w:noProof/>
            <w:webHidden/>
          </w:rPr>
          <w:fldChar w:fldCharType="end"/>
        </w:r>
      </w:hyperlink>
    </w:p>
    <w:p w14:paraId="4D0D8341" w14:textId="1A543EFE"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38" w:history="1">
        <w:r w:rsidR="00611063" w:rsidRPr="00E0449C">
          <w:rPr>
            <w:rStyle w:val="Hyperlink"/>
            <w:noProof/>
          </w:rPr>
          <w:t>Abbildung 9: Graphenmodell</w:t>
        </w:r>
        <w:r w:rsidR="00611063">
          <w:rPr>
            <w:noProof/>
            <w:webHidden/>
          </w:rPr>
          <w:tab/>
        </w:r>
        <w:r w:rsidR="00611063">
          <w:rPr>
            <w:noProof/>
            <w:webHidden/>
          </w:rPr>
          <w:fldChar w:fldCharType="begin"/>
        </w:r>
        <w:r w:rsidR="00611063">
          <w:rPr>
            <w:noProof/>
            <w:webHidden/>
          </w:rPr>
          <w:instrText xml:space="preserve"> PAGEREF _Toc33121838 \h </w:instrText>
        </w:r>
        <w:r w:rsidR="00611063">
          <w:rPr>
            <w:noProof/>
            <w:webHidden/>
          </w:rPr>
        </w:r>
        <w:r w:rsidR="00611063">
          <w:rPr>
            <w:noProof/>
            <w:webHidden/>
          </w:rPr>
          <w:fldChar w:fldCharType="separate"/>
        </w:r>
        <w:r w:rsidR="00B1340C">
          <w:rPr>
            <w:noProof/>
            <w:webHidden/>
          </w:rPr>
          <w:t>19</w:t>
        </w:r>
        <w:r w:rsidR="00611063">
          <w:rPr>
            <w:noProof/>
            <w:webHidden/>
          </w:rPr>
          <w:fldChar w:fldCharType="end"/>
        </w:r>
      </w:hyperlink>
    </w:p>
    <w:p w14:paraId="1A712577" w14:textId="25BC1952"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39" w:history="1">
        <w:r w:rsidR="00611063" w:rsidRPr="00E0449C">
          <w:rPr>
            <w:rStyle w:val="Hyperlink"/>
            <w:noProof/>
          </w:rPr>
          <w:t>Abbildung 10: Mockup Grad der Vernetzung</w:t>
        </w:r>
        <w:r w:rsidR="00611063">
          <w:rPr>
            <w:noProof/>
            <w:webHidden/>
          </w:rPr>
          <w:tab/>
        </w:r>
        <w:r w:rsidR="00611063">
          <w:rPr>
            <w:noProof/>
            <w:webHidden/>
          </w:rPr>
          <w:fldChar w:fldCharType="begin"/>
        </w:r>
        <w:r w:rsidR="00611063">
          <w:rPr>
            <w:noProof/>
            <w:webHidden/>
          </w:rPr>
          <w:instrText xml:space="preserve"> PAGEREF _Toc33121839 \h </w:instrText>
        </w:r>
        <w:r w:rsidR="00611063">
          <w:rPr>
            <w:noProof/>
            <w:webHidden/>
          </w:rPr>
        </w:r>
        <w:r w:rsidR="00611063">
          <w:rPr>
            <w:noProof/>
            <w:webHidden/>
          </w:rPr>
          <w:fldChar w:fldCharType="separate"/>
        </w:r>
        <w:r w:rsidR="00B1340C">
          <w:rPr>
            <w:noProof/>
            <w:webHidden/>
          </w:rPr>
          <w:t>20</w:t>
        </w:r>
        <w:r w:rsidR="00611063">
          <w:rPr>
            <w:noProof/>
            <w:webHidden/>
          </w:rPr>
          <w:fldChar w:fldCharType="end"/>
        </w:r>
      </w:hyperlink>
    </w:p>
    <w:p w14:paraId="01B6F956" w14:textId="51393137"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0" w:history="1">
        <w:r w:rsidR="00611063" w:rsidRPr="00E0449C">
          <w:rPr>
            <w:rStyle w:val="Hyperlink"/>
            <w:noProof/>
          </w:rPr>
          <w:t>Abbildung 11: Mockup Beziehung zu</w:t>
        </w:r>
        <w:r w:rsidR="00611063">
          <w:rPr>
            <w:noProof/>
            <w:webHidden/>
          </w:rPr>
          <w:tab/>
        </w:r>
        <w:r w:rsidR="00611063">
          <w:rPr>
            <w:noProof/>
            <w:webHidden/>
          </w:rPr>
          <w:fldChar w:fldCharType="begin"/>
        </w:r>
        <w:r w:rsidR="00611063">
          <w:rPr>
            <w:noProof/>
            <w:webHidden/>
          </w:rPr>
          <w:instrText xml:space="preserve"> PAGEREF _Toc33121840 \h </w:instrText>
        </w:r>
        <w:r w:rsidR="00611063">
          <w:rPr>
            <w:noProof/>
            <w:webHidden/>
          </w:rPr>
        </w:r>
        <w:r w:rsidR="00611063">
          <w:rPr>
            <w:noProof/>
            <w:webHidden/>
          </w:rPr>
          <w:fldChar w:fldCharType="separate"/>
        </w:r>
        <w:r w:rsidR="00B1340C">
          <w:rPr>
            <w:noProof/>
            <w:webHidden/>
          </w:rPr>
          <w:t>21</w:t>
        </w:r>
        <w:r w:rsidR="00611063">
          <w:rPr>
            <w:noProof/>
            <w:webHidden/>
          </w:rPr>
          <w:fldChar w:fldCharType="end"/>
        </w:r>
      </w:hyperlink>
    </w:p>
    <w:p w14:paraId="63880712" w14:textId="23CC8183"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r:id="rId23" w:anchor="_Toc33121841" w:history="1">
        <w:r w:rsidR="00611063" w:rsidRPr="00E0449C">
          <w:rPr>
            <w:rStyle w:val="Hyperlink"/>
            <w:noProof/>
          </w:rPr>
          <w:t>Abbildung 12: Mockup Ampelsystem</w:t>
        </w:r>
        <w:r w:rsidR="00611063">
          <w:rPr>
            <w:noProof/>
            <w:webHidden/>
          </w:rPr>
          <w:tab/>
        </w:r>
        <w:r w:rsidR="00611063">
          <w:rPr>
            <w:noProof/>
            <w:webHidden/>
          </w:rPr>
          <w:fldChar w:fldCharType="begin"/>
        </w:r>
        <w:r w:rsidR="00611063">
          <w:rPr>
            <w:noProof/>
            <w:webHidden/>
          </w:rPr>
          <w:instrText xml:space="preserve"> PAGEREF _Toc33121841 \h </w:instrText>
        </w:r>
        <w:r w:rsidR="00611063">
          <w:rPr>
            <w:noProof/>
            <w:webHidden/>
          </w:rPr>
        </w:r>
        <w:r w:rsidR="00611063">
          <w:rPr>
            <w:noProof/>
            <w:webHidden/>
          </w:rPr>
          <w:fldChar w:fldCharType="separate"/>
        </w:r>
        <w:r w:rsidR="00B1340C">
          <w:rPr>
            <w:noProof/>
            <w:webHidden/>
          </w:rPr>
          <w:t>22</w:t>
        </w:r>
        <w:r w:rsidR="00611063">
          <w:rPr>
            <w:noProof/>
            <w:webHidden/>
          </w:rPr>
          <w:fldChar w:fldCharType="end"/>
        </w:r>
      </w:hyperlink>
    </w:p>
    <w:p w14:paraId="74842B89" w14:textId="1A45B050"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r:id="rId24" w:anchor="_Toc33121842" w:history="1">
        <w:r w:rsidR="00611063" w:rsidRPr="00E0449C">
          <w:rPr>
            <w:rStyle w:val="Hyperlink"/>
            <w:noProof/>
          </w:rPr>
          <w:t>Abbildung 13: Darstellung in Abhängigkeit zu quantitativen Attributen</w:t>
        </w:r>
        <w:r w:rsidR="00611063">
          <w:rPr>
            <w:noProof/>
            <w:webHidden/>
          </w:rPr>
          <w:tab/>
        </w:r>
        <w:r w:rsidR="00611063">
          <w:rPr>
            <w:noProof/>
            <w:webHidden/>
          </w:rPr>
          <w:fldChar w:fldCharType="begin"/>
        </w:r>
        <w:r w:rsidR="00611063">
          <w:rPr>
            <w:noProof/>
            <w:webHidden/>
          </w:rPr>
          <w:instrText xml:space="preserve"> PAGEREF _Toc33121842 \h </w:instrText>
        </w:r>
        <w:r w:rsidR="00611063">
          <w:rPr>
            <w:noProof/>
            <w:webHidden/>
          </w:rPr>
        </w:r>
        <w:r w:rsidR="00611063">
          <w:rPr>
            <w:noProof/>
            <w:webHidden/>
          </w:rPr>
          <w:fldChar w:fldCharType="separate"/>
        </w:r>
        <w:r w:rsidR="00B1340C">
          <w:rPr>
            <w:noProof/>
            <w:webHidden/>
          </w:rPr>
          <w:t>22</w:t>
        </w:r>
        <w:r w:rsidR="00611063">
          <w:rPr>
            <w:noProof/>
            <w:webHidden/>
          </w:rPr>
          <w:fldChar w:fldCharType="end"/>
        </w:r>
      </w:hyperlink>
    </w:p>
    <w:p w14:paraId="0D870A21" w14:textId="036482D7"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3" w:history="1">
        <w:r w:rsidR="00611063" w:rsidRPr="00E0449C">
          <w:rPr>
            <w:rStyle w:val="Hyperlink"/>
            <w:noProof/>
          </w:rPr>
          <w:t>Abbildung 14: Tech Radar</w:t>
        </w:r>
        <w:r w:rsidR="00611063">
          <w:rPr>
            <w:noProof/>
            <w:webHidden/>
          </w:rPr>
          <w:tab/>
        </w:r>
        <w:r w:rsidR="00611063">
          <w:rPr>
            <w:noProof/>
            <w:webHidden/>
          </w:rPr>
          <w:fldChar w:fldCharType="begin"/>
        </w:r>
        <w:r w:rsidR="00611063">
          <w:rPr>
            <w:noProof/>
            <w:webHidden/>
          </w:rPr>
          <w:instrText xml:space="preserve"> PAGEREF _Toc33121843 \h </w:instrText>
        </w:r>
        <w:r w:rsidR="00611063">
          <w:rPr>
            <w:noProof/>
            <w:webHidden/>
          </w:rPr>
        </w:r>
        <w:r w:rsidR="00611063">
          <w:rPr>
            <w:noProof/>
            <w:webHidden/>
          </w:rPr>
          <w:fldChar w:fldCharType="separate"/>
        </w:r>
        <w:r w:rsidR="00B1340C">
          <w:rPr>
            <w:noProof/>
            <w:webHidden/>
          </w:rPr>
          <w:t>23</w:t>
        </w:r>
        <w:r w:rsidR="00611063">
          <w:rPr>
            <w:noProof/>
            <w:webHidden/>
          </w:rPr>
          <w:fldChar w:fldCharType="end"/>
        </w:r>
      </w:hyperlink>
    </w:p>
    <w:p w14:paraId="109C4213" w14:textId="00D31B76"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4" w:history="1">
        <w:r w:rsidR="00611063" w:rsidRPr="00E0449C">
          <w:rPr>
            <w:rStyle w:val="Hyperlink"/>
            <w:noProof/>
          </w:rPr>
          <w:t>Abbildung 15: Erweitertes Tech Radar Beziehung</w:t>
        </w:r>
        <w:r w:rsidR="00611063">
          <w:rPr>
            <w:noProof/>
            <w:webHidden/>
          </w:rPr>
          <w:tab/>
        </w:r>
        <w:r w:rsidR="00611063">
          <w:rPr>
            <w:noProof/>
            <w:webHidden/>
          </w:rPr>
          <w:fldChar w:fldCharType="begin"/>
        </w:r>
        <w:r w:rsidR="00611063">
          <w:rPr>
            <w:noProof/>
            <w:webHidden/>
          </w:rPr>
          <w:instrText xml:space="preserve"> PAGEREF _Toc33121844 \h </w:instrText>
        </w:r>
        <w:r w:rsidR="00611063">
          <w:rPr>
            <w:noProof/>
            <w:webHidden/>
          </w:rPr>
        </w:r>
        <w:r w:rsidR="00611063">
          <w:rPr>
            <w:noProof/>
            <w:webHidden/>
          </w:rPr>
          <w:fldChar w:fldCharType="separate"/>
        </w:r>
        <w:r w:rsidR="00B1340C">
          <w:rPr>
            <w:noProof/>
            <w:webHidden/>
          </w:rPr>
          <w:t>25</w:t>
        </w:r>
        <w:r w:rsidR="00611063">
          <w:rPr>
            <w:noProof/>
            <w:webHidden/>
          </w:rPr>
          <w:fldChar w:fldCharType="end"/>
        </w:r>
      </w:hyperlink>
    </w:p>
    <w:p w14:paraId="559F7B36" w14:textId="1C8A1837"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5" w:history="1">
        <w:r w:rsidR="00611063" w:rsidRPr="00E0449C">
          <w:rPr>
            <w:rStyle w:val="Hyperlink"/>
            <w:noProof/>
          </w:rPr>
          <w:t>Abbildung 16: Erweitertes Tech Radar Dichte der Vernetzung</w:t>
        </w:r>
        <w:r w:rsidR="00611063">
          <w:rPr>
            <w:noProof/>
            <w:webHidden/>
          </w:rPr>
          <w:tab/>
        </w:r>
        <w:r w:rsidR="00611063">
          <w:rPr>
            <w:noProof/>
            <w:webHidden/>
          </w:rPr>
          <w:fldChar w:fldCharType="begin"/>
        </w:r>
        <w:r w:rsidR="00611063">
          <w:rPr>
            <w:noProof/>
            <w:webHidden/>
          </w:rPr>
          <w:instrText xml:space="preserve"> PAGEREF _Toc33121845 \h </w:instrText>
        </w:r>
        <w:r w:rsidR="00611063">
          <w:rPr>
            <w:noProof/>
            <w:webHidden/>
          </w:rPr>
        </w:r>
        <w:r w:rsidR="00611063">
          <w:rPr>
            <w:noProof/>
            <w:webHidden/>
          </w:rPr>
          <w:fldChar w:fldCharType="separate"/>
        </w:r>
        <w:r w:rsidR="00B1340C">
          <w:rPr>
            <w:noProof/>
            <w:webHidden/>
          </w:rPr>
          <w:t>26</w:t>
        </w:r>
        <w:r w:rsidR="00611063">
          <w:rPr>
            <w:noProof/>
            <w:webHidden/>
          </w:rPr>
          <w:fldChar w:fldCharType="end"/>
        </w:r>
      </w:hyperlink>
    </w:p>
    <w:p w14:paraId="6246BC2E" w14:textId="53008F87"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6" w:history="1">
        <w:r w:rsidR="00611063" w:rsidRPr="00E0449C">
          <w:rPr>
            <w:rStyle w:val="Hyperlink"/>
            <w:noProof/>
          </w:rPr>
          <w:t>Abbildung 17: Infrastrukturkonzept</w:t>
        </w:r>
        <w:r w:rsidR="00611063">
          <w:rPr>
            <w:noProof/>
            <w:webHidden/>
          </w:rPr>
          <w:tab/>
        </w:r>
        <w:r w:rsidR="00611063">
          <w:rPr>
            <w:noProof/>
            <w:webHidden/>
          </w:rPr>
          <w:fldChar w:fldCharType="begin"/>
        </w:r>
        <w:r w:rsidR="00611063">
          <w:rPr>
            <w:noProof/>
            <w:webHidden/>
          </w:rPr>
          <w:instrText xml:space="preserve"> PAGEREF _Toc33121846 \h </w:instrText>
        </w:r>
        <w:r w:rsidR="00611063">
          <w:rPr>
            <w:noProof/>
            <w:webHidden/>
          </w:rPr>
        </w:r>
        <w:r w:rsidR="00611063">
          <w:rPr>
            <w:noProof/>
            <w:webHidden/>
          </w:rPr>
          <w:fldChar w:fldCharType="separate"/>
        </w:r>
        <w:r w:rsidR="00B1340C">
          <w:rPr>
            <w:noProof/>
            <w:webHidden/>
          </w:rPr>
          <w:t>27</w:t>
        </w:r>
        <w:r w:rsidR="00611063">
          <w:rPr>
            <w:noProof/>
            <w:webHidden/>
          </w:rPr>
          <w:fldChar w:fldCharType="end"/>
        </w:r>
      </w:hyperlink>
    </w:p>
    <w:p w14:paraId="4EAE0A53" w14:textId="2522BB4B"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7" w:history="1">
        <w:r w:rsidR="00611063" w:rsidRPr="00E0449C">
          <w:rPr>
            <w:rStyle w:val="Hyperlink"/>
            <w:noProof/>
          </w:rPr>
          <w:t>Abbildung 18: Konzept der Entwicklungsumgebung</w:t>
        </w:r>
        <w:r w:rsidR="00611063">
          <w:rPr>
            <w:noProof/>
            <w:webHidden/>
          </w:rPr>
          <w:tab/>
        </w:r>
        <w:r w:rsidR="00611063">
          <w:rPr>
            <w:noProof/>
            <w:webHidden/>
          </w:rPr>
          <w:fldChar w:fldCharType="begin"/>
        </w:r>
        <w:r w:rsidR="00611063">
          <w:rPr>
            <w:noProof/>
            <w:webHidden/>
          </w:rPr>
          <w:instrText xml:space="preserve"> PAGEREF _Toc33121847 \h </w:instrText>
        </w:r>
        <w:r w:rsidR="00611063">
          <w:rPr>
            <w:noProof/>
            <w:webHidden/>
          </w:rPr>
        </w:r>
        <w:r w:rsidR="00611063">
          <w:rPr>
            <w:noProof/>
            <w:webHidden/>
          </w:rPr>
          <w:fldChar w:fldCharType="separate"/>
        </w:r>
        <w:r w:rsidR="00B1340C">
          <w:rPr>
            <w:noProof/>
            <w:webHidden/>
          </w:rPr>
          <w:t>28</w:t>
        </w:r>
        <w:r w:rsidR="00611063">
          <w:rPr>
            <w:noProof/>
            <w:webHidden/>
          </w:rPr>
          <w:fldChar w:fldCharType="end"/>
        </w:r>
      </w:hyperlink>
    </w:p>
    <w:p w14:paraId="05CEF549" w14:textId="5435B234"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8" w:history="1">
        <w:r w:rsidR="00611063" w:rsidRPr="00E0449C">
          <w:rPr>
            <w:rStyle w:val="Hyperlink"/>
            <w:noProof/>
          </w:rPr>
          <w:t>Abbildung 19: Ablauf des Programms</w:t>
        </w:r>
        <w:r w:rsidR="00611063">
          <w:rPr>
            <w:noProof/>
            <w:webHidden/>
          </w:rPr>
          <w:tab/>
        </w:r>
        <w:r w:rsidR="00611063">
          <w:rPr>
            <w:noProof/>
            <w:webHidden/>
          </w:rPr>
          <w:fldChar w:fldCharType="begin"/>
        </w:r>
        <w:r w:rsidR="00611063">
          <w:rPr>
            <w:noProof/>
            <w:webHidden/>
          </w:rPr>
          <w:instrText xml:space="preserve"> PAGEREF _Toc33121848 \h </w:instrText>
        </w:r>
        <w:r w:rsidR="00611063">
          <w:rPr>
            <w:noProof/>
            <w:webHidden/>
          </w:rPr>
        </w:r>
        <w:r w:rsidR="00611063">
          <w:rPr>
            <w:noProof/>
            <w:webHidden/>
          </w:rPr>
          <w:fldChar w:fldCharType="separate"/>
        </w:r>
        <w:r w:rsidR="00B1340C">
          <w:rPr>
            <w:noProof/>
            <w:webHidden/>
          </w:rPr>
          <w:t>31</w:t>
        </w:r>
        <w:r w:rsidR="00611063">
          <w:rPr>
            <w:noProof/>
            <w:webHidden/>
          </w:rPr>
          <w:fldChar w:fldCharType="end"/>
        </w:r>
      </w:hyperlink>
    </w:p>
    <w:p w14:paraId="6FA4B0E8" w14:textId="12932D9C"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9" w:history="1">
        <w:r w:rsidR="00611063" w:rsidRPr="00E0449C">
          <w:rPr>
            <w:rStyle w:val="Hyperlink"/>
            <w:noProof/>
          </w:rPr>
          <w:t>Abbildung 20: Call-Back Methode</w:t>
        </w:r>
        <w:r w:rsidR="00611063">
          <w:rPr>
            <w:noProof/>
            <w:webHidden/>
          </w:rPr>
          <w:tab/>
        </w:r>
        <w:r w:rsidR="00611063">
          <w:rPr>
            <w:noProof/>
            <w:webHidden/>
          </w:rPr>
          <w:fldChar w:fldCharType="begin"/>
        </w:r>
        <w:r w:rsidR="00611063">
          <w:rPr>
            <w:noProof/>
            <w:webHidden/>
          </w:rPr>
          <w:instrText xml:space="preserve"> PAGEREF _Toc33121849 \h </w:instrText>
        </w:r>
        <w:r w:rsidR="00611063">
          <w:rPr>
            <w:noProof/>
            <w:webHidden/>
          </w:rPr>
        </w:r>
        <w:r w:rsidR="00611063">
          <w:rPr>
            <w:noProof/>
            <w:webHidden/>
          </w:rPr>
          <w:fldChar w:fldCharType="separate"/>
        </w:r>
        <w:r w:rsidR="00B1340C">
          <w:rPr>
            <w:noProof/>
            <w:webHidden/>
          </w:rPr>
          <w:t>32</w:t>
        </w:r>
        <w:r w:rsidR="00611063">
          <w:rPr>
            <w:noProof/>
            <w:webHidden/>
          </w:rPr>
          <w:fldChar w:fldCharType="end"/>
        </w:r>
      </w:hyperlink>
    </w:p>
    <w:p w14:paraId="1C23A7C0" w14:textId="22DBDD41"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0" w:history="1">
        <w:r w:rsidR="00611063" w:rsidRPr="00E0449C">
          <w:rPr>
            <w:rStyle w:val="Hyperlink"/>
            <w:noProof/>
          </w:rPr>
          <w:t>Abbildung 21: Chainning</w:t>
        </w:r>
        <w:r w:rsidR="00611063">
          <w:rPr>
            <w:noProof/>
            <w:webHidden/>
          </w:rPr>
          <w:tab/>
        </w:r>
        <w:r w:rsidR="00611063">
          <w:rPr>
            <w:noProof/>
            <w:webHidden/>
          </w:rPr>
          <w:fldChar w:fldCharType="begin"/>
        </w:r>
        <w:r w:rsidR="00611063">
          <w:rPr>
            <w:noProof/>
            <w:webHidden/>
          </w:rPr>
          <w:instrText xml:space="preserve"> PAGEREF _Toc33121850 \h </w:instrText>
        </w:r>
        <w:r w:rsidR="00611063">
          <w:rPr>
            <w:noProof/>
            <w:webHidden/>
          </w:rPr>
        </w:r>
        <w:r w:rsidR="00611063">
          <w:rPr>
            <w:noProof/>
            <w:webHidden/>
          </w:rPr>
          <w:fldChar w:fldCharType="separate"/>
        </w:r>
        <w:r w:rsidR="00B1340C">
          <w:rPr>
            <w:noProof/>
            <w:webHidden/>
          </w:rPr>
          <w:t>33</w:t>
        </w:r>
        <w:r w:rsidR="00611063">
          <w:rPr>
            <w:noProof/>
            <w:webHidden/>
          </w:rPr>
          <w:fldChar w:fldCharType="end"/>
        </w:r>
      </w:hyperlink>
    </w:p>
    <w:p w14:paraId="1EE720C8" w14:textId="5E6A2C20"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1" w:history="1">
        <w:r w:rsidR="00611063" w:rsidRPr="00E0449C">
          <w:rPr>
            <w:rStyle w:val="Hyperlink"/>
            <w:noProof/>
          </w:rPr>
          <w:t>Abbildung 22: Zusammenhang Knoten und Kanten</w:t>
        </w:r>
        <w:r w:rsidR="00611063">
          <w:rPr>
            <w:noProof/>
            <w:webHidden/>
          </w:rPr>
          <w:tab/>
        </w:r>
        <w:r w:rsidR="00611063">
          <w:rPr>
            <w:noProof/>
            <w:webHidden/>
          </w:rPr>
          <w:fldChar w:fldCharType="begin"/>
        </w:r>
        <w:r w:rsidR="00611063">
          <w:rPr>
            <w:noProof/>
            <w:webHidden/>
          </w:rPr>
          <w:instrText xml:space="preserve"> PAGEREF _Toc33121851 \h </w:instrText>
        </w:r>
        <w:r w:rsidR="00611063">
          <w:rPr>
            <w:noProof/>
            <w:webHidden/>
          </w:rPr>
        </w:r>
        <w:r w:rsidR="00611063">
          <w:rPr>
            <w:noProof/>
            <w:webHidden/>
          </w:rPr>
          <w:fldChar w:fldCharType="separate"/>
        </w:r>
        <w:r w:rsidR="00B1340C">
          <w:rPr>
            <w:noProof/>
            <w:webHidden/>
          </w:rPr>
          <w:t>34</w:t>
        </w:r>
        <w:r w:rsidR="00611063">
          <w:rPr>
            <w:noProof/>
            <w:webHidden/>
          </w:rPr>
          <w:fldChar w:fldCharType="end"/>
        </w:r>
      </w:hyperlink>
    </w:p>
    <w:p w14:paraId="23E15CB1" w14:textId="67EC57BE"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2" w:history="1">
        <w:r w:rsidR="00611063" w:rsidRPr="00E0449C">
          <w:rPr>
            <w:rStyle w:val="Hyperlink"/>
            <w:noProof/>
          </w:rPr>
          <w:t>Abbildung 23: Start Datenbankserver durch PowerShell</w:t>
        </w:r>
        <w:r w:rsidR="00611063">
          <w:rPr>
            <w:noProof/>
            <w:webHidden/>
          </w:rPr>
          <w:tab/>
        </w:r>
        <w:r w:rsidR="00611063">
          <w:rPr>
            <w:noProof/>
            <w:webHidden/>
          </w:rPr>
          <w:fldChar w:fldCharType="begin"/>
        </w:r>
        <w:r w:rsidR="00611063">
          <w:rPr>
            <w:noProof/>
            <w:webHidden/>
          </w:rPr>
          <w:instrText xml:space="preserve"> PAGEREF _Toc33121852 \h </w:instrText>
        </w:r>
        <w:r w:rsidR="00611063">
          <w:rPr>
            <w:noProof/>
            <w:webHidden/>
          </w:rPr>
        </w:r>
        <w:r w:rsidR="00611063">
          <w:rPr>
            <w:noProof/>
            <w:webHidden/>
          </w:rPr>
          <w:fldChar w:fldCharType="separate"/>
        </w:r>
        <w:r w:rsidR="00B1340C">
          <w:rPr>
            <w:noProof/>
            <w:webHidden/>
          </w:rPr>
          <w:t>37</w:t>
        </w:r>
        <w:r w:rsidR="00611063">
          <w:rPr>
            <w:noProof/>
            <w:webHidden/>
          </w:rPr>
          <w:fldChar w:fldCharType="end"/>
        </w:r>
      </w:hyperlink>
    </w:p>
    <w:p w14:paraId="17ADC972" w14:textId="1E46CDFD"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3" w:history="1">
        <w:r w:rsidR="00611063" w:rsidRPr="00E0449C">
          <w:rPr>
            <w:rStyle w:val="Hyperlink"/>
            <w:noProof/>
          </w:rPr>
          <w:t>Abbildung 24: Webinterface Datenbankserver</w:t>
        </w:r>
        <w:r w:rsidR="00611063">
          <w:rPr>
            <w:noProof/>
            <w:webHidden/>
          </w:rPr>
          <w:tab/>
        </w:r>
        <w:r w:rsidR="00611063">
          <w:rPr>
            <w:noProof/>
            <w:webHidden/>
          </w:rPr>
          <w:fldChar w:fldCharType="begin"/>
        </w:r>
        <w:r w:rsidR="00611063">
          <w:rPr>
            <w:noProof/>
            <w:webHidden/>
          </w:rPr>
          <w:instrText xml:space="preserve"> PAGEREF _Toc33121853 \h </w:instrText>
        </w:r>
        <w:r w:rsidR="00611063">
          <w:rPr>
            <w:noProof/>
            <w:webHidden/>
          </w:rPr>
        </w:r>
        <w:r w:rsidR="00611063">
          <w:rPr>
            <w:noProof/>
            <w:webHidden/>
          </w:rPr>
          <w:fldChar w:fldCharType="separate"/>
        </w:r>
        <w:r w:rsidR="00B1340C">
          <w:rPr>
            <w:noProof/>
            <w:webHidden/>
          </w:rPr>
          <w:t>38</w:t>
        </w:r>
        <w:r w:rsidR="00611063">
          <w:rPr>
            <w:noProof/>
            <w:webHidden/>
          </w:rPr>
          <w:fldChar w:fldCharType="end"/>
        </w:r>
      </w:hyperlink>
    </w:p>
    <w:p w14:paraId="0115D769" w14:textId="7DC8251E"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4" w:history="1">
        <w:r w:rsidR="00611063" w:rsidRPr="00E0449C">
          <w:rPr>
            <w:rStyle w:val="Hyperlink"/>
            <w:noProof/>
          </w:rPr>
          <w:t>Abbildung 25: Start Webservers durch PowerShell</w:t>
        </w:r>
        <w:r w:rsidR="00611063">
          <w:rPr>
            <w:noProof/>
            <w:webHidden/>
          </w:rPr>
          <w:tab/>
        </w:r>
        <w:r w:rsidR="00611063">
          <w:rPr>
            <w:noProof/>
            <w:webHidden/>
          </w:rPr>
          <w:fldChar w:fldCharType="begin"/>
        </w:r>
        <w:r w:rsidR="00611063">
          <w:rPr>
            <w:noProof/>
            <w:webHidden/>
          </w:rPr>
          <w:instrText xml:space="preserve"> PAGEREF _Toc33121854 \h </w:instrText>
        </w:r>
        <w:r w:rsidR="00611063">
          <w:rPr>
            <w:noProof/>
            <w:webHidden/>
          </w:rPr>
        </w:r>
        <w:r w:rsidR="00611063">
          <w:rPr>
            <w:noProof/>
            <w:webHidden/>
          </w:rPr>
          <w:fldChar w:fldCharType="separate"/>
        </w:r>
        <w:r w:rsidR="00B1340C">
          <w:rPr>
            <w:noProof/>
            <w:webHidden/>
          </w:rPr>
          <w:t>39</w:t>
        </w:r>
        <w:r w:rsidR="00611063">
          <w:rPr>
            <w:noProof/>
            <w:webHidden/>
          </w:rPr>
          <w:fldChar w:fldCharType="end"/>
        </w:r>
      </w:hyperlink>
    </w:p>
    <w:p w14:paraId="3DF58513" w14:textId="2732446C"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5" w:history="1">
        <w:r w:rsidR="00611063" w:rsidRPr="00E0449C">
          <w:rPr>
            <w:rStyle w:val="Hyperlink"/>
            <w:noProof/>
          </w:rPr>
          <w:t>Abbildung 26: Visualisierung des gesamten Graphen</w:t>
        </w:r>
        <w:r w:rsidR="00611063">
          <w:rPr>
            <w:noProof/>
            <w:webHidden/>
          </w:rPr>
          <w:tab/>
        </w:r>
        <w:r w:rsidR="00611063">
          <w:rPr>
            <w:noProof/>
            <w:webHidden/>
          </w:rPr>
          <w:fldChar w:fldCharType="begin"/>
        </w:r>
        <w:r w:rsidR="00611063">
          <w:rPr>
            <w:noProof/>
            <w:webHidden/>
          </w:rPr>
          <w:instrText xml:space="preserve"> PAGEREF _Toc33121855 \h </w:instrText>
        </w:r>
        <w:r w:rsidR="00611063">
          <w:rPr>
            <w:noProof/>
            <w:webHidden/>
          </w:rPr>
        </w:r>
        <w:r w:rsidR="00611063">
          <w:rPr>
            <w:noProof/>
            <w:webHidden/>
          </w:rPr>
          <w:fldChar w:fldCharType="separate"/>
        </w:r>
        <w:r w:rsidR="00B1340C">
          <w:rPr>
            <w:noProof/>
            <w:webHidden/>
          </w:rPr>
          <w:t>40</w:t>
        </w:r>
        <w:r w:rsidR="00611063">
          <w:rPr>
            <w:noProof/>
            <w:webHidden/>
          </w:rPr>
          <w:fldChar w:fldCharType="end"/>
        </w:r>
      </w:hyperlink>
    </w:p>
    <w:p w14:paraId="0EFF1102" w14:textId="5F6FEF2D"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6" w:history="1">
        <w:r w:rsidR="00611063" w:rsidRPr="00E0449C">
          <w:rPr>
            <w:rStyle w:val="Hyperlink"/>
            <w:noProof/>
          </w:rPr>
          <w:t>Abbildung 27: Objekte in Abhängigkeit zu quantitativen Attributen</w:t>
        </w:r>
        <w:r w:rsidR="00611063">
          <w:rPr>
            <w:noProof/>
            <w:webHidden/>
          </w:rPr>
          <w:tab/>
        </w:r>
        <w:r w:rsidR="00611063">
          <w:rPr>
            <w:noProof/>
            <w:webHidden/>
          </w:rPr>
          <w:fldChar w:fldCharType="begin"/>
        </w:r>
        <w:r w:rsidR="00611063">
          <w:rPr>
            <w:noProof/>
            <w:webHidden/>
          </w:rPr>
          <w:instrText xml:space="preserve"> PAGEREF _Toc33121856 \h </w:instrText>
        </w:r>
        <w:r w:rsidR="00611063">
          <w:rPr>
            <w:noProof/>
            <w:webHidden/>
          </w:rPr>
        </w:r>
        <w:r w:rsidR="00611063">
          <w:rPr>
            <w:noProof/>
            <w:webHidden/>
          </w:rPr>
          <w:fldChar w:fldCharType="separate"/>
        </w:r>
        <w:r w:rsidR="00B1340C">
          <w:rPr>
            <w:noProof/>
            <w:webHidden/>
          </w:rPr>
          <w:t>40</w:t>
        </w:r>
        <w:r w:rsidR="00611063">
          <w:rPr>
            <w:noProof/>
            <w:webHidden/>
          </w:rPr>
          <w:fldChar w:fldCharType="end"/>
        </w:r>
      </w:hyperlink>
    </w:p>
    <w:p w14:paraId="6A3C3644" w14:textId="3DF81806" w:rsidR="00611063" w:rsidRDefault="00252AF5">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7" w:history="1">
        <w:r w:rsidR="00611063" w:rsidRPr="00E0449C">
          <w:rPr>
            <w:rStyle w:val="Hyperlink"/>
            <w:noProof/>
          </w:rPr>
          <w:t>Abbildung 28: Erweitung durch Relation</w:t>
        </w:r>
        <w:r w:rsidR="00611063">
          <w:rPr>
            <w:noProof/>
            <w:webHidden/>
          </w:rPr>
          <w:tab/>
        </w:r>
        <w:r w:rsidR="00611063">
          <w:rPr>
            <w:noProof/>
            <w:webHidden/>
          </w:rPr>
          <w:fldChar w:fldCharType="begin"/>
        </w:r>
        <w:r w:rsidR="00611063">
          <w:rPr>
            <w:noProof/>
            <w:webHidden/>
          </w:rPr>
          <w:instrText xml:space="preserve"> PAGEREF _Toc33121857 \h </w:instrText>
        </w:r>
        <w:r w:rsidR="00611063">
          <w:rPr>
            <w:noProof/>
            <w:webHidden/>
          </w:rPr>
        </w:r>
        <w:r w:rsidR="00611063">
          <w:rPr>
            <w:noProof/>
            <w:webHidden/>
          </w:rPr>
          <w:fldChar w:fldCharType="separate"/>
        </w:r>
        <w:r w:rsidR="00B1340C">
          <w:rPr>
            <w:noProof/>
            <w:webHidden/>
          </w:rPr>
          <w:t>41</w:t>
        </w:r>
        <w:r w:rsidR="00611063">
          <w:rPr>
            <w:noProof/>
            <w:webHidden/>
          </w:rPr>
          <w:fldChar w:fldCharType="end"/>
        </w:r>
      </w:hyperlink>
    </w:p>
    <w:p w14:paraId="29064588" w14:textId="22FAC5EB" w:rsidR="00E72024" w:rsidRDefault="003D025A" w:rsidP="00B4304D">
      <w:r w:rsidRPr="00850D03">
        <w:fldChar w:fldCharType="end"/>
      </w:r>
    </w:p>
    <w:p w14:paraId="007E10C7" w14:textId="77777777" w:rsidR="009C0531" w:rsidRDefault="009C0531" w:rsidP="00B4304D">
      <w:pPr>
        <w:pStyle w:val="berschrift1"/>
        <w:sectPr w:rsidR="009C0531" w:rsidSect="009072AC">
          <w:type w:val="continuous"/>
          <w:pgSz w:w="11906" w:h="16838" w:code="9"/>
          <w:pgMar w:top="1418" w:right="1418" w:bottom="1134" w:left="851" w:header="709" w:footer="709" w:gutter="284"/>
          <w:pgNumType w:start="1"/>
          <w:cols w:space="708"/>
          <w:titlePg/>
          <w:docGrid w:linePitch="360"/>
        </w:sectPr>
      </w:pPr>
    </w:p>
    <w:p w14:paraId="21ADC818" w14:textId="3122BCD2" w:rsidR="009D23C7" w:rsidRPr="00E55029" w:rsidRDefault="009D23C7" w:rsidP="00E55029">
      <w:pPr>
        <w:spacing w:after="0" w:line="240" w:lineRule="auto"/>
        <w:ind w:firstLine="0"/>
        <w:jc w:val="left"/>
        <w:rPr>
          <w:b/>
          <w:bCs/>
          <w:iCs/>
          <w:color w:val="FF0000"/>
          <w:sz w:val="32"/>
          <w:szCs w:val="32"/>
        </w:rPr>
      </w:pPr>
      <w:r w:rsidRPr="00E55029">
        <w:rPr>
          <w:color w:val="FF0000"/>
        </w:rPr>
        <w:br w:type="page"/>
      </w:r>
    </w:p>
    <w:p w14:paraId="7C8A7DC2" w14:textId="77777777" w:rsidR="009D23C7" w:rsidRPr="00E55029" w:rsidRDefault="009D23C7" w:rsidP="00AE4369">
      <w:pPr>
        <w:pStyle w:val="berschrift1"/>
        <w:numPr>
          <w:ilvl w:val="0"/>
          <w:numId w:val="0"/>
        </w:numPr>
        <w:ind w:left="432"/>
        <w:rPr>
          <w:color w:val="FF0000"/>
        </w:rPr>
        <w:sectPr w:rsidR="009D23C7" w:rsidRPr="00E55029" w:rsidSect="009072AC">
          <w:type w:val="continuous"/>
          <w:pgSz w:w="11906" w:h="16838" w:code="9"/>
          <w:pgMar w:top="1418" w:right="1418" w:bottom="1134" w:left="851" w:header="709" w:footer="709" w:gutter="284"/>
          <w:pgNumType w:start="1"/>
          <w:cols w:space="708"/>
          <w:titlePg/>
          <w:docGrid w:linePitch="360"/>
        </w:sectPr>
      </w:pPr>
    </w:p>
    <w:p w14:paraId="0D905A34" w14:textId="77777777" w:rsidR="00225120" w:rsidRPr="00225120" w:rsidRDefault="00225120" w:rsidP="00225120">
      <w:pPr>
        <w:pStyle w:val="berschrift1"/>
        <w:numPr>
          <w:ilvl w:val="0"/>
          <w:numId w:val="0"/>
        </w:numPr>
        <w:ind w:left="432"/>
        <w:rPr>
          <w:color w:val="auto"/>
        </w:rPr>
      </w:pPr>
    </w:p>
    <w:p w14:paraId="5CC403E7" w14:textId="77777777" w:rsidR="00225120" w:rsidRPr="00225120" w:rsidRDefault="00225120">
      <w:pPr>
        <w:spacing w:after="0" w:line="240" w:lineRule="auto"/>
        <w:ind w:firstLine="0"/>
        <w:jc w:val="left"/>
        <w:rPr>
          <w:b/>
          <w:bCs/>
          <w:iCs/>
          <w:sz w:val="32"/>
          <w:szCs w:val="32"/>
        </w:rPr>
      </w:pPr>
      <w:r w:rsidRPr="00225120">
        <w:br w:type="page"/>
      </w:r>
    </w:p>
    <w:p w14:paraId="3E62A0AF" w14:textId="77777777" w:rsidR="00225120" w:rsidRPr="00225120" w:rsidRDefault="00225120" w:rsidP="00B4304D">
      <w:pPr>
        <w:pStyle w:val="berschrift1"/>
        <w:rPr>
          <w:color w:val="auto"/>
        </w:rPr>
        <w:sectPr w:rsidR="00225120" w:rsidRPr="00225120" w:rsidSect="009072AC">
          <w:type w:val="continuous"/>
          <w:pgSz w:w="11906" w:h="16838" w:code="9"/>
          <w:pgMar w:top="1418" w:right="1418" w:bottom="1134" w:left="851" w:header="709" w:footer="709" w:gutter="284"/>
          <w:pgNumType w:start="1"/>
          <w:cols w:space="708"/>
          <w:titlePg/>
          <w:docGrid w:linePitch="360"/>
        </w:sectPr>
      </w:pPr>
    </w:p>
    <w:p w14:paraId="6AF3D899" w14:textId="286B7B36" w:rsidR="0068554A" w:rsidRPr="00ED0A54" w:rsidRDefault="0068554A" w:rsidP="00B4304D">
      <w:pPr>
        <w:pStyle w:val="berschrift1"/>
      </w:pPr>
      <w:bookmarkStart w:id="0" w:name="_Toc33121887"/>
      <w:r w:rsidRPr="00ED0A54">
        <w:lastRenderedPageBreak/>
        <w:t>Einleitung</w:t>
      </w:r>
      <w:bookmarkEnd w:id="0"/>
    </w:p>
    <w:p w14:paraId="78538EED" w14:textId="2DC5B298" w:rsidR="00382C60" w:rsidRPr="0095739D" w:rsidRDefault="00382C60" w:rsidP="00382C60">
      <w:r w:rsidRPr="00B33673">
        <w:t xml:space="preserve">In der Realität ist es </w:t>
      </w:r>
      <w:r w:rsidR="0079157E" w:rsidRPr="00B33673">
        <w:t xml:space="preserve">beispielsweise </w:t>
      </w:r>
      <w:r w:rsidRPr="00B33673">
        <w:t xml:space="preserve">so, dass innerhalb eines Unternehmens viele verschiedene IT-Systeme verwendet werden, welche </w:t>
      </w:r>
      <w:r w:rsidR="002A49A7" w:rsidRPr="00B33673">
        <w:t>schnell schwierig zu</w:t>
      </w:r>
      <w:r w:rsidRPr="00B33673">
        <w:t xml:space="preserve"> überblicken </w:t>
      </w:r>
      <w:r w:rsidR="002A49A7" w:rsidRPr="00B33673">
        <w:t>sind</w:t>
      </w:r>
      <w:r w:rsidR="00B33673" w:rsidRPr="00B33673">
        <w:t xml:space="preserve">, </w:t>
      </w:r>
      <w:r w:rsidR="00B33673" w:rsidRPr="00F77E14">
        <w:rPr>
          <w:highlight w:val="yellow"/>
        </w:rPr>
        <w:t>so (Winter et al., 2013)</w:t>
      </w:r>
      <w:r w:rsidRPr="00B33673">
        <w:t>. Diese Systeme beinhalten</w:t>
      </w:r>
      <w:r w:rsidRPr="0095739D">
        <w:t xml:space="preserve"> Programme, welche auch gepflegt werden müssen</w:t>
      </w:r>
      <w:r w:rsidR="002A49A7">
        <w:t>.</w:t>
      </w:r>
      <w:r w:rsidRPr="0095739D">
        <w:t xml:space="preserve"> </w:t>
      </w:r>
      <w:r w:rsidR="002A49A7">
        <w:t>Dies resultiert beispielsweise daraus,</w:t>
      </w:r>
      <w:r w:rsidR="00A942A5">
        <w:t xml:space="preserve"> </w:t>
      </w:r>
      <w:r w:rsidR="002A49A7">
        <w:t>dass diese</w:t>
      </w:r>
      <w:r w:rsidRPr="0095739D">
        <w:t xml:space="preserve"> immer auf dem aktuellen Stand sein</w:t>
      </w:r>
      <w:r w:rsidR="002A49A7">
        <w:t xml:space="preserve"> </w:t>
      </w:r>
      <w:r w:rsidR="002A49A7" w:rsidRPr="0095739D">
        <w:t>sollten</w:t>
      </w:r>
      <w:r w:rsidRPr="0095739D">
        <w:t>, um Sicherheitslücken zu vermeiden. In großen Unternehmen hat man kaum einen Überblick, welche IT-Systeme in den einzelnen Abteilungen verwend</w:t>
      </w:r>
      <w:r w:rsidRPr="00B33673">
        <w:t xml:space="preserve">et werden. </w:t>
      </w:r>
      <w:r w:rsidR="00B33673" w:rsidRPr="00B33673">
        <w:t>Daher</w:t>
      </w:r>
      <w:r w:rsidRPr="00B33673">
        <w:t xml:space="preserve"> empfiehlt sich</w:t>
      </w:r>
      <w:r w:rsidR="00B33673" w:rsidRPr="00B33673">
        <w:t xml:space="preserve"> </w:t>
      </w:r>
      <w:r w:rsidR="00B33673" w:rsidRPr="00F77E14">
        <w:rPr>
          <w:highlight w:val="yellow"/>
        </w:rPr>
        <w:t>laut (</w:t>
      </w:r>
      <w:proofErr w:type="spellStart"/>
      <w:r w:rsidR="00B33673" w:rsidRPr="00F77E14">
        <w:rPr>
          <w:highlight w:val="yellow"/>
        </w:rPr>
        <w:t>Hanschke</w:t>
      </w:r>
      <w:proofErr w:type="spellEnd"/>
      <w:r w:rsidR="00B33673" w:rsidRPr="00F77E14">
        <w:rPr>
          <w:highlight w:val="yellow"/>
        </w:rPr>
        <w:t>, 2013)</w:t>
      </w:r>
      <w:r w:rsidR="00062F53" w:rsidRPr="00B33673">
        <w:t>,</w:t>
      </w:r>
      <w:r w:rsidRPr="00B33673">
        <w:t xml:space="preserve"> eine Konsolidierung vorzunehmen. Das bedeutet, dass die IT-Systeme</w:t>
      </w:r>
      <w:r w:rsidRPr="0095739D">
        <w:t xml:space="preserve"> verschlank</w:t>
      </w:r>
      <w:r>
        <w:t>t werden</w:t>
      </w:r>
      <w:r w:rsidRPr="0095739D">
        <w:t xml:space="preserve">. </w:t>
      </w:r>
    </w:p>
    <w:p w14:paraId="389F2491" w14:textId="5F3754F2" w:rsidR="00382C60" w:rsidRDefault="00382C60" w:rsidP="00382C60">
      <w:r w:rsidRPr="0079157E">
        <w:t>Ein Aspekt</w:t>
      </w:r>
      <w:r w:rsidRPr="0095739D">
        <w:t xml:space="preserve"> der Konsolidierung ist die Ineffizienz von IT-Systemen zu eliminieren. Oft werden verschiedene Systeme verwendet, welche im Prinzip, das exakt gleiche tun. Daher wäre es von Vorteil eine einheitliche Struktur festzulegen, um den Bestand der Software zu vereinfachen. </w:t>
      </w:r>
    </w:p>
    <w:p w14:paraId="4C4A9BED" w14:textId="62337815" w:rsidR="00382C60" w:rsidRPr="00252AF5" w:rsidRDefault="00382C60" w:rsidP="00382C60">
      <w:r w:rsidRPr="00500B52">
        <w:t>Ein</w:t>
      </w:r>
      <w:r w:rsidR="00AB3CAA" w:rsidRPr="00500B52">
        <w:t>e</w:t>
      </w:r>
      <w:r w:rsidRPr="00500B52">
        <w:t xml:space="preserve"> </w:t>
      </w:r>
      <w:r w:rsidR="00AB3CAA" w:rsidRPr="00500B52">
        <w:t>andere</w:t>
      </w:r>
      <w:r w:rsidRPr="00500B52">
        <w:t xml:space="preserve"> </w:t>
      </w:r>
      <w:r w:rsidR="00AB3CAA" w:rsidRPr="00500B52">
        <w:t>Thematik</w:t>
      </w:r>
      <w:r w:rsidRPr="00500B52">
        <w:t xml:space="preserve"> bei der </w:t>
      </w:r>
      <w:r w:rsidRPr="00252AF5">
        <w:t xml:space="preserve">Konsolidierung ist die Entscheidung, welche Komponenten konsolidiert werden sollten. </w:t>
      </w:r>
      <w:r w:rsidR="00AB3CAA" w:rsidRPr="00252AF5">
        <w:t xml:space="preserve">Eine Konsolidierung bietet eine Entscheidungsgrundlage für zu Konsolidierende Komponenten. </w:t>
      </w:r>
      <w:r w:rsidR="007E1BBC" w:rsidRPr="00252AF5">
        <w:t xml:space="preserve">Um eine aussagekräftige Entscheidungsgrundlage bilden zu können, wird eine solide Datengrundlage vorausgesetzt. </w:t>
      </w:r>
      <w:r w:rsidR="00AB3CAA" w:rsidRPr="00252AF5">
        <w:t xml:space="preserve">Die Entscheidung, welche Komponenten letztlich konsolidiert werden, liegt im Ermessen des Unternehmens. </w:t>
      </w:r>
      <w:r w:rsidRPr="00252AF5">
        <w:t>Der Anstoß für eine IT-Konsolidierung kann aus aktuellen Anlässen erfolgen</w:t>
      </w:r>
      <w:r w:rsidR="00062F53" w:rsidRPr="00252AF5">
        <w:t xml:space="preserve"> (Probleme innerhalb des Unternehmens, Pflege der IT-Landschaft oder Fusionen von mehreren Unternehmen)</w:t>
      </w:r>
      <w:r w:rsidR="0079157E" w:rsidRPr="00252AF5">
        <w:t xml:space="preserve"> oder </w:t>
      </w:r>
      <w:r w:rsidR="00062F53" w:rsidRPr="00252AF5">
        <w:t>auch au</w:t>
      </w:r>
      <w:r w:rsidR="00253B9C" w:rsidRPr="00252AF5">
        <w:t>fg</w:t>
      </w:r>
      <w:r w:rsidR="0079157E" w:rsidRPr="00252AF5">
        <w:t xml:space="preserve">rund </w:t>
      </w:r>
      <w:r w:rsidR="00062F53" w:rsidRPr="00252AF5">
        <w:t>eines</w:t>
      </w:r>
      <w:r w:rsidRPr="00252AF5">
        <w:t xml:space="preserve"> strategischen Nutzen</w:t>
      </w:r>
      <w:r w:rsidR="00062F53" w:rsidRPr="00252AF5">
        <w:t>s</w:t>
      </w:r>
      <w:r w:rsidRPr="00252AF5">
        <w:t xml:space="preserve"> </w:t>
      </w:r>
      <w:r w:rsidR="00253B9C" w:rsidRPr="00252AF5">
        <w:t>des</w:t>
      </w:r>
      <w:r w:rsidRPr="00252AF5">
        <w:t xml:space="preserve"> Unternehmen</w:t>
      </w:r>
      <w:r w:rsidR="00253B9C" w:rsidRPr="00252AF5">
        <w:t>s</w:t>
      </w:r>
      <w:r w:rsidRPr="00252AF5">
        <w:t xml:space="preserve">. </w:t>
      </w:r>
    </w:p>
    <w:p w14:paraId="654CB75A" w14:textId="09A24244" w:rsidR="00382C60" w:rsidRPr="00252AF5" w:rsidRDefault="00382C60" w:rsidP="00382C60">
      <w:r w:rsidRPr="00252AF5">
        <w:t xml:space="preserve">All diese Gründe führen zu der Konsolidierung, um beispielsweise den Geschäftswert bzw. die Betriebskosten des Unternehmens zu optimieren oder zur </w:t>
      </w:r>
      <w:r w:rsidR="009E435A" w:rsidRPr="00252AF5">
        <w:t xml:space="preserve">Identifikation </w:t>
      </w:r>
      <w:r w:rsidRPr="00252AF5">
        <w:t>von Geschäftsprozessen</w:t>
      </w:r>
      <w:r w:rsidR="007E1BBC" w:rsidRPr="00252AF5">
        <w:t>.</w:t>
      </w:r>
      <w:r w:rsidR="00234AA8" w:rsidRPr="00252AF5">
        <w:t xml:space="preserve"> Eine Konsequenz der</w:t>
      </w:r>
      <w:r w:rsidR="007E1BBC" w:rsidRPr="00252AF5">
        <w:t xml:space="preserve"> Identifikation und </w:t>
      </w:r>
      <w:r w:rsidR="00234AA8" w:rsidRPr="00252AF5">
        <w:t>der</w:t>
      </w:r>
      <w:r w:rsidR="007E1BBC" w:rsidRPr="00252AF5">
        <w:t xml:space="preserve"> Zuordnung von Geschäftsprozessen kann</w:t>
      </w:r>
      <w:r w:rsidRPr="00252AF5">
        <w:t xml:space="preserve"> </w:t>
      </w:r>
      <w:r w:rsidR="00234AA8" w:rsidRPr="00252AF5">
        <w:t>beispielsweise</w:t>
      </w:r>
      <w:r w:rsidRPr="00252AF5">
        <w:t xml:space="preserve"> Outsourcing </w:t>
      </w:r>
      <w:r w:rsidR="00234AA8" w:rsidRPr="00252AF5">
        <w:t>sein</w:t>
      </w:r>
      <w:r w:rsidRPr="00252AF5">
        <w:t xml:space="preserve">. Somit ist deutlich zu erkennen, dass die Konsolidierung ein wichtiger Aspekt in Unternehmen darstellt. </w:t>
      </w:r>
    </w:p>
    <w:p w14:paraId="4B22D2E2" w14:textId="31C9C6BF" w:rsidR="00382C60" w:rsidRDefault="00382C60" w:rsidP="00382C60">
      <w:r w:rsidRPr="00252AF5">
        <w:t>Das Problem bei der Konsolidierung ist jedoch, die einzelnen Komponenten</w:t>
      </w:r>
      <w:r w:rsidRPr="00C34C47">
        <w:t xml:space="preserve"> zu identifizieren. Eine Datenbeschaffung ist recht zeitaufwendig und kann fast nie vollständig erfolgen. </w:t>
      </w:r>
      <w:r w:rsidR="00C34C47">
        <w:t>Hieraus entsteht meist ein Vorgehen auf Basis von Teilbeständen</w:t>
      </w:r>
      <w:r w:rsidR="00A942A5">
        <w:t>, was letztlich nicht dem Ideal entspricht.</w:t>
      </w:r>
    </w:p>
    <w:p w14:paraId="1201041E" w14:textId="16D3AFD7" w:rsidR="00382C60" w:rsidRDefault="00C34C47" w:rsidP="00382C60">
      <w:r w:rsidRPr="00F77E14">
        <w:lastRenderedPageBreak/>
        <w:t>Die Komponente</w:t>
      </w:r>
      <w:r w:rsidR="00382C60" w:rsidRPr="00F77E14">
        <w:t xml:space="preserve"> Visualisierung</w:t>
      </w:r>
      <w:r w:rsidR="00382C60">
        <w:t xml:space="preserve"> </w:t>
      </w:r>
      <w:r>
        <w:t xml:space="preserve">wird </w:t>
      </w:r>
      <w:r w:rsidRPr="00252AF5">
        <w:t>sowohl für die Präsentation der Analyseergebnisse wie auch als Werkzeug für die Analyse eingesetzt.</w:t>
      </w:r>
      <w:r w:rsidR="00382C60" w:rsidRPr="00252AF5">
        <w:t xml:space="preserve"> Um </w:t>
      </w:r>
      <w:r w:rsidRPr="00252AF5">
        <w:t>die Analyse zu verbessern</w:t>
      </w:r>
      <w:r w:rsidR="00062F53" w:rsidRPr="00252AF5">
        <w:t>,</w:t>
      </w:r>
      <w:r w:rsidRPr="00252AF5">
        <w:t xml:space="preserve"> ist es vorstellbar </w:t>
      </w:r>
      <w:proofErr w:type="spellStart"/>
      <w:r w:rsidRPr="00252AF5">
        <w:t>Graphdatenbanken</w:t>
      </w:r>
      <w:proofErr w:type="spellEnd"/>
      <w:r w:rsidRPr="00252AF5">
        <w:t xml:space="preserve"> in diesen Prozess mit einzubinden, da ein</w:t>
      </w:r>
      <w:r w:rsidR="00382C60" w:rsidRPr="00252AF5">
        <w:t xml:space="preserve"> Graph schnell einen Überblick über Beziehungen und Zusammenhänge der einzelnen Komponenten </w:t>
      </w:r>
      <w:r w:rsidR="00A942A5" w:rsidRPr="00252AF5">
        <w:t>vermittelt</w:t>
      </w:r>
      <w:r w:rsidR="00382C60" w:rsidRPr="00252AF5">
        <w:t xml:space="preserve">. </w:t>
      </w:r>
      <w:r w:rsidR="00F77E14" w:rsidRPr="00252AF5">
        <w:t xml:space="preserve">Die </w:t>
      </w:r>
      <w:r w:rsidR="00EB140C" w:rsidRPr="00252AF5">
        <w:t xml:space="preserve">Inhalte der </w:t>
      </w:r>
      <w:r w:rsidR="00F77E14" w:rsidRPr="00252AF5">
        <w:t xml:space="preserve">Visualisierung </w:t>
      </w:r>
      <w:r w:rsidR="00EB140C" w:rsidRPr="00252AF5">
        <w:t xml:space="preserve">werden mittels der </w:t>
      </w:r>
      <w:proofErr w:type="spellStart"/>
      <w:r w:rsidR="00EB140C" w:rsidRPr="00252AF5">
        <w:t>Graphdatenbank</w:t>
      </w:r>
      <w:proofErr w:type="spellEnd"/>
      <w:r w:rsidR="00EB140C" w:rsidRPr="00252AF5">
        <w:t xml:space="preserve"> generiert.</w:t>
      </w:r>
      <w:r w:rsidR="00F77E14" w:rsidRPr="00252AF5">
        <w:t xml:space="preserve"> </w:t>
      </w:r>
      <w:r w:rsidR="00382C60" w:rsidRPr="00252AF5">
        <w:t>Daraus kann eine Entscheidungsgrundlage gebildet werden, welche Komponenten</w:t>
      </w:r>
      <w:r w:rsidR="00382C60">
        <w:t xml:space="preserve"> entsprechend eliminiert oder verändert werden sollten. </w:t>
      </w:r>
    </w:p>
    <w:p w14:paraId="20E87E36" w14:textId="73B486B6" w:rsidR="00382C60" w:rsidRDefault="00382C60">
      <w:pPr>
        <w:spacing w:after="0" w:line="240" w:lineRule="auto"/>
        <w:ind w:firstLine="0"/>
        <w:jc w:val="left"/>
        <w:rPr>
          <w:b/>
          <w:bCs/>
          <w:iCs/>
          <w:color w:val="00844D"/>
          <w:sz w:val="28"/>
          <w:szCs w:val="28"/>
        </w:rPr>
      </w:pPr>
    </w:p>
    <w:p w14:paraId="27C9511B" w14:textId="7B55AD5B" w:rsidR="0068554A" w:rsidRDefault="0068554A" w:rsidP="00B4304D">
      <w:pPr>
        <w:pStyle w:val="berschrift2"/>
      </w:pPr>
      <w:bookmarkStart w:id="1" w:name="_Toc33121888"/>
      <w:r w:rsidRPr="00850D03">
        <w:t>Motivation</w:t>
      </w:r>
      <w:bookmarkEnd w:id="1"/>
    </w:p>
    <w:p w14:paraId="200DF106" w14:textId="0152BB5E" w:rsidR="00947050" w:rsidRPr="0095739D" w:rsidRDefault="00CF3745" w:rsidP="00C4264A">
      <w:bookmarkStart w:id="2" w:name="_Hlk27576168"/>
      <w:r w:rsidRPr="0095739D">
        <w:t>Die Thematik der IT-Konsolidierung ist noch recht jung</w:t>
      </w:r>
      <w:r w:rsidR="00BB6781" w:rsidRPr="0095739D">
        <w:t xml:space="preserve"> und sehr aktuell</w:t>
      </w:r>
      <w:r w:rsidR="00DF3651">
        <w:t xml:space="preserve">. Da eine IT-Konsolidierung in Unternehmen meist intern vorgenommen wird, hat man diesbezüglich kaum Einblicke. Aus diesem Grund </w:t>
      </w:r>
      <w:r w:rsidR="00DF3651" w:rsidRPr="00DF3651">
        <w:t>sei hier</w:t>
      </w:r>
      <w:r w:rsidRPr="00DF3651">
        <w:t xml:space="preserve"> beispielsweise die IT-Konsolidierung des Bundes </w:t>
      </w:r>
      <w:r w:rsidR="00DF3651" w:rsidRPr="00DF3651">
        <w:t xml:space="preserve">näher beleuchtet. Diese hat </w:t>
      </w:r>
      <w:r w:rsidRPr="00DF3651">
        <w:t xml:space="preserve">erst </w:t>
      </w:r>
      <w:r w:rsidR="00DF3651" w:rsidRPr="00DF3651">
        <w:t xml:space="preserve">im Jahr </w:t>
      </w:r>
      <w:r w:rsidRPr="00DF3651">
        <w:t>2015 begonnen</w:t>
      </w:r>
      <w:r w:rsidR="006C303B" w:rsidRPr="00DF3651">
        <w:t xml:space="preserve">. </w:t>
      </w:r>
      <w:r w:rsidRPr="00DF3651">
        <w:t>Dah</w:t>
      </w:r>
      <w:r w:rsidRPr="0095739D">
        <w:t>er ist es auch sehr spannend</w:t>
      </w:r>
      <w:r w:rsidR="000A2430">
        <w:t>,</w:t>
      </w:r>
      <w:r w:rsidRPr="0095739D">
        <w:t xml:space="preserve"> diese Thematik weiter</w:t>
      </w:r>
      <w:r w:rsidR="00A942A5">
        <w:t xml:space="preserve"> </w:t>
      </w:r>
      <w:r w:rsidRPr="0095739D">
        <w:t xml:space="preserve">voranzubringen. </w:t>
      </w:r>
      <w:r w:rsidR="00947050" w:rsidRPr="0095739D">
        <w:t xml:space="preserve">Auslöser für eine </w:t>
      </w:r>
      <w:r w:rsidR="00BB6781" w:rsidRPr="0095739D">
        <w:t>IT-</w:t>
      </w:r>
      <w:r w:rsidR="00947050" w:rsidRPr="0095739D">
        <w:t xml:space="preserve">Konsolidierung kann z. B. eine vorherige Fusion darstellen. Laut </w:t>
      </w:r>
      <w:r w:rsidR="00902707" w:rsidRPr="00902707">
        <w:rPr>
          <w:highlight w:val="yellow"/>
        </w:rPr>
        <w:t>(</w:t>
      </w:r>
      <w:r w:rsidR="00947050" w:rsidRPr="00902707">
        <w:rPr>
          <w:highlight w:val="yellow"/>
        </w:rPr>
        <w:t>Bundesministeriums des Innern</w:t>
      </w:r>
      <w:r w:rsidR="00902707" w:rsidRPr="00902707">
        <w:rPr>
          <w:highlight w:val="yellow"/>
        </w:rPr>
        <w:t>, für Bau und Heimat, 2020)</w:t>
      </w:r>
      <w:r w:rsidR="00947050" w:rsidRPr="0095739D">
        <w:t xml:space="preserve"> sind die folgenden Punkte Ziele einer IT-Konsolidierung: </w:t>
      </w:r>
    </w:p>
    <w:p w14:paraId="2D077F96" w14:textId="2B09F797" w:rsidR="00947050" w:rsidRPr="0095739D" w:rsidRDefault="00947050" w:rsidP="00C4264A">
      <w:pPr>
        <w:pStyle w:val="Listenabsatz"/>
        <w:numPr>
          <w:ilvl w:val="0"/>
          <w:numId w:val="21"/>
        </w:numPr>
      </w:pPr>
      <w:r w:rsidRPr="0095739D">
        <w:t xml:space="preserve">Informationssicherheit </w:t>
      </w:r>
      <w:r w:rsidR="00BB6781" w:rsidRPr="0095739D">
        <w:t>trotz</w:t>
      </w:r>
      <w:r w:rsidRPr="0095739D">
        <w:t xml:space="preserve"> steigender Komplexität </w:t>
      </w:r>
      <w:r w:rsidR="00BB6781" w:rsidRPr="0095739D">
        <w:t xml:space="preserve">zu </w:t>
      </w:r>
      <w:r w:rsidRPr="0095739D">
        <w:t>gewährleisten</w:t>
      </w:r>
    </w:p>
    <w:p w14:paraId="1924E5F4" w14:textId="2BBEA15C" w:rsidR="00947050" w:rsidRPr="006941D4" w:rsidRDefault="00C02A28" w:rsidP="00C4264A">
      <w:pPr>
        <w:pStyle w:val="Listenabsatz"/>
        <w:numPr>
          <w:ilvl w:val="0"/>
          <w:numId w:val="21"/>
        </w:numPr>
      </w:pPr>
      <w:r w:rsidRPr="006941D4">
        <w:t>die eigene IT soll</w:t>
      </w:r>
      <w:r w:rsidR="006941D4" w:rsidRPr="006941D4">
        <w:t xml:space="preserve"> zu jederzeit Souverän und beherrscht sein</w:t>
      </w:r>
    </w:p>
    <w:p w14:paraId="3F8ACE17" w14:textId="799033B8" w:rsidR="00947050" w:rsidRPr="0095739D" w:rsidRDefault="00CC2C29" w:rsidP="00C4264A">
      <w:pPr>
        <w:pStyle w:val="Listenabsatz"/>
        <w:numPr>
          <w:ilvl w:val="0"/>
          <w:numId w:val="21"/>
        </w:numPr>
      </w:pPr>
      <w:r w:rsidRPr="0095739D">
        <w:t>flexibel auf</w:t>
      </w:r>
      <w:r w:rsidR="00947050" w:rsidRPr="0095739D">
        <w:t xml:space="preserve"> innovative technologische Trends reagieren</w:t>
      </w:r>
      <w:r w:rsidRPr="0095739D">
        <w:t xml:space="preserve"> zu können</w:t>
      </w:r>
      <w:r w:rsidR="00947050" w:rsidRPr="0095739D">
        <w:t xml:space="preserve"> </w:t>
      </w:r>
    </w:p>
    <w:p w14:paraId="377AA7CD" w14:textId="1CE2B51F" w:rsidR="006941D4" w:rsidRPr="006941D4" w:rsidRDefault="006941D4" w:rsidP="00C4264A">
      <w:pPr>
        <w:pStyle w:val="Listenabsatz"/>
        <w:numPr>
          <w:ilvl w:val="0"/>
          <w:numId w:val="21"/>
        </w:numPr>
      </w:pPr>
      <w:r w:rsidRPr="006941D4">
        <w:t>ein zukunftsfähiger Betrieb, welcher leistungsfähig und stabil ist</w:t>
      </w:r>
    </w:p>
    <w:p w14:paraId="717A5D36" w14:textId="4051D52C" w:rsidR="00947050" w:rsidRPr="0095739D" w:rsidRDefault="00CC2C29" w:rsidP="00C4264A">
      <w:pPr>
        <w:pStyle w:val="Listenabsatz"/>
        <w:numPr>
          <w:ilvl w:val="0"/>
          <w:numId w:val="21"/>
        </w:numPr>
      </w:pPr>
      <w:r w:rsidRPr="0095739D">
        <w:t>für das IT-Fachpersonal e</w:t>
      </w:r>
      <w:r w:rsidR="00947050" w:rsidRPr="0095739D">
        <w:t>in attraktiver Arbeitgeber bleiben</w:t>
      </w:r>
    </w:p>
    <w:p w14:paraId="57D7FB39" w14:textId="268BA113" w:rsidR="004948A4" w:rsidRPr="0095739D" w:rsidRDefault="00947050" w:rsidP="00AE0856">
      <w:pPr>
        <w:pStyle w:val="Listenabsatz"/>
        <w:numPr>
          <w:ilvl w:val="0"/>
          <w:numId w:val="0"/>
        </w:numPr>
        <w:ind w:left="717"/>
      </w:pPr>
      <w:r w:rsidRPr="0095739D">
        <w:t xml:space="preserve"> </w:t>
      </w:r>
    </w:p>
    <w:p w14:paraId="4B77C1D0" w14:textId="77777777" w:rsidR="003B56B8" w:rsidRPr="0095739D" w:rsidRDefault="003B56B8" w:rsidP="00C4264A">
      <w:pPr>
        <w:pStyle w:val="KeinLeerraum"/>
        <w:spacing w:line="360" w:lineRule="auto"/>
        <w:rPr>
          <w:rFonts w:cstheme="minorHAnsi"/>
        </w:rPr>
      </w:pPr>
      <w:r w:rsidRPr="0095739D">
        <w:rPr>
          <w:rFonts w:cstheme="minorHAnsi"/>
        </w:rPr>
        <w:t>IT-Konsolidierung: Eine einfache Definition</w:t>
      </w:r>
    </w:p>
    <w:p w14:paraId="6C8CA5AF" w14:textId="4E158570" w:rsidR="004948A4" w:rsidRDefault="003B56B8" w:rsidP="00C4264A">
      <w:pPr>
        <w:pStyle w:val="StandardWeb"/>
        <w:spacing w:line="360" w:lineRule="auto"/>
        <w:ind w:left="567" w:right="567"/>
        <w:jc w:val="center"/>
        <w:rPr>
          <w:rFonts w:asciiTheme="minorHAnsi" w:hAnsiTheme="minorHAnsi" w:cstheme="minorHAnsi"/>
          <w:i/>
          <w:iCs/>
          <w:sz w:val="22"/>
          <w:szCs w:val="22"/>
        </w:rPr>
      </w:pPr>
      <w:r w:rsidRPr="0095739D">
        <w:rPr>
          <w:rFonts w:asciiTheme="minorHAnsi" w:hAnsiTheme="minorHAnsi" w:cstheme="minorHAnsi"/>
          <w:i/>
          <w:iCs/>
          <w:sz w:val="22"/>
          <w:szCs w:val="22"/>
        </w:rPr>
        <w:t>„Konsolidierung bedeutet einfach übersetzt „Zusammenführung“. Im Bereich der IT sollen also Infrastrukturen, Datenbestände und Anwendungen zusammengeführt und idealerweise auch vereinheitlicht werden. Dadurch werden Kosten gespart, Abläufe vereinfacht sowie beschleunigt und die IT-Qualität erhöht sich insgesamt.“</w:t>
      </w:r>
      <w:sdt>
        <w:sdtPr>
          <w:rPr>
            <w:rFonts w:asciiTheme="minorHAnsi" w:hAnsiTheme="minorHAnsi" w:cstheme="minorHAnsi"/>
            <w:i/>
            <w:iCs/>
            <w:sz w:val="22"/>
            <w:szCs w:val="22"/>
            <w:highlight w:val="yellow"/>
          </w:rPr>
          <w:id w:val="-1512216101"/>
          <w:citation/>
        </w:sdtPr>
        <w:sdtContent>
          <w:r w:rsidRPr="0095739D">
            <w:rPr>
              <w:rFonts w:asciiTheme="minorHAnsi" w:hAnsiTheme="minorHAnsi" w:cstheme="minorHAnsi"/>
              <w:i/>
              <w:iCs/>
              <w:sz w:val="22"/>
              <w:szCs w:val="22"/>
              <w:highlight w:val="yellow"/>
            </w:rPr>
            <w:fldChar w:fldCharType="begin"/>
          </w:r>
          <w:r w:rsidR="00187420">
            <w:rPr>
              <w:rFonts w:asciiTheme="minorHAnsi" w:hAnsiTheme="minorHAnsi" w:cstheme="minorHAnsi"/>
              <w:i/>
              <w:iCs/>
              <w:sz w:val="22"/>
              <w:szCs w:val="22"/>
              <w:highlight w:val="yellow"/>
            </w:rPr>
            <w:instrText xml:space="preserve">CITATION Man17 \l 1031 </w:instrText>
          </w:r>
          <w:r w:rsidRPr="0095739D">
            <w:rPr>
              <w:rFonts w:asciiTheme="minorHAnsi" w:hAnsiTheme="minorHAnsi" w:cstheme="minorHAnsi"/>
              <w:i/>
              <w:iCs/>
              <w:sz w:val="22"/>
              <w:szCs w:val="22"/>
              <w:highlight w:val="yellow"/>
            </w:rPr>
            <w:fldChar w:fldCharType="separate"/>
          </w:r>
          <w:r w:rsidR="00911D61">
            <w:rPr>
              <w:rFonts w:asciiTheme="minorHAnsi" w:hAnsiTheme="minorHAnsi" w:cstheme="minorHAnsi"/>
              <w:i/>
              <w:iCs/>
              <w:noProof/>
              <w:sz w:val="22"/>
              <w:szCs w:val="22"/>
              <w:highlight w:val="yellow"/>
            </w:rPr>
            <w:t xml:space="preserve"> </w:t>
          </w:r>
          <w:r w:rsidR="00911D61" w:rsidRPr="00911D61">
            <w:rPr>
              <w:rFonts w:asciiTheme="minorHAnsi" w:hAnsiTheme="minorHAnsi" w:cstheme="minorHAnsi"/>
              <w:noProof/>
              <w:sz w:val="22"/>
              <w:szCs w:val="22"/>
              <w:highlight w:val="yellow"/>
            </w:rPr>
            <w:t>(Klein, 2017)</w:t>
          </w:r>
          <w:r w:rsidRPr="0095739D">
            <w:rPr>
              <w:rFonts w:asciiTheme="minorHAnsi" w:hAnsiTheme="minorHAnsi" w:cstheme="minorHAnsi"/>
              <w:i/>
              <w:iCs/>
              <w:sz w:val="22"/>
              <w:szCs w:val="22"/>
              <w:highlight w:val="yellow"/>
            </w:rPr>
            <w:fldChar w:fldCharType="end"/>
          </w:r>
        </w:sdtContent>
      </w:sdt>
    </w:p>
    <w:p w14:paraId="007B6270" w14:textId="77777777" w:rsidR="006941D4" w:rsidRPr="006941D4" w:rsidRDefault="006941D4" w:rsidP="00C4264A">
      <w:pPr>
        <w:pStyle w:val="StandardWeb"/>
        <w:spacing w:line="360" w:lineRule="auto"/>
        <w:ind w:left="567" w:right="567"/>
        <w:rPr>
          <w:rFonts w:asciiTheme="minorHAnsi" w:hAnsiTheme="minorHAnsi" w:cstheme="minorHAnsi"/>
          <w:sz w:val="22"/>
          <w:szCs w:val="22"/>
        </w:rPr>
      </w:pPr>
    </w:p>
    <w:p w14:paraId="39BF3719" w14:textId="4AB14794" w:rsidR="001934A8" w:rsidRPr="0095739D" w:rsidRDefault="003B56B8" w:rsidP="00C4264A">
      <w:r w:rsidRPr="0095739D">
        <w:t>Diese Definition zeigt, das</w:t>
      </w:r>
      <w:r w:rsidR="000A2430">
        <w:t>s</w:t>
      </w:r>
      <w:r w:rsidRPr="0095739D">
        <w:t xml:space="preserve"> </w:t>
      </w:r>
      <w:r w:rsidR="00FE0677">
        <w:t xml:space="preserve">die </w:t>
      </w:r>
      <w:r w:rsidRPr="0095739D">
        <w:t xml:space="preserve">IT-Konsolidierung sehr wichtig ist, da neben einer Kosteneinsparung auch die Qualität der IT erhöht werden </w:t>
      </w:r>
      <w:r w:rsidR="00FE0677">
        <w:t>kann</w:t>
      </w:r>
      <w:r w:rsidRPr="0095739D">
        <w:t xml:space="preserve">, was insgesamt eine Bereicherung für die heutige Zeit darstellt, in welcher die Themen Digitalisierung und Industrie 4.0 immer allgegenwärtiger werden. Auch die Zusammenführung von Infrastrukturen, Datenbeständen und Anwendungen erleichtern das </w:t>
      </w:r>
      <w:r w:rsidR="00A942A5">
        <w:t>t</w:t>
      </w:r>
      <w:r w:rsidRPr="0095739D">
        <w:t>agtägliche Arbeiten sowie die Pflege der Software erheblich</w:t>
      </w:r>
      <w:r w:rsidRPr="000A2430">
        <w:t>. Die Konsolidierung wird im Enterprise Architecture Management (EAM) durchgeführt,</w:t>
      </w:r>
      <w:r w:rsidRPr="0095739D">
        <w:t xml:space="preserve"> da diese</w:t>
      </w:r>
      <w:r w:rsidR="000A2430">
        <w:t>s</w:t>
      </w:r>
      <w:r w:rsidRPr="0095739D">
        <w:t xml:space="preserve"> einen konzeptionellen und organisatorischen Rahmen</w:t>
      </w:r>
      <w:r w:rsidR="000A2430">
        <w:t xml:space="preserve"> für eine Konsolidier</w:t>
      </w:r>
      <w:r w:rsidR="000A2430" w:rsidRPr="00252AF5">
        <w:t>ung</w:t>
      </w:r>
      <w:r w:rsidRPr="00252AF5">
        <w:t xml:space="preserve"> bietet</w:t>
      </w:r>
      <w:r w:rsidR="00FE0677" w:rsidRPr="00252AF5">
        <w:t>.</w:t>
      </w:r>
      <w:r w:rsidRPr="00252AF5">
        <w:t xml:space="preserve"> </w:t>
      </w:r>
      <w:r w:rsidR="007B1E34" w:rsidRPr="00252AF5">
        <w:t>Dadurch kann</w:t>
      </w:r>
      <w:r w:rsidRPr="00252AF5">
        <w:t xml:space="preserve"> die </w:t>
      </w:r>
      <w:r w:rsidR="000A2430" w:rsidRPr="00252AF5">
        <w:t>Unternehmensa</w:t>
      </w:r>
      <w:r w:rsidRPr="00252AF5">
        <w:t xml:space="preserve">rchitektur </w:t>
      </w:r>
      <w:r w:rsidRPr="00252AF5">
        <w:lastRenderedPageBreak/>
        <w:t>zielgerichtet aufgebaut und erweitert werden. Zusammenhänge</w:t>
      </w:r>
      <w:r w:rsidR="00234AA8" w:rsidRPr="00252AF5">
        <w:t xml:space="preserve"> kö</w:t>
      </w:r>
      <w:r w:rsidR="00234AA8">
        <w:t>nnen</w:t>
      </w:r>
      <w:r w:rsidRPr="0095739D">
        <w:t xml:space="preserve"> z.</w:t>
      </w:r>
      <w:r w:rsidR="004948A4" w:rsidRPr="0095739D">
        <w:t xml:space="preserve"> </w:t>
      </w:r>
      <w:r w:rsidRPr="0095739D">
        <w:t xml:space="preserve">B. </w:t>
      </w:r>
      <w:r w:rsidR="00FE0677" w:rsidRPr="0095739D">
        <w:t>mittels Diagramm</w:t>
      </w:r>
      <w:r w:rsidR="00FE0677">
        <w:t>e</w:t>
      </w:r>
      <w:r w:rsidRPr="0095739D">
        <w:t xml:space="preserve"> </w:t>
      </w:r>
      <w:r w:rsidR="004948A4" w:rsidRPr="0095739D">
        <w:t>sehr gut</w:t>
      </w:r>
      <w:r w:rsidRPr="0095739D">
        <w:t xml:space="preserve"> darstell</w:t>
      </w:r>
      <w:r w:rsidR="000A2430">
        <w:t>t werden</w:t>
      </w:r>
      <w:r w:rsidRPr="0095739D">
        <w:t>. Besonders bei komplexen Sachverhalten ist diese</w:t>
      </w:r>
      <w:r w:rsidR="009D13CF">
        <w:t>s</w:t>
      </w:r>
      <w:r w:rsidRPr="0095739D">
        <w:t xml:space="preserve"> </w:t>
      </w:r>
      <w:r w:rsidR="009D13CF">
        <w:t>Vorgehen</w:t>
      </w:r>
      <w:r w:rsidRPr="00234AA8">
        <w:t xml:space="preserve"> </w:t>
      </w:r>
      <w:r w:rsidRPr="0095739D">
        <w:t xml:space="preserve">deutlich effizienter. </w:t>
      </w:r>
      <w:bookmarkEnd w:id="2"/>
    </w:p>
    <w:p w14:paraId="0A8EB8DC" w14:textId="2DBABDC1" w:rsidR="00AE0856" w:rsidRDefault="00A942A5" w:rsidP="0079673D">
      <w:r w:rsidRPr="00A942A5">
        <w:t>Die Thematik der Visualisierung</w:t>
      </w:r>
      <w:r>
        <w:t xml:space="preserve"> im Kontext IT-Konsolidierung ist ein wichtiger Bestandteil dieser Arbeit, </w:t>
      </w:r>
      <w:r w:rsidR="0079673D">
        <w:t>da eine Präsentation der Analyseergebnisse mittels Excel-Tabellen, wie es häufig von IT-Beratern praktiziert wird, nur einen geringen Mehrwert bietet.</w:t>
      </w:r>
      <w:r w:rsidR="00AE0856" w:rsidRPr="0095739D">
        <w:t xml:space="preserve"> </w:t>
      </w:r>
      <w:r w:rsidR="000A2430">
        <w:t xml:space="preserve">Anhand einer visuellen Darstellung dieser Ergebnisse, können Sachverhalte besser dargestellt werden und beispielsweise kann dadurch das Management besser ins Gespräch miteinbezogen werden. </w:t>
      </w:r>
    </w:p>
    <w:p w14:paraId="700E6EA6" w14:textId="77777777" w:rsidR="000A2430" w:rsidRPr="0095739D" w:rsidRDefault="000A2430" w:rsidP="0079673D"/>
    <w:p w14:paraId="3D2A92BD" w14:textId="547F892F" w:rsidR="0068554A" w:rsidRDefault="00106852" w:rsidP="00B4304D">
      <w:pPr>
        <w:pStyle w:val="berschrift2"/>
      </w:pPr>
      <w:bookmarkStart w:id="3" w:name="_Toc33121889"/>
      <w:r>
        <w:t>Ziel der Arbeit</w:t>
      </w:r>
      <w:bookmarkEnd w:id="3"/>
    </w:p>
    <w:p w14:paraId="7E89ADAA" w14:textId="06B7E1AF" w:rsidR="00FF4F58" w:rsidRDefault="0079673D" w:rsidP="00253B9C">
      <w:pPr>
        <w:keepLines/>
        <w:suppressAutoHyphens/>
      </w:pPr>
      <w:r>
        <w:t xml:space="preserve">Das Ziel </w:t>
      </w:r>
      <w:r w:rsidRPr="00252AF5">
        <w:t xml:space="preserve">der Arbeit besteht in der „Grundsteinlegung“ auf dem Gebiet der Visualisierung </w:t>
      </w:r>
      <w:r w:rsidR="00600B28" w:rsidRPr="00252AF5">
        <w:t>i</w:t>
      </w:r>
      <w:r w:rsidR="00CE4F20" w:rsidRPr="00252AF5">
        <w:t xml:space="preserve">n </w:t>
      </w:r>
      <w:r w:rsidRPr="00252AF5">
        <w:t>IT</w:t>
      </w:r>
      <w:r w:rsidR="007B1E34" w:rsidRPr="00252AF5">
        <w:noBreakHyphen/>
      </w:r>
      <w:r w:rsidRPr="00252AF5">
        <w:t xml:space="preserve">Konsolidierungsprojekten mit Anbindung an eine </w:t>
      </w:r>
      <w:proofErr w:type="spellStart"/>
      <w:r w:rsidRPr="00252AF5">
        <w:t>Graphdatenbank</w:t>
      </w:r>
      <w:proofErr w:type="spellEnd"/>
      <w:r w:rsidRPr="00252AF5">
        <w:t xml:space="preserve"> für die Firma ISB AG. </w:t>
      </w:r>
      <w:r w:rsidR="00DB0946" w:rsidRPr="00252AF5">
        <w:t>Die Arbeit</w:t>
      </w:r>
      <w:r w:rsidRPr="00252AF5">
        <w:t xml:space="preserve"> gliedert sich somit in einen theoretischen wie auch einen praktischen Teil. Der theoretische Teil umfasst die Einarbeitung auf den Themengebieten EAM, </w:t>
      </w:r>
      <w:proofErr w:type="spellStart"/>
      <w:r w:rsidRPr="00252AF5">
        <w:t>Graphdatenbanken</w:t>
      </w:r>
      <w:proofErr w:type="spellEnd"/>
      <w:r w:rsidRPr="00252AF5">
        <w:t xml:space="preserve"> und Visualisierung mittels </w:t>
      </w:r>
      <w:r w:rsidR="007B1E34" w:rsidRPr="00252AF5">
        <w:t xml:space="preserve">D3 (Data-Driven </w:t>
      </w:r>
      <w:proofErr w:type="spellStart"/>
      <w:r w:rsidR="007B1E34" w:rsidRPr="00252AF5">
        <w:t>Documents</w:t>
      </w:r>
      <w:proofErr w:type="spellEnd"/>
      <w:r w:rsidR="007B1E34" w:rsidRPr="00252AF5">
        <w:t>)</w:t>
      </w:r>
      <w:r w:rsidRPr="00252AF5">
        <w:t xml:space="preserve">. Neben der Einarbeitung stellt sich die zentrale Frage, wie </w:t>
      </w:r>
      <w:proofErr w:type="spellStart"/>
      <w:r w:rsidRPr="00252AF5">
        <w:t>Graphdatenbanken</w:t>
      </w:r>
      <w:proofErr w:type="spellEnd"/>
      <w:r w:rsidRPr="00252AF5">
        <w:t xml:space="preserve"> und die Visualisierung auf dem Gebiet</w:t>
      </w:r>
      <w:r>
        <w:t xml:space="preserve"> der IT-Konsolidierungsprojekte zusammen zu bringen sind. Hierfür sollten prototypische Visualisierungskonzepte erarbeitet werden</w:t>
      </w:r>
      <w:r w:rsidR="00DB0946">
        <w:t>,</w:t>
      </w:r>
      <w:r>
        <w:t xml:space="preserve"> </w:t>
      </w:r>
      <w:r w:rsidR="00DB0946">
        <w:t>unter Berücksichtigung von</w:t>
      </w:r>
      <w:r w:rsidR="00FF4F58">
        <w:t xml:space="preserve"> typischen </w:t>
      </w:r>
      <w:r w:rsidR="00DB0946">
        <w:t>Visualisierungskonzepten aus dem Bereich des EAM.</w:t>
      </w:r>
      <w:r w:rsidR="00FF4F58">
        <w:t xml:space="preserve"> </w:t>
      </w:r>
    </w:p>
    <w:p w14:paraId="3BE31F6E" w14:textId="17D40F2F" w:rsidR="00FF4F58" w:rsidRDefault="00600B28" w:rsidP="00190AEB">
      <w:r>
        <w:t>Nicht jeder Datensatz passt</w:t>
      </w:r>
      <w:r w:rsidR="00DB0946">
        <w:t xml:space="preserve"> aufgrund seiner spezifischen Eigenschaften</w:t>
      </w:r>
      <w:r w:rsidR="00FF4F58">
        <w:t xml:space="preserve"> </w:t>
      </w:r>
      <w:r w:rsidR="00DB0946">
        <w:t>zu jedem Visualisierungskonzept</w:t>
      </w:r>
      <w:r w:rsidR="00FF4F58">
        <w:t>.</w:t>
      </w:r>
      <w:r w:rsidR="00FF4F58" w:rsidRPr="00FF4F58">
        <w:t xml:space="preserve"> </w:t>
      </w:r>
      <w:r w:rsidR="00FF4F58">
        <w:t xml:space="preserve">Aus diesem Grund sollten Datenbestände zunächst analysiert werden und dementsprechend eine geeignete Visualisierung aufgrund der Daten gewählt werden. Bezüglich einer </w:t>
      </w:r>
      <w:proofErr w:type="spellStart"/>
      <w:r w:rsidR="00FF4F58">
        <w:t>Graphdatenbank</w:t>
      </w:r>
      <w:proofErr w:type="spellEnd"/>
      <w:r w:rsidR="00FF4F58">
        <w:t xml:space="preserve"> folgt aus </w:t>
      </w:r>
      <w:r w:rsidR="00DB0946">
        <w:t>einer derartigen</w:t>
      </w:r>
      <w:r w:rsidR="00FF4F58">
        <w:t xml:space="preserve"> Analyse der Daten in der Regel ein </w:t>
      </w:r>
      <w:proofErr w:type="spellStart"/>
      <w:r>
        <w:t>Graphen</w:t>
      </w:r>
      <w:r w:rsidR="00FF4F58">
        <w:t>modell</w:t>
      </w:r>
      <w:proofErr w:type="spellEnd"/>
      <w:r w:rsidR="00FF4F58">
        <w:t>, welches im Zuge dieser Arbeit für eine</w:t>
      </w:r>
      <w:r w:rsidR="000304D3">
        <w:t xml:space="preserve"> fiktive</w:t>
      </w:r>
      <w:r w:rsidR="00FF4F58">
        <w:t xml:space="preserve"> IT-Landschaft </w:t>
      </w:r>
      <w:r w:rsidR="00DB0946">
        <w:t xml:space="preserve">prototypisch </w:t>
      </w:r>
      <w:r w:rsidR="00FF4F58">
        <w:t>zu</w:t>
      </w:r>
      <w:r w:rsidR="00DB0946">
        <w:t xml:space="preserve"> </w:t>
      </w:r>
      <w:r w:rsidR="00FF4F58">
        <w:t xml:space="preserve">erstellen </w:t>
      </w:r>
      <w:r w:rsidR="00DB0946">
        <w:t>war. Dieses wiederum bildete die Grundlage für die Erstellung der Visualisierungskonzepte.</w:t>
      </w:r>
    </w:p>
    <w:p w14:paraId="3A3933EA" w14:textId="5FF56647" w:rsidR="0079673D" w:rsidRDefault="0079673D" w:rsidP="00190AEB">
      <w:r>
        <w:t xml:space="preserve">Die Grundlagenlegung für den </w:t>
      </w:r>
      <w:r w:rsidRPr="00B74440">
        <w:t>praktischen Teil</w:t>
      </w:r>
      <w:r>
        <w:t xml:space="preserve"> resultierte wiederum in der Erweiterung des theoretischen Teils. Es ging im Zuge dessen darum ein Konzept</w:t>
      </w:r>
      <w:r w:rsidR="00600B28">
        <w:t>,</w:t>
      </w:r>
      <w:r>
        <w:t xml:space="preserve"> für eine Infrastruktur für den Betrieb des im praktischen Teil entwickelten Prototyps zu generieren. Weiterhin musste ein Konzept für die Entwicklungsumgebung geschaffen und entsprechend umgesetzt werden, um eine nachhaltige und einfache Organisation des zu erstellenden Softwareprojekts zu gewährleisten. Folglich umfasst das Ziel des praktischen Teils die Entwicklung eines Prototyps, welcher diverse Kernfunktionalitäten exemplarisch implementiert. Diese sind unteranderem die Anbindung an eine </w:t>
      </w:r>
      <w:proofErr w:type="spellStart"/>
      <w:r>
        <w:t>Graphdatenbank</w:t>
      </w:r>
      <w:proofErr w:type="spellEnd"/>
      <w:r>
        <w:t xml:space="preserve"> sowie die Visualisierung der angefragten Daten mittels der JavaScript-Bibliothek D3.</w:t>
      </w:r>
    </w:p>
    <w:p w14:paraId="2B66FAE6" w14:textId="77777777" w:rsidR="0079673D" w:rsidRPr="0079673D" w:rsidRDefault="0079673D" w:rsidP="0079673D"/>
    <w:p w14:paraId="1021A2FF" w14:textId="4509A28D" w:rsidR="003B56B8" w:rsidRPr="00A371E2" w:rsidRDefault="003B56B8" w:rsidP="00B4304D">
      <w:pPr>
        <w:sectPr w:rsidR="003B56B8" w:rsidRPr="00A371E2" w:rsidSect="009072AC">
          <w:type w:val="continuous"/>
          <w:pgSz w:w="11906" w:h="16838" w:code="9"/>
          <w:pgMar w:top="1418" w:right="1418" w:bottom="1134" w:left="851" w:header="709" w:footer="709" w:gutter="284"/>
          <w:pgNumType w:start="1"/>
          <w:cols w:space="708"/>
          <w:titlePg/>
          <w:docGrid w:linePitch="360"/>
        </w:sectPr>
      </w:pPr>
      <w:bookmarkStart w:id="4" w:name="_Hlk32480356"/>
    </w:p>
    <w:bookmarkEnd w:id="4"/>
    <w:p w14:paraId="48C2C519" w14:textId="77777777" w:rsidR="006F7FFB" w:rsidRDefault="006F7FFB">
      <w:pPr>
        <w:spacing w:after="0" w:line="240" w:lineRule="auto"/>
        <w:ind w:firstLine="0"/>
        <w:jc w:val="left"/>
        <w:rPr>
          <w:b/>
          <w:bCs/>
          <w:iCs/>
          <w:color w:val="00844D"/>
          <w:sz w:val="32"/>
          <w:szCs w:val="32"/>
        </w:rPr>
      </w:pPr>
      <w:r>
        <w:br w:type="page"/>
      </w:r>
    </w:p>
    <w:p w14:paraId="3ECDCD3B" w14:textId="77777777" w:rsidR="006F7FFB" w:rsidRDefault="006F7FFB" w:rsidP="00B4304D">
      <w:pPr>
        <w:pStyle w:val="berschrift1"/>
        <w:sectPr w:rsidR="006F7FFB" w:rsidSect="009C0531">
          <w:headerReference w:type="default" r:id="rId25"/>
          <w:type w:val="continuous"/>
          <w:pgSz w:w="11906" w:h="16838" w:code="9"/>
          <w:pgMar w:top="1418" w:right="1418" w:bottom="1134" w:left="851" w:header="709" w:footer="709" w:gutter="284"/>
          <w:cols w:space="708"/>
          <w:titlePg/>
          <w:docGrid w:linePitch="360"/>
        </w:sectPr>
      </w:pPr>
    </w:p>
    <w:p w14:paraId="7576BD24" w14:textId="7C444C92" w:rsidR="0068554A" w:rsidRDefault="00044C5A" w:rsidP="00B4304D">
      <w:pPr>
        <w:pStyle w:val="berschrift1"/>
      </w:pPr>
      <w:bookmarkStart w:id="5" w:name="_Toc33121890"/>
      <w:r>
        <w:lastRenderedPageBreak/>
        <w:t>Grundlagen</w:t>
      </w:r>
      <w:bookmarkEnd w:id="5"/>
    </w:p>
    <w:p w14:paraId="633A86D5" w14:textId="540EB2AF" w:rsidR="00600B28" w:rsidRDefault="00226E7E" w:rsidP="00600B28">
      <w:r>
        <w:t xml:space="preserve">Um die Thematik der IT-Konsolidierung einordnen zu können, wird folgend das Enterprise Architecture Management (EAM) näher beschrieben. Zudem werden Visualisierungskonzepte mit typischen EAM Visualisierungen dargestellt. Da die </w:t>
      </w:r>
      <w:proofErr w:type="spellStart"/>
      <w:r>
        <w:t>Graphdatenbank</w:t>
      </w:r>
      <w:proofErr w:type="spellEnd"/>
      <w:r>
        <w:t xml:space="preserve"> ein wichtiger Bestandteil dieser Arbeit darstellt, werden auch diesbezüglich verschiedene Grundlagen aufgezeigt. </w:t>
      </w:r>
    </w:p>
    <w:p w14:paraId="52E9D444" w14:textId="77777777" w:rsidR="00F27403" w:rsidRPr="00600B28" w:rsidRDefault="00F27403" w:rsidP="00600B28"/>
    <w:p w14:paraId="11EC78E4" w14:textId="4BFC0A5B" w:rsidR="0068554A" w:rsidRDefault="003B56B8" w:rsidP="00B4304D">
      <w:pPr>
        <w:pStyle w:val="berschrift2"/>
      </w:pPr>
      <w:bookmarkStart w:id="6" w:name="_Toc33121891"/>
      <w:r>
        <w:t>Enterprise Architecture Management</w:t>
      </w:r>
      <w:bookmarkEnd w:id="6"/>
    </w:p>
    <w:p w14:paraId="26568F75" w14:textId="06F5B9D4" w:rsidR="008B69AA" w:rsidRDefault="002B0F35" w:rsidP="00C4264A">
      <w:bookmarkStart w:id="7" w:name="_Hlk27576218"/>
      <w:r>
        <w:t>Die folgenden Definitionen von Enterprise Architecture und Enterprise Architecture</w:t>
      </w:r>
      <w:r w:rsidR="009C4CA7">
        <w:t xml:space="preserve"> Management</w:t>
      </w:r>
      <w:r>
        <w:t xml:space="preserve"> zeigen die konkreten Abgrenzungen voneinander auf. In der Praxis werden diese Begriffe </w:t>
      </w:r>
      <w:r w:rsidR="00286C4A">
        <w:t>häufig verwendet. Auch wenn der Name fast identisch ist, gibt es dennoch Unterschiede.</w:t>
      </w:r>
    </w:p>
    <w:p w14:paraId="153C6BD5" w14:textId="6FA299BE" w:rsidR="006566E1" w:rsidRPr="006C2FB0" w:rsidRDefault="006566E1" w:rsidP="00C4264A">
      <w:r w:rsidRPr="006C2FB0">
        <w:t>Definition Unternehmensarchitektur (EA):</w:t>
      </w:r>
    </w:p>
    <w:p w14:paraId="0FB4CE1E" w14:textId="33B2AD16" w:rsidR="00F27403" w:rsidRPr="00F27403" w:rsidRDefault="006566E1" w:rsidP="00F27403">
      <w:pPr>
        <w:ind w:left="357"/>
        <w:jc w:val="center"/>
        <w:rPr>
          <w:i/>
          <w:iCs/>
        </w:rPr>
      </w:pPr>
      <w:r w:rsidRPr="008B69AA">
        <w:rPr>
          <w:rFonts w:asciiTheme="minorHAnsi" w:hAnsiTheme="minorHAnsi" w:cstheme="minorHAnsi"/>
          <w:i/>
          <w:iCs/>
          <w:lang w:eastAsia="de-DE" w:bidi="ar-SA"/>
        </w:rPr>
        <w:t>„Eine Unternehmensarchitektur (Enterprise Architecture) schafft eine gesamthafte Sicht auf das Unternehmen. Sie legt die wesentlichen fachlichen und IT-Strukturen fest und verknüpft sie miteinander. Auf dieser Basis lassen sich das Business und die IT und ihre Zusammenhänge beschreiben. Eine gemeinsame Sprachbasis, „eine Brücke“ zwischen Business und IT, wird geschaffen. So kann die strategische Weiterentwicklung von Business und IT aktiv gesteuert werden.“</w:t>
      </w:r>
      <w:r w:rsidR="00BC5A12">
        <w:rPr>
          <w:i/>
          <w:iCs/>
        </w:rPr>
        <w:t xml:space="preserve"> </w:t>
      </w:r>
      <w:r w:rsidR="008B69AA">
        <w:rPr>
          <w:i/>
          <w:iCs/>
          <w:highlight w:val="yellow"/>
        </w:rPr>
        <w:t>(</w:t>
      </w:r>
      <w:proofErr w:type="spellStart"/>
      <w:r w:rsidR="00BC5A12" w:rsidRPr="00BC5A12">
        <w:rPr>
          <w:i/>
          <w:iCs/>
          <w:highlight w:val="yellow"/>
        </w:rPr>
        <w:t>Hanschke</w:t>
      </w:r>
      <w:proofErr w:type="spellEnd"/>
      <w:r w:rsidR="008B69AA">
        <w:rPr>
          <w:i/>
          <w:iCs/>
          <w:highlight w:val="yellow"/>
        </w:rPr>
        <w:t>, 2013</w:t>
      </w:r>
      <w:r w:rsidR="008B69AA">
        <w:rPr>
          <w:i/>
          <w:iCs/>
        </w:rPr>
        <w:t>)</w:t>
      </w:r>
    </w:p>
    <w:p w14:paraId="5F1C67DC" w14:textId="1CAE64D6" w:rsidR="00EF5764" w:rsidRDefault="002B0F35" w:rsidP="00C4264A">
      <w:r>
        <w:t>Definition EAM:</w:t>
      </w:r>
    </w:p>
    <w:p w14:paraId="0CA87AA9" w14:textId="1948E571" w:rsidR="002B0F35" w:rsidRDefault="002B0F35" w:rsidP="00C4264A">
      <w:pPr>
        <w:ind w:left="357"/>
        <w:jc w:val="center"/>
        <w:rPr>
          <w:i/>
          <w:iCs/>
        </w:rPr>
      </w:pPr>
      <w:r w:rsidRPr="008B69AA">
        <w:rPr>
          <w:rFonts w:asciiTheme="minorHAnsi" w:hAnsiTheme="minorHAnsi" w:cstheme="minorHAnsi"/>
          <w:i/>
          <w:iCs/>
          <w:lang w:eastAsia="de-DE" w:bidi="ar-SA"/>
        </w:rPr>
        <w:t>„EAM ist ein systematischer und ganzheitlicher Ansatz für das Verstehen, Kommunizieren, Gestalten und Planen der fachlichen und technischen Strukturen im Unternehmen. Es hilft dabei, die Komplexität der IT-Landschaft zu beherrschen und die IT-Landschaft strategisch und businessorientiert weiterzuentwickeln. EAM ist ein wesentlicher Bestandteil des strategischen IT-Managements und beinhaltet alle Prozesse für die Dokumentation, Analyse, Qualitätssicherung, Planung und Steuerung der Weiterentwicklung der IT-Landschaft und der Geschäftsarchitektur.“</w:t>
      </w:r>
      <w:r w:rsidR="00BC5A12">
        <w:rPr>
          <w:i/>
          <w:iCs/>
        </w:rPr>
        <w:t xml:space="preserve"> </w:t>
      </w:r>
      <w:r w:rsidR="008B69AA">
        <w:rPr>
          <w:i/>
          <w:iCs/>
          <w:highlight w:val="yellow"/>
        </w:rPr>
        <w:t>(</w:t>
      </w:r>
      <w:proofErr w:type="spellStart"/>
      <w:r w:rsidR="00BC5A12" w:rsidRPr="00BC5A12">
        <w:rPr>
          <w:i/>
          <w:iCs/>
          <w:highlight w:val="yellow"/>
        </w:rPr>
        <w:t>Hanschke</w:t>
      </w:r>
      <w:proofErr w:type="spellEnd"/>
      <w:r w:rsidR="008B69AA">
        <w:rPr>
          <w:i/>
          <w:iCs/>
          <w:highlight w:val="yellow"/>
        </w:rPr>
        <w:t>, 2013</w:t>
      </w:r>
      <w:r w:rsidR="008B69AA">
        <w:rPr>
          <w:i/>
          <w:iCs/>
        </w:rPr>
        <w:t>)</w:t>
      </w:r>
      <w:r w:rsidR="00BC5A12">
        <w:rPr>
          <w:i/>
          <w:iCs/>
        </w:rPr>
        <w:t xml:space="preserve"> </w:t>
      </w:r>
    </w:p>
    <w:p w14:paraId="366B5E9E" w14:textId="77777777" w:rsidR="00382C60" w:rsidRDefault="00382C60" w:rsidP="00C4264A">
      <w:pPr>
        <w:ind w:left="357"/>
        <w:jc w:val="center"/>
      </w:pPr>
    </w:p>
    <w:p w14:paraId="2D1ECEBB" w14:textId="795DB649" w:rsidR="000A1DD1" w:rsidRDefault="008732F2" w:rsidP="00C4264A">
      <w:r>
        <w:t>Einfach gesagt, fungiert d</w:t>
      </w:r>
      <w:r w:rsidR="000304D3">
        <w:t>ie</w:t>
      </w:r>
      <w:r w:rsidR="00CB51EE">
        <w:t xml:space="preserve"> Enterprise Architecture als eine Art Vermittlerrolle zwischen der IT und den entsprechenden Fachbereichen eines Unternehmens</w:t>
      </w:r>
      <w:r w:rsidR="00935D35">
        <w:t xml:space="preserve">, </w:t>
      </w:r>
      <w:r w:rsidR="00935D35" w:rsidRPr="00935D35">
        <w:rPr>
          <w:highlight w:val="yellow"/>
        </w:rPr>
        <w:t xml:space="preserve">so </w:t>
      </w:r>
      <w:r w:rsidR="00902707">
        <w:rPr>
          <w:highlight w:val="yellow"/>
        </w:rPr>
        <w:t>(</w:t>
      </w:r>
      <w:r w:rsidR="00935D35" w:rsidRPr="00935D35">
        <w:rPr>
          <w:highlight w:val="yellow"/>
        </w:rPr>
        <w:t>BITKOM</w:t>
      </w:r>
      <w:r w:rsidR="00902707" w:rsidRPr="00902707">
        <w:rPr>
          <w:highlight w:val="yellow"/>
        </w:rPr>
        <w:t>, 2011)</w:t>
      </w:r>
      <w:r w:rsidR="00CB51EE">
        <w:t>.</w:t>
      </w:r>
      <w:r w:rsidR="00D702F9">
        <w:t xml:space="preserve"> </w:t>
      </w:r>
      <w:r w:rsidR="00CB51EE">
        <w:t xml:space="preserve">Man könnte es auch bildlich als eine Brücke beschrieben, welche diese Bereiche verbindet. </w:t>
      </w:r>
    </w:p>
    <w:p w14:paraId="5CB5A482" w14:textId="13C878D8" w:rsidR="00C544E5" w:rsidRDefault="003D7198" w:rsidP="00B4304D">
      <w:pPr>
        <w:keepNext/>
      </w:pPr>
      <w:r>
        <w:rPr>
          <w:noProof/>
        </w:rPr>
        <w:drawing>
          <wp:anchor distT="0" distB="0" distL="114300" distR="114300" simplePos="0" relativeHeight="251672576" behindDoc="1" locked="0" layoutInCell="1" allowOverlap="1" wp14:anchorId="53C710DE" wp14:editId="25BC1AFE">
            <wp:simplePos x="0" y="0"/>
            <wp:positionH relativeFrom="column">
              <wp:posOffset>684530</wp:posOffset>
            </wp:positionH>
            <wp:positionV relativeFrom="paragraph">
              <wp:posOffset>-1270</wp:posOffset>
            </wp:positionV>
            <wp:extent cx="4441003" cy="2745740"/>
            <wp:effectExtent l="0" t="0" r="0" b="0"/>
            <wp:wrapTight wrapText="bothSides">
              <wp:wrapPolygon edited="0">
                <wp:start x="0" y="0"/>
                <wp:lineTo x="0" y="21430"/>
                <wp:lineTo x="21498" y="21430"/>
                <wp:lineTo x="21498"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jpg"/>
                    <pic:cNvPicPr/>
                  </pic:nvPicPr>
                  <pic:blipFill rotWithShape="1">
                    <a:blip r:embed="rId26">
                      <a:extLst>
                        <a:ext uri="{28A0092B-C50C-407E-A947-70E740481C1C}">
                          <a14:useLocalDpi xmlns:a14="http://schemas.microsoft.com/office/drawing/2010/main" val="0"/>
                        </a:ext>
                      </a:extLst>
                    </a:blip>
                    <a:srcRect t="12609"/>
                    <a:stretch/>
                  </pic:blipFill>
                  <pic:spPr bwMode="auto">
                    <a:xfrm>
                      <a:off x="0" y="0"/>
                      <a:ext cx="4441003" cy="2745740"/>
                    </a:xfrm>
                    <a:prstGeom prst="rect">
                      <a:avLst/>
                    </a:prstGeom>
                    <a:ln>
                      <a:noFill/>
                    </a:ln>
                    <a:extLst>
                      <a:ext uri="{53640926-AAD7-44D8-BBD7-CCE9431645EC}">
                        <a14:shadowObscured xmlns:a14="http://schemas.microsoft.com/office/drawing/2010/main"/>
                      </a:ext>
                    </a:extLst>
                  </pic:spPr>
                </pic:pic>
              </a:graphicData>
            </a:graphic>
          </wp:anchor>
        </w:drawing>
      </w:r>
    </w:p>
    <w:p w14:paraId="2540B9D1" w14:textId="77777777" w:rsidR="00A67401" w:rsidRDefault="003D7198" w:rsidP="00B4304D">
      <w:pPr>
        <w:pStyle w:val="Beschriftung"/>
      </w:pPr>
      <w:r>
        <mc:AlternateContent>
          <mc:Choice Requires="wpg">
            <w:drawing>
              <wp:anchor distT="0" distB="0" distL="114300" distR="114300" simplePos="0" relativeHeight="251673600" behindDoc="0" locked="0" layoutInCell="1" allowOverlap="1" wp14:anchorId="51A2D78F" wp14:editId="3C644A5B">
                <wp:simplePos x="0" y="0"/>
                <wp:positionH relativeFrom="column">
                  <wp:posOffset>1211580</wp:posOffset>
                </wp:positionH>
                <wp:positionV relativeFrom="paragraph">
                  <wp:posOffset>196215</wp:posOffset>
                </wp:positionV>
                <wp:extent cx="4000500" cy="953651"/>
                <wp:effectExtent l="0" t="228600" r="0" b="75565"/>
                <wp:wrapNone/>
                <wp:docPr id="452" name="Gruppieren 452"/>
                <wp:cNvGraphicFramePr/>
                <a:graphic xmlns:a="http://schemas.openxmlformats.org/drawingml/2006/main">
                  <a:graphicData uri="http://schemas.microsoft.com/office/word/2010/wordprocessingGroup">
                    <wpg:wgp>
                      <wpg:cNvGrpSpPr/>
                      <wpg:grpSpPr>
                        <a:xfrm>
                          <a:off x="0" y="0"/>
                          <a:ext cx="4000500" cy="953651"/>
                          <a:chOff x="0" y="0"/>
                          <a:chExt cx="4000500" cy="953651"/>
                        </a:xfrm>
                      </wpg:grpSpPr>
                      <wps:wsp>
                        <wps:cNvPr id="449" name="Parallelogramm 449"/>
                        <wps:cNvSpPr/>
                        <wps:spPr>
                          <a:xfrm rot="1381092">
                            <a:off x="0" y="3111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6444F6" w14:textId="72D9CE9F" w:rsidR="00252AF5" w:rsidRPr="00C544E5" w:rsidRDefault="00252AF5" w:rsidP="009C4CA7">
                              <w:pPr>
                                <w:jc w:val="left"/>
                                <w:rPr>
                                  <w:b/>
                                  <w:bCs/>
                                  <w:color w:val="FFFFFF" w:themeColor="background1"/>
                                  <w:sz w:val="28"/>
                                  <w:szCs w:val="28"/>
                                </w:rPr>
                              </w:pPr>
                              <w:r w:rsidRPr="00C544E5">
                                <w:rPr>
                                  <w:b/>
                                  <w:bCs/>
                                  <w:color w:val="FFFFFF" w:themeColor="background1"/>
                                  <w:sz w:val="28"/>
                                  <w:szCs w:val="28"/>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Parallelogramm 450"/>
                        <wps:cNvSpPr/>
                        <wps:spPr>
                          <a:xfrm rot="19679753">
                            <a:off x="1949450" y="0"/>
                            <a:ext cx="2051050" cy="675005"/>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05683" w14:textId="60B6A4E4" w:rsidR="00252AF5" w:rsidRPr="00C544E5" w:rsidRDefault="00252AF5" w:rsidP="009C4CA7">
                              <w:pPr>
                                <w:jc w:val="left"/>
                                <w:rPr>
                                  <w:b/>
                                  <w:bCs/>
                                  <w:color w:val="FFFFFF" w:themeColor="background1"/>
                                </w:rPr>
                              </w:pPr>
                              <w:r w:rsidRPr="00C544E5">
                                <w:rPr>
                                  <w:b/>
                                  <w:bCs/>
                                  <w:color w:val="FFFFFF" w:themeColor="background1"/>
                                  <w:sz w:val="28"/>
                                  <w:szCs w:val="28"/>
                                </w:rPr>
                                <w:t>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Parallelogramm 451"/>
                        <wps:cNvSpPr/>
                        <wps:spPr>
                          <a:xfrm>
                            <a:off x="1047750" y="1206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26890B" w14:textId="6DB0DE13" w:rsidR="00252AF5" w:rsidRPr="00C544E5" w:rsidRDefault="00252AF5" w:rsidP="00C544E5">
                              <w:pPr>
                                <w:jc w:val="left"/>
                                <w:rPr>
                                  <w:b/>
                                  <w:bCs/>
                                  <w:color w:val="FFFFFF" w:themeColor="background1"/>
                                  <w:sz w:val="32"/>
                                  <w:szCs w:val="32"/>
                                </w:rPr>
                              </w:pPr>
                              <w:r w:rsidRPr="00C544E5">
                                <w:rPr>
                                  <w:b/>
                                  <w:bCs/>
                                  <w:color w:val="FFFFFF" w:themeColor="background1"/>
                                  <w:sz w:val="32"/>
                                  <w:szCs w:val="32"/>
                                </w:rPr>
                                <w:t>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A2D78F" id="Gruppieren 452" o:spid="_x0000_s1026" style="position:absolute;left:0;text-align:left;margin-left:95.4pt;margin-top:15.45pt;width:315pt;height:75.1pt;z-index:251673600" coordsize="40005,9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zqjQMAAMMOAAAOAAAAZHJzL2Uyb0RvYy54bWzsV11v3CgUfa+0/wHxvrE9sWdqK04VpU20&#10;UtRETVd9JgweW8JAgYkn++t7udieNNPNQ6u22lVebD4ul8vhnAucvNn1ktwL6zqtapodpZQIxfW6&#10;U5ua/v3x4s/XlDjP1JpJrURNH4Sjb07/eHUymEosdKvlWlgCTpSrBlPT1ntTJYnjreiZO9JGKOhs&#10;tO2Zh6rdJGvLBvDey2SRpstk0HZtrObCOWh9GzvpKfpvGsH9ddM44YmsKcTm8Wvxexe+yekJqzaW&#10;mbbjYxjsO6LoWadg0tnVW+YZ2druwFXfcaudbvwR132im6bjAtcAq8nSJ6u5tHprcC2batiYGSaA&#10;9glO3+2Wv7+/saRb1zQvFpQo1sMmXdqtMZ2wQpHQChgNZlOB6aU1t+bGjg2bWAvL3jW2D39YENkh&#10;ug8zumLnCYfGPE3TIoVN4NBXFsfLIovw8xb26GAYb989PzCZpk1CdHMwgwEmuT1Y7sfAum2ZEbgH&#10;LiAwgZWXE1g3zDIphdTAor4nOfQgPmg+o+UqB8BNUBGrgYnZ8essLRfIm6+AO86yrBi5OaGX5WWZ&#10;5SN6y3xRpIjeDAKrjHX+UuiehEJNzeO4cA52f+U8xAZjJtsQkNIXnZTQziqpvmoAw9AC+E7hY8k/&#10;SBGtP4gGuAN7GxeBqhXn0pJ7BnpjnAvlM5zbtWwtYjNwAFgQ45hHYFRSgcPguYGAZt+jg5ARDn1H&#10;N6N9GCpQ9PPgNM7+3OB5BM6slZ8H953S9lsOJKxqnDnaTyBFaAJKfne3A5NQvNPrB+AN7jlsoDP8&#10;ooMtumLOB/KgXCCF+mv4NFIPNdVjiZJW23++1R7sgdjQS8kA6aum7vOWWUGJ/EsB5YErgSweK3mx&#10;WkDFPu65e9yjtv25hh3LMDosBnsvp2Jjdf8JMu1ZmBW6mOIwd025t1Pl3Me0Crmai7MzNIMcZ5i/&#10;UreGB+cB4MC8j7tPzJqRpx4Y/l5PMmPVE5ZG2zBS6bOt102HFN7jOkIPko9o/3ztgzTHRPlU+1G0&#10;ITZIFc9rv1yuylVxjJiM4s/KvMyD88PcuUiLDJJnzJ3LFUioGAk4Zd5J0S/q53sB/1b146mKeWJP&#10;1pck8L9JApAr423pIAnMe/7vSSDks0n1ab4CQaPqs0W6jDkEDrLx9vNy8P/3Dn6U/nhxfjn/f935&#10;jy8BeCnhbXJ81YWn2OM63hf2b8/TLwAAAP//AwBQSwMEFAAGAAgAAAAhAEBatdrfAAAACgEAAA8A&#10;AABkcnMvZG93bnJldi54bWxMj8FqwzAQRO+F/oPYQm+N5IQWx7UcQmh7CoUmhdKbYm1sE2tlLMV2&#10;/r6bU3OcnWH2Tb6aXCsG7EPjSUMyUyCQSm8bqjR879+fUhAhGrKm9YQaLhhgVdzf5SazfqQvHHax&#10;ElxCITMa6hi7TMpQ1uhMmPkOib2j752JLPtK2t6MXO5aOVfqRTrTEH+oTYebGsvT7uw0fIxmXC+S&#10;t2F7Om4uv/vnz59tglo/PkzrVxARp/gfhis+o0PBTAd/JhtEy3qpGD1qWKglCA6k8+vhwE6aJCCL&#10;XN5OKP4AAAD//wMAUEsBAi0AFAAGAAgAAAAhALaDOJL+AAAA4QEAABMAAAAAAAAAAAAAAAAAAAAA&#10;AFtDb250ZW50X1R5cGVzXS54bWxQSwECLQAUAAYACAAAACEAOP0h/9YAAACUAQAACwAAAAAAAAAA&#10;AAAAAAAvAQAAX3JlbHMvLnJlbHNQSwECLQAUAAYACAAAACEAkJns6o0DAADDDgAADgAAAAAAAAAA&#10;AAAAAAAuAgAAZHJzL2Uyb0RvYy54bWxQSwECLQAUAAYACAAAACEAQFq12t8AAAAKAQAADwAAAAAA&#10;AAAAAAAAAADnBQAAZHJzL2Rvd25yZXYueG1sUEsFBgAAAAAEAAQA8wAAAPMG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m 449" o:spid="_x0000_s1027" type="#_x0000_t7" style="position:absolute;top:3111;width:14991;height:6425;rotation:15085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rwTxQAAANwAAAAPAAAAZHJzL2Rvd25yZXYueG1sRI9BawIx&#10;FITvhf6H8ARvNauItKtRbIu4p1Kt4vWxebtZ3bwsSdTtv28KhR6HmfmGWax624ob+dA4VjAeZSCI&#10;S6cbrhUcvjZPzyBCRNbYOiYF3xRgtXx8WGCu3Z13dNvHWiQIhxwVmBi7XMpQGrIYRq4jTl7lvMWY&#10;pK+l9nhPcNvKSZbNpMWG04LBjt4MlZf91Sr4uG4n78fzZ3UqxuXFm2OfFdWrUsNBv56DiNTH//Bf&#10;u9AKptMX+D2TjoBc/gAAAP//AwBQSwECLQAUAAYACAAAACEA2+H2y+4AAACFAQAAEwAAAAAAAAAA&#10;AAAAAAAAAAAAW0NvbnRlbnRfVHlwZXNdLnhtbFBLAQItABQABgAIAAAAIQBa9CxbvwAAABUBAAAL&#10;AAAAAAAAAAAAAAAAAB8BAABfcmVscy8ucmVsc1BLAQItABQABgAIAAAAIQDzprwTxQAAANwAAAAP&#10;AAAAAAAAAAAAAAAAAAcCAABkcnMvZG93bnJldi54bWxQSwUGAAAAAAMAAwC3AAAA+QIAAAAA&#10;" adj="2314" filled="f" stroked="f" strokeweight="2pt">
                  <v:textbox>
                    <w:txbxContent>
                      <w:p w14:paraId="586444F6" w14:textId="72D9CE9F" w:rsidR="00252AF5" w:rsidRPr="00C544E5" w:rsidRDefault="00252AF5" w:rsidP="009C4CA7">
                        <w:pPr>
                          <w:jc w:val="left"/>
                          <w:rPr>
                            <w:b/>
                            <w:bCs/>
                            <w:color w:val="FFFFFF" w:themeColor="background1"/>
                            <w:sz w:val="28"/>
                            <w:szCs w:val="28"/>
                          </w:rPr>
                        </w:pPr>
                        <w:r w:rsidRPr="00C544E5">
                          <w:rPr>
                            <w:b/>
                            <w:bCs/>
                            <w:color w:val="FFFFFF" w:themeColor="background1"/>
                            <w:sz w:val="28"/>
                            <w:szCs w:val="28"/>
                          </w:rPr>
                          <w:t>Business</w:t>
                        </w:r>
                      </w:p>
                    </w:txbxContent>
                  </v:textbox>
                </v:shape>
                <v:shape id="Parallelogramm 450" o:spid="_x0000_s1028" type="#_x0000_t7" style="position:absolute;left:19494;width:20511;height:6750;rotation:-20974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NwQAAANwAAAAPAAAAZHJzL2Rvd25yZXYueG1sRE+7bsIw&#10;FN0r8Q/WrcTWOIUCVcAgRFWpW9XA0PEqviSG+NqK3Tz+vh4qdTw6791htK3oqQvGsYLnLAdBXDlt&#10;uFZwOb8/vYIIEVlj65gUTBTgsJ897LDQbuAv6stYixTCoUAFTYy+kDJUDVkMmfPEibu6zmJMsKul&#10;7nBI4baVizxfS4uGU0ODnk4NVffyxyrwZnNkt3pbxsl6vA3fZvN5MkrNH8fjFkSkMf6L/9wfWsHL&#10;Ks1PZ9IRkPtfAAAA//8DAFBLAQItABQABgAIAAAAIQDb4fbL7gAAAIUBAAATAAAAAAAAAAAAAAAA&#10;AAAAAABbQ29udGVudF9UeXBlc10ueG1sUEsBAi0AFAAGAAgAAAAhAFr0LFu/AAAAFQEAAAsAAAAA&#10;AAAAAAAAAAAAHwEAAF9yZWxzLy5yZWxzUEsBAi0AFAAGAAgAAAAhAH5AM83BAAAA3AAAAA8AAAAA&#10;AAAAAAAAAAAABwIAAGRycy9kb3ducmV2LnhtbFBLBQYAAAAAAwADALcAAAD1AgAAAAA=&#10;" adj="1777" filled="f" stroked="f" strokeweight="2pt">
                  <v:textbox>
                    <w:txbxContent>
                      <w:p w14:paraId="05505683" w14:textId="60B6A4E4" w:rsidR="00252AF5" w:rsidRPr="00C544E5" w:rsidRDefault="00252AF5" w:rsidP="009C4CA7">
                        <w:pPr>
                          <w:jc w:val="left"/>
                          <w:rPr>
                            <w:b/>
                            <w:bCs/>
                            <w:color w:val="FFFFFF" w:themeColor="background1"/>
                          </w:rPr>
                        </w:pPr>
                        <w:r w:rsidRPr="00C544E5">
                          <w:rPr>
                            <w:b/>
                            <w:bCs/>
                            <w:color w:val="FFFFFF" w:themeColor="background1"/>
                            <w:sz w:val="28"/>
                            <w:szCs w:val="28"/>
                          </w:rPr>
                          <w:t>IT</w:t>
                        </w:r>
                      </w:p>
                    </w:txbxContent>
                  </v:textbox>
                </v:shape>
                <v:shape id="Parallelogramm 451" o:spid="_x0000_s1029" type="#_x0000_t7" style="position:absolute;left:10477;top:1206;width:14991;height:6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n0LwgAAANwAAAAPAAAAZHJzL2Rvd25yZXYueG1sRI/NqsIw&#10;FIT3gu8QjnB3mlZUpBrlogiCuPBn4fLQHNtwm5PSRO316Y0guBxm5htmvmxtJe7UeONYQTpIQBDn&#10;ThsuFJxPm/4UhA/IGivHpOCfPCwX3c4cM+0efKD7MRQiQthnqKAMoc6k9HlJFv3A1cTRu7rGYoiy&#10;KaRu8BHhtpLDJJlIi4bjQok1rUrK/443q2A9tZcnru05rY2eFHTamX27U+qn1/7OQARqwzf8aW+1&#10;gtE4hfeZeATk4gUAAP//AwBQSwECLQAUAAYACAAAACEA2+H2y+4AAACFAQAAEwAAAAAAAAAAAAAA&#10;AAAAAAAAW0NvbnRlbnRfVHlwZXNdLnhtbFBLAQItABQABgAIAAAAIQBa9CxbvwAAABUBAAALAAAA&#10;AAAAAAAAAAAAAB8BAABfcmVscy8ucmVsc1BLAQItABQABgAIAAAAIQBZxn0LwgAAANwAAAAPAAAA&#10;AAAAAAAAAAAAAAcCAABkcnMvZG93bnJldi54bWxQSwUGAAAAAAMAAwC3AAAA9gIAAAAA&#10;" adj="2314" filled="f" stroked="f" strokeweight="2pt">
                  <v:textbox>
                    <w:txbxContent>
                      <w:p w14:paraId="3026890B" w14:textId="6DB0DE13" w:rsidR="00252AF5" w:rsidRPr="00C544E5" w:rsidRDefault="00252AF5" w:rsidP="00C544E5">
                        <w:pPr>
                          <w:jc w:val="left"/>
                          <w:rPr>
                            <w:b/>
                            <w:bCs/>
                            <w:color w:val="FFFFFF" w:themeColor="background1"/>
                            <w:sz w:val="32"/>
                            <w:szCs w:val="32"/>
                          </w:rPr>
                        </w:pPr>
                        <w:r w:rsidRPr="00C544E5">
                          <w:rPr>
                            <w:b/>
                            <w:bCs/>
                            <w:color w:val="FFFFFF" w:themeColor="background1"/>
                            <w:sz w:val="32"/>
                            <w:szCs w:val="32"/>
                          </w:rPr>
                          <w:t>EA</w:t>
                        </w:r>
                      </w:p>
                    </w:txbxContent>
                  </v:textbox>
                </v:shape>
              </v:group>
            </w:pict>
          </mc:Fallback>
        </mc:AlternateContent>
      </w:r>
      <w:r w:rsidR="00C544E5">
        <w:tab/>
      </w:r>
      <w:r w:rsidR="00C544E5">
        <w:tab/>
      </w:r>
      <w:r w:rsidR="00D13B08">
        <w:tab/>
      </w:r>
      <w:r>
        <w:tab/>
      </w:r>
      <w:r>
        <w:tab/>
      </w:r>
      <w:r>
        <w:tab/>
      </w:r>
    </w:p>
    <w:p w14:paraId="437A55E3" w14:textId="77777777" w:rsidR="00A67401" w:rsidRDefault="00A67401" w:rsidP="00B4304D">
      <w:pPr>
        <w:pStyle w:val="Beschriftung"/>
      </w:pPr>
    </w:p>
    <w:p w14:paraId="56E46C9E" w14:textId="77777777" w:rsidR="00A67401" w:rsidRDefault="00A67401" w:rsidP="00B4304D">
      <w:pPr>
        <w:pStyle w:val="Beschriftung"/>
      </w:pPr>
    </w:p>
    <w:p w14:paraId="3021E073" w14:textId="77777777" w:rsidR="00A67401" w:rsidRDefault="00A67401" w:rsidP="00B4304D">
      <w:pPr>
        <w:pStyle w:val="Beschriftung"/>
      </w:pPr>
    </w:p>
    <w:p w14:paraId="598BDDA3" w14:textId="77777777" w:rsidR="00A67401" w:rsidRDefault="00A67401" w:rsidP="00B4304D">
      <w:pPr>
        <w:pStyle w:val="Beschriftung"/>
      </w:pPr>
    </w:p>
    <w:p w14:paraId="73A65612" w14:textId="77777777" w:rsidR="00A67401" w:rsidRDefault="00A67401" w:rsidP="00B4304D">
      <w:pPr>
        <w:pStyle w:val="Beschriftung"/>
      </w:pPr>
    </w:p>
    <w:p w14:paraId="1D801C24" w14:textId="59EF18D3" w:rsidR="00562389" w:rsidRDefault="00C544E5" w:rsidP="00B4304D">
      <w:pPr>
        <w:pStyle w:val="Beschriftung"/>
      </w:pPr>
      <w:bookmarkStart w:id="8" w:name="_Toc33121830"/>
      <w:r>
        <w:t xml:space="preserve">Abbildung </w:t>
      </w:r>
      <w:r>
        <w:fldChar w:fldCharType="begin"/>
      </w:r>
      <w:r>
        <w:instrText xml:space="preserve"> SEQ Abbildung \* ARABIC </w:instrText>
      </w:r>
      <w:r>
        <w:fldChar w:fldCharType="separate"/>
      </w:r>
      <w:r w:rsidR="00B1340C">
        <w:t>1</w:t>
      </w:r>
      <w:r>
        <w:fldChar w:fldCharType="end"/>
      </w:r>
      <w:r>
        <w:t xml:space="preserve">: Brücke zwischen Business </w:t>
      </w:r>
      <w:r w:rsidRPr="00226A30">
        <w:t>und IT</w:t>
      </w:r>
      <w:r w:rsidR="00303736" w:rsidRPr="00226A30">
        <w:t xml:space="preserve"> (Business-IT</w:t>
      </w:r>
      <w:r w:rsidR="00226A30">
        <w:t>, 2020</w:t>
      </w:r>
      <w:r w:rsidR="00303736" w:rsidRPr="00226A30">
        <w:t>)</w:t>
      </w:r>
      <w:bookmarkEnd w:id="8"/>
      <w:r>
        <w:t xml:space="preserve"> </w:t>
      </w:r>
    </w:p>
    <w:p w14:paraId="4474957A" w14:textId="77777777" w:rsidR="00555E9A" w:rsidRPr="00555E9A" w:rsidRDefault="00555E9A" w:rsidP="00B4304D"/>
    <w:p w14:paraId="0A3DD2D2" w14:textId="648ADE54" w:rsidR="003D7198" w:rsidRDefault="00B46256" w:rsidP="00C4264A">
      <w:r>
        <w:t>Durch diese Verbindung</w:t>
      </w:r>
      <w:r w:rsidR="00CF27E4">
        <w:t xml:space="preserve"> wird ein Rahmen für den Ausbau der IT-Landschaft zur Verfügung gestellt. Dieser Rahmen umfasst </w:t>
      </w:r>
      <w:r w:rsidR="007A07CC">
        <w:t xml:space="preserve">laut </w:t>
      </w:r>
      <w:r w:rsidR="00902707">
        <w:rPr>
          <w:highlight w:val="yellow"/>
        </w:rPr>
        <w:t>(</w:t>
      </w:r>
      <w:r w:rsidR="00902707" w:rsidRPr="00935D35">
        <w:rPr>
          <w:highlight w:val="yellow"/>
        </w:rPr>
        <w:t>BITKOM</w:t>
      </w:r>
      <w:r w:rsidR="00902707" w:rsidRPr="00902707">
        <w:rPr>
          <w:highlight w:val="yellow"/>
        </w:rPr>
        <w:t>, 2011)</w:t>
      </w:r>
      <w:r w:rsidR="00902707">
        <w:t xml:space="preserve"> </w:t>
      </w:r>
      <w:r w:rsidR="00CF27E4">
        <w:t xml:space="preserve">strategische, konzeptionelle und organisatorische Aspekte. </w:t>
      </w:r>
      <w:r w:rsidR="00766985">
        <w:t xml:space="preserve">Weiter führt </w:t>
      </w:r>
      <w:r w:rsidR="00902707">
        <w:rPr>
          <w:highlight w:val="yellow"/>
        </w:rPr>
        <w:t>(</w:t>
      </w:r>
      <w:r w:rsidR="00902707" w:rsidRPr="00935D35">
        <w:rPr>
          <w:highlight w:val="yellow"/>
        </w:rPr>
        <w:t>BITKOM</w:t>
      </w:r>
      <w:r w:rsidR="00902707" w:rsidRPr="00902707">
        <w:rPr>
          <w:highlight w:val="yellow"/>
        </w:rPr>
        <w:t>, 2011)</w:t>
      </w:r>
      <w:r w:rsidR="00902707">
        <w:t xml:space="preserve"> </w:t>
      </w:r>
      <w:r w:rsidR="00766985">
        <w:t xml:space="preserve">aus, </w:t>
      </w:r>
      <w:r w:rsidR="000304D3">
        <w:t xml:space="preserve">dass </w:t>
      </w:r>
      <w:r w:rsidR="007A07CC">
        <w:t>besonders</w:t>
      </w:r>
      <w:r w:rsidR="00CF27E4">
        <w:t xml:space="preserve"> die</w:t>
      </w:r>
      <w:r w:rsidR="00DB598F">
        <w:t xml:space="preserve"> </w:t>
      </w:r>
      <w:r w:rsidR="00DB598F" w:rsidRPr="00766985">
        <w:t>Methoden der</w:t>
      </w:r>
      <w:r w:rsidR="00CF27E4" w:rsidRPr="00766985">
        <w:t xml:space="preserve"> Umsetzung</w:t>
      </w:r>
      <w:r w:rsidR="00DB598F" w:rsidRPr="00766985">
        <w:t xml:space="preserve"> </w:t>
      </w:r>
      <w:r w:rsidR="00CF27E4" w:rsidRPr="00766985">
        <w:t xml:space="preserve">und die </w:t>
      </w:r>
      <w:r w:rsidR="004A455E" w:rsidRPr="00766985">
        <w:t>Überprüfung</w:t>
      </w:r>
      <w:r w:rsidR="00DB598F" w:rsidRPr="00766985">
        <w:t xml:space="preserve"> </w:t>
      </w:r>
      <w:r w:rsidR="004A455E" w:rsidRPr="00766985">
        <w:t xml:space="preserve">im </w:t>
      </w:r>
      <w:r w:rsidR="00766985" w:rsidRPr="00766985">
        <w:t>Hinblick</w:t>
      </w:r>
      <w:r w:rsidR="004A455E" w:rsidRPr="00766985">
        <w:t xml:space="preserve"> einer </w:t>
      </w:r>
      <w:r w:rsidR="00CF27E4" w:rsidRPr="00766985">
        <w:t>Kosten-Nutzen-Betrachtung im Fokus</w:t>
      </w:r>
      <w:r w:rsidR="000304D3">
        <w:t xml:space="preserve"> stehen</w:t>
      </w:r>
      <w:r w:rsidR="00CF27E4" w:rsidRPr="00766985">
        <w:t>.</w:t>
      </w:r>
      <w:r w:rsidR="006C2FB0" w:rsidRPr="00766985">
        <w:t xml:space="preserve"> </w:t>
      </w:r>
    </w:p>
    <w:p w14:paraId="14F4BBC5" w14:textId="115FC08A" w:rsidR="00B46256" w:rsidRPr="00252AF5" w:rsidRDefault="00CF27E4" w:rsidP="00C4264A">
      <w:r w:rsidRPr="00806328">
        <w:t xml:space="preserve">Das Enterprise Architecture </w:t>
      </w:r>
      <w:r w:rsidRPr="00555E9A">
        <w:t>Management wiederum „</w:t>
      </w:r>
      <w:r w:rsidRPr="008F1D5C">
        <w:rPr>
          <w:i/>
          <w:iCs/>
        </w:rPr>
        <w:t>umfasst die Aufgaben zur Erstellung, Pflege und Umsetzung einer EA</w:t>
      </w:r>
      <w:r w:rsidRPr="00555E9A">
        <w:t>“</w:t>
      </w:r>
      <w:r w:rsidR="00555E9A" w:rsidRPr="00555E9A">
        <w:t xml:space="preserve"> </w:t>
      </w:r>
      <w:r w:rsidR="00805E39">
        <w:rPr>
          <w:highlight w:val="yellow"/>
        </w:rPr>
        <w:t>(</w:t>
      </w:r>
      <w:r w:rsidR="00555E9A" w:rsidRPr="007B7AA5">
        <w:rPr>
          <w:highlight w:val="yellow"/>
        </w:rPr>
        <w:t>BITKOM</w:t>
      </w:r>
      <w:r w:rsidR="00902707">
        <w:rPr>
          <w:highlight w:val="yellow"/>
        </w:rPr>
        <w:t>, 2011</w:t>
      </w:r>
      <w:r w:rsidR="00805E39">
        <w:rPr>
          <w:highlight w:val="yellow"/>
        </w:rPr>
        <w:t>)</w:t>
      </w:r>
      <w:r w:rsidR="00555E9A" w:rsidRPr="007B7AA5">
        <w:rPr>
          <w:highlight w:val="yellow"/>
        </w:rPr>
        <w:t>.</w:t>
      </w:r>
      <w:r w:rsidR="000249B2" w:rsidRPr="00555E9A">
        <w:t xml:space="preserve"> </w:t>
      </w:r>
      <w:r w:rsidR="007B1E34" w:rsidRPr="00252AF5">
        <w:t>Daraus folgt</w:t>
      </w:r>
      <w:r w:rsidR="006C2FB0" w:rsidRPr="00252AF5">
        <w:t>, dass das EAM ein strukturierter Ansatz für die Erstellung, Verwaltung und Nutzung der von EA bereitgestellten Modelle ist.</w:t>
      </w:r>
      <w:r w:rsidR="002B0F35" w:rsidRPr="00252AF5">
        <w:t xml:space="preserve"> </w:t>
      </w:r>
    </w:p>
    <w:p w14:paraId="1C43BFA6" w14:textId="0FA03F16" w:rsidR="00A178D2" w:rsidRDefault="003B56B8" w:rsidP="008A29DF">
      <w:r w:rsidRPr="00252AF5">
        <w:t xml:space="preserve">Je größer ein Unternehmen wird, desto bedeutender ist die Rolle des EAM. Durch neue Technologien und Schnittstellen steigt die Komplexität und der IT-Landschaft wird </w:t>
      </w:r>
      <w:r w:rsidR="00234AA8" w:rsidRPr="00252AF5">
        <w:t>unübersichtlich</w:t>
      </w:r>
      <w:r w:rsidRPr="00252AF5">
        <w:t xml:space="preserve">. </w:t>
      </w:r>
      <w:r w:rsidR="008A29DF" w:rsidRPr="00252AF5">
        <w:t>Durch Fehlen oder Vernachlässigen des</w:t>
      </w:r>
      <w:r w:rsidRPr="00252AF5">
        <w:t xml:space="preserve"> EAM können Redundanzen und </w:t>
      </w:r>
      <w:r w:rsidR="004362EE" w:rsidRPr="00252AF5">
        <w:t>i</w:t>
      </w:r>
      <w:r w:rsidRPr="00252AF5">
        <w:t xml:space="preserve">nkonsistente Daten auftreten. Diese Problematik ist </w:t>
      </w:r>
      <w:r w:rsidR="000304D3" w:rsidRPr="00252AF5">
        <w:t>unter anderem</w:t>
      </w:r>
      <w:r w:rsidRPr="00252AF5">
        <w:t xml:space="preserve"> die </w:t>
      </w:r>
      <w:r w:rsidR="007B1E34" w:rsidRPr="00252AF5">
        <w:t>Grundlage</w:t>
      </w:r>
      <w:r w:rsidRPr="00252AF5">
        <w:t xml:space="preserve"> für die IT-Konsolidierung. Aber auch mit EAM kann über einen längeren Zeitraum eine IT-Konsolidierung notwendig werden</w:t>
      </w:r>
      <w:r w:rsidR="008A29DF" w:rsidRPr="00252AF5">
        <w:t>, beispielsweise in Folge einer Fusion</w:t>
      </w:r>
      <w:r w:rsidRPr="00252AF5">
        <w:t>. Durch das Bereitstellen diverser Hilfsmittel</w:t>
      </w:r>
      <w:r>
        <w:t xml:space="preserve"> durch EAM, kann die Kontrolle über die IT-Landschaft wiederhergestellt werden und sie kann strategisch und businessorientiert weiterentwickelt werden. </w:t>
      </w:r>
    </w:p>
    <w:p w14:paraId="0B903A45" w14:textId="7370F41E" w:rsidR="00A178D2" w:rsidRDefault="008A29DF" w:rsidP="00C4264A">
      <w:pPr>
        <w:ind w:firstLine="0"/>
      </w:pPr>
      <w:r w:rsidRPr="008A29DF">
        <w:t>EAM</w:t>
      </w:r>
      <w:r w:rsidR="003B56B8" w:rsidRPr="008A29DF">
        <w:rPr>
          <w:color w:val="FF0000"/>
        </w:rPr>
        <w:t xml:space="preserve"> </w:t>
      </w:r>
      <w:r w:rsidR="00CF7274" w:rsidRPr="008A29DF">
        <w:t>wird</w:t>
      </w:r>
      <w:r w:rsidR="003B56B8" w:rsidRPr="008A29DF">
        <w:t xml:space="preserve"> </w:t>
      </w:r>
      <w:r w:rsidR="00CF7274" w:rsidRPr="008A29DF">
        <w:t>oft eingesetzt, da es</w:t>
      </w:r>
      <w:r w:rsidR="003B56B8" w:rsidRPr="008A29DF">
        <w:t xml:space="preserve"> Transparenz</w:t>
      </w:r>
      <w:r w:rsidR="003B56B8">
        <w:t xml:space="preserve"> </w:t>
      </w:r>
      <w:r w:rsidR="00CF7274">
        <w:t>schafft</w:t>
      </w:r>
      <w:r w:rsidR="003B56B8">
        <w:t>. Diese ist maßgeblich für</w:t>
      </w:r>
      <w:r w:rsidR="00CB51EE">
        <w:t xml:space="preserve"> die Bewertung der IST-Situation</w:t>
      </w:r>
      <w:r w:rsidR="00C72ABD">
        <w:t xml:space="preserve"> und</w:t>
      </w:r>
      <w:r w:rsidR="004936DB">
        <w:t xml:space="preserve"> zeigt bei der IT-Landschaft schon nach kurzer Zeit, in welchem Bereich sich Kosten einsparen lassen. </w:t>
      </w:r>
    </w:p>
    <w:p w14:paraId="278ABD05" w14:textId="21449A3E" w:rsidR="00A178D2" w:rsidRDefault="00774B44" w:rsidP="00C4264A">
      <w:pPr>
        <w:ind w:firstLine="0"/>
      </w:pPr>
      <w:r w:rsidRPr="00774B44">
        <w:rPr>
          <w:highlight w:val="yellow"/>
        </w:rPr>
        <w:lastRenderedPageBreak/>
        <w:t xml:space="preserve">Laut </w:t>
      </w:r>
      <w:r w:rsidR="00E25B61">
        <w:rPr>
          <w:highlight w:val="yellow"/>
        </w:rPr>
        <w:t>(</w:t>
      </w:r>
      <w:proofErr w:type="spellStart"/>
      <w:r w:rsidRPr="00E25B61">
        <w:rPr>
          <w:highlight w:val="yellow"/>
        </w:rPr>
        <w:t>Hanschke</w:t>
      </w:r>
      <w:proofErr w:type="spellEnd"/>
      <w:r w:rsidR="00E25B61" w:rsidRPr="00E25B61">
        <w:rPr>
          <w:highlight w:val="yellow"/>
        </w:rPr>
        <w:t>, 2013)</w:t>
      </w:r>
      <w:r>
        <w:t xml:space="preserve"> kann i</w:t>
      </w:r>
      <w:r w:rsidR="00A178D2" w:rsidRPr="00A178D2">
        <w:t>n Problemfällen</w:t>
      </w:r>
      <w:r w:rsidR="004936DB" w:rsidRPr="00A178D2">
        <w:t xml:space="preserve"> </w:t>
      </w:r>
      <w:r w:rsidR="004936DB">
        <w:t xml:space="preserve">durch entsprechende Visualisierungen </w:t>
      </w:r>
      <w:r w:rsidR="00C72ABD">
        <w:t>schneller Klarheit verschaff</w:t>
      </w:r>
      <w:r w:rsidR="004936DB">
        <w:t>t werden</w:t>
      </w:r>
      <w:r w:rsidR="00C72ABD">
        <w:t>, z.</w:t>
      </w:r>
      <w:r w:rsidR="004362EE">
        <w:t xml:space="preserve"> </w:t>
      </w:r>
      <w:r w:rsidR="00C72ABD">
        <w:t>B. welche Geschäftsprozesse von einem Ausfall des IT-Systems betroffen sind</w:t>
      </w:r>
      <w:r w:rsidR="004936DB">
        <w:t>, wo die entsprechenden Verantwortlichkeiten liegen</w:t>
      </w:r>
      <w:r w:rsidR="00C72ABD">
        <w:t xml:space="preserve"> oder welche Abhängigkeiten zwischen den IT-Systemen bestehen.</w:t>
      </w:r>
      <w:r w:rsidR="00C94B8C">
        <w:t xml:space="preserve"> </w:t>
      </w:r>
    </w:p>
    <w:p w14:paraId="22605DC5" w14:textId="626AF5B1" w:rsidR="00386CBA" w:rsidRDefault="00386CBA" w:rsidP="00386CBA">
      <w:pPr>
        <w:ind w:firstLine="0"/>
      </w:pPr>
      <w:r>
        <w:t>Um die Leistungsfähigkeit der IT einordnen zu können, sind in der Praxis Bewertungen notwendig. Diese sind zumeist unscharfe, relative Bewertungen wie z. B.</w:t>
      </w:r>
      <w:r w:rsidR="00070A47">
        <w:t xml:space="preserve"> sehr hoch, hoch, mittel und gering. Diese Bewertung ist einfach und verständlich, damit sie von Fachbereichen, Anwendern und Managern angewendet werden kann. Die Fachbereiche und die Fachfremden Personen sollten jeweils eine solche Bewertung vornehmen, um festzustellen inwieweit sich das Eigen- und Fremdbild unterscheidet und anschließend sollte entsprechend vorgegangen werden, um diese beiden Ansichten anzugleichen</w:t>
      </w:r>
      <w:r w:rsidR="00774B44">
        <w:t xml:space="preserve">, </w:t>
      </w:r>
      <w:r w:rsidR="00774B44" w:rsidRPr="00774B44">
        <w:rPr>
          <w:highlight w:val="yellow"/>
        </w:rPr>
        <w:t xml:space="preserve">führt </w:t>
      </w:r>
      <w:r w:rsidR="00E25B61">
        <w:rPr>
          <w:highlight w:val="yellow"/>
        </w:rPr>
        <w:t>(</w:t>
      </w:r>
      <w:proofErr w:type="spellStart"/>
      <w:r w:rsidR="00774B44" w:rsidRPr="00774B44">
        <w:rPr>
          <w:highlight w:val="yellow"/>
        </w:rPr>
        <w:t>Hanschke</w:t>
      </w:r>
      <w:proofErr w:type="spellEnd"/>
      <w:r w:rsidR="00E25B61">
        <w:rPr>
          <w:highlight w:val="yellow"/>
        </w:rPr>
        <w:t>, 2013)</w:t>
      </w:r>
      <w:r w:rsidR="00774B44" w:rsidRPr="00774B44">
        <w:rPr>
          <w:highlight w:val="yellow"/>
        </w:rPr>
        <w:t xml:space="preserve"> weiter aus</w:t>
      </w:r>
      <w:r w:rsidR="00070A47">
        <w:t>.</w:t>
      </w:r>
      <w:bookmarkEnd w:id="7"/>
    </w:p>
    <w:p w14:paraId="6CD8B20A" w14:textId="3EDC3CCA" w:rsidR="00795FAF" w:rsidRDefault="009F131D">
      <w:pPr>
        <w:spacing w:after="0" w:line="240" w:lineRule="auto"/>
        <w:ind w:firstLine="0"/>
        <w:jc w:val="left"/>
        <w:rPr>
          <w:b/>
          <w:bCs/>
          <w:iCs/>
          <w:color w:val="00844D"/>
          <w:sz w:val="28"/>
          <w:szCs w:val="28"/>
        </w:rPr>
      </w:pPr>
      <w:r>
        <w:br w:type="page"/>
      </w:r>
    </w:p>
    <w:p w14:paraId="3368FD56" w14:textId="77777777" w:rsidR="004669C9" w:rsidRDefault="004669C9" w:rsidP="004669C9">
      <w:pPr>
        <w:pStyle w:val="berschrift2"/>
      </w:pPr>
      <w:bookmarkStart w:id="9" w:name="_Toc33121892"/>
      <w:r>
        <w:lastRenderedPageBreak/>
        <w:t>Visualisierungskonzepte</w:t>
      </w:r>
      <w:bookmarkEnd w:id="9"/>
    </w:p>
    <w:p w14:paraId="5DCB8975" w14:textId="77777777" w:rsidR="004669C9" w:rsidRDefault="004669C9" w:rsidP="004669C9">
      <w:r>
        <w:t>Farben und Muster sprechen den Menschen schneller an als eine einfache Tabelle mit Informationen. Daher ist eine Visualisierung von Daten wichtig, um das Interesse schneller auf relevante Aspekte zu lenken. Bei der Darstellung von Inhalten ist es wichtig sich vorab zu überlegen, welcher Sachverhalt näher dargestellt werden soll und entsprechend können hierfür unterschiedliche Visualisierungsarten mit passenden Eigenschaften herangezogen werden.</w:t>
      </w:r>
    </w:p>
    <w:p w14:paraId="646536B4" w14:textId="72B5A875" w:rsidR="004669C9" w:rsidRDefault="004669C9" w:rsidP="004669C9">
      <w:r>
        <w:t>Grundsätzlich sei an dieser Stelle darauf verwiesen, dass nicht jede Visualisierungsart für die Darstellung eines beliebigen Sachverhalts geeignet ist. Beispielsweise kann ein Ampel</w:t>
      </w:r>
      <w:r w:rsidR="008744FE">
        <w:t>d</w:t>
      </w:r>
      <w:r>
        <w:t>iagramm sehr gut verwendet werden, um einen Fortschritt in einem Prozess oder die Kritikalität einer Eigenschaft darzustellen. Es ist jedoch nicht geeignet komplexere Beziehungen zwischen Personen, Prozessen oder Softwareprodukten darzustellen.</w:t>
      </w:r>
    </w:p>
    <w:p w14:paraId="19F07222" w14:textId="7103FD68" w:rsidR="004669C9" w:rsidRDefault="004669C9" w:rsidP="00190AEB">
      <w:r>
        <w:t xml:space="preserve">Auch für den Bereich des EAM gibt es mehrere gängige Visualisierungsarten, welche </w:t>
      </w:r>
      <w:r>
        <w:rPr>
          <w:highlight w:val="yellow"/>
        </w:rPr>
        <w:t>laut</w:t>
      </w:r>
      <w:r w:rsidRPr="00512723">
        <w:rPr>
          <w:highlight w:val="yellow"/>
        </w:rPr>
        <w:t xml:space="preserve"> </w:t>
      </w:r>
      <w:r>
        <w:rPr>
          <w:highlight w:val="yellow"/>
        </w:rPr>
        <w:t>(</w:t>
      </w:r>
      <w:proofErr w:type="spellStart"/>
      <w:r w:rsidRPr="00C004B2">
        <w:rPr>
          <w:highlight w:val="yellow"/>
        </w:rPr>
        <w:t>Hanschke</w:t>
      </w:r>
      <w:proofErr w:type="spellEnd"/>
      <w:r w:rsidRPr="00C004B2">
        <w:rPr>
          <w:highlight w:val="yellow"/>
        </w:rPr>
        <w:t>, 2013)</w:t>
      </w:r>
      <w:r>
        <w:t xml:space="preserve"> die Aussagekraft der Informationen unterstreicht. Auch auf diesem Gebiet gestaltet sich der Einsatzbereich solcher Grafikkonzepte analog zum Einsatzber</w:t>
      </w:r>
      <w:r w:rsidR="008744FE">
        <w:t>ei</w:t>
      </w:r>
      <w:r>
        <w:t xml:space="preserve">ch der Ampel Grafik. Sie sind jeweils Anhand ihrer Eigenschaften für die Darstellung gewisser Sachverhalte besser geeignet und für andere schlechter. Beispiele für Visualisierungsarten aus dem Bereich des EAM seien gegeben durch folgende Grafikkonzepte: </w:t>
      </w:r>
    </w:p>
    <w:p w14:paraId="3857348E" w14:textId="77777777" w:rsidR="004669C9" w:rsidRDefault="004669C9" w:rsidP="00190AEB">
      <w:pPr>
        <w:pStyle w:val="Listenabsatz"/>
        <w:numPr>
          <w:ilvl w:val="0"/>
          <w:numId w:val="37"/>
        </w:numPr>
      </w:pPr>
      <w:r>
        <w:t>Bebauungsplan-Grafik</w:t>
      </w:r>
    </w:p>
    <w:p w14:paraId="5836E405" w14:textId="77777777" w:rsidR="00865021" w:rsidRPr="00CB5492" w:rsidRDefault="00865021" w:rsidP="00190AEB">
      <w:pPr>
        <w:pStyle w:val="Listenabsatz"/>
        <w:numPr>
          <w:ilvl w:val="0"/>
          <w:numId w:val="37"/>
        </w:numPr>
      </w:pPr>
      <w:r>
        <w:t>Portfolio-Grafik</w:t>
      </w:r>
    </w:p>
    <w:p w14:paraId="0487F9E4" w14:textId="77777777" w:rsidR="004669C9" w:rsidRDefault="004669C9" w:rsidP="00190AEB">
      <w:pPr>
        <w:pStyle w:val="Listenabsatz"/>
        <w:numPr>
          <w:ilvl w:val="0"/>
          <w:numId w:val="37"/>
        </w:numPr>
      </w:pPr>
      <w:r>
        <w:t>Cluster-Grafik</w:t>
      </w:r>
    </w:p>
    <w:p w14:paraId="2799954C" w14:textId="4BD9A5F4" w:rsidR="004669C9" w:rsidRDefault="004669C9" w:rsidP="00190AEB">
      <w:r w:rsidRPr="00CB5492">
        <w:t>Die drei genannten Grafik</w:t>
      </w:r>
      <w:r>
        <w:t>konzepte</w:t>
      </w:r>
      <w:r w:rsidRPr="00CB5492">
        <w:t xml:space="preserve"> wurden exemplarisch aus dem Best-Practice-Visualisierungskatalog gewählt. </w:t>
      </w:r>
      <w:r w:rsidR="00932F90">
        <w:t xml:space="preserve">Der Visualisierungskatalog von </w:t>
      </w:r>
      <w:proofErr w:type="spellStart"/>
      <w:r w:rsidR="00932F90">
        <w:t>Hanschke</w:t>
      </w:r>
      <w:proofErr w:type="spellEnd"/>
      <w:r w:rsidR="00932F90">
        <w:t xml:space="preserve"> </w:t>
      </w:r>
      <w:r w:rsidR="00B74440">
        <w:t xml:space="preserve">wurde hierfür gewählt, da dieser aussagekräftiger </w:t>
      </w:r>
      <w:r w:rsidR="00932F90">
        <w:t>war als der</w:t>
      </w:r>
      <w:r w:rsidR="00B74440">
        <w:t>,</w:t>
      </w:r>
      <w:r w:rsidR="00932F90">
        <w:t xml:space="preserve"> der TU München. </w:t>
      </w:r>
      <w:r w:rsidRPr="00CB5492">
        <w:t>Die</w:t>
      </w:r>
      <w:r w:rsidR="003775AB">
        <w:t xml:space="preserve"> gewählten</w:t>
      </w:r>
      <w:r>
        <w:t xml:space="preserve"> </w:t>
      </w:r>
      <w:r w:rsidR="003775AB">
        <w:t xml:space="preserve">Konzepte </w:t>
      </w:r>
      <w:r>
        <w:t xml:space="preserve">zeigen durch ihre unterschiedlichen Ausprägungen die verschiedenen Möglichkeiten, welche eine Visualisierung im Bereich des EAM leisten kann. Diese drei Grafikkonzepte werden folgend näher erläutert und zur Veranschaulichung nach Vorlage </w:t>
      </w:r>
      <w:r w:rsidRPr="00CA5974">
        <w:rPr>
          <w:highlight w:val="yellow"/>
        </w:rPr>
        <w:t>von (</w:t>
      </w:r>
      <w:proofErr w:type="spellStart"/>
      <w:r w:rsidRPr="00CA5974">
        <w:rPr>
          <w:highlight w:val="yellow"/>
        </w:rPr>
        <w:t>Hanschke</w:t>
      </w:r>
      <w:proofErr w:type="spellEnd"/>
      <w:r w:rsidRPr="00CA5974">
        <w:rPr>
          <w:highlight w:val="yellow"/>
        </w:rPr>
        <w:t>, 2013</w:t>
      </w:r>
      <w:r>
        <w:rPr>
          <w:highlight w:val="yellow"/>
        </w:rPr>
        <w:t>, 2016</w:t>
      </w:r>
      <w:r w:rsidRPr="00CA5974">
        <w:rPr>
          <w:highlight w:val="yellow"/>
        </w:rPr>
        <w:t>)</w:t>
      </w:r>
      <w:r>
        <w:t xml:space="preserve"> nachgestellt. </w:t>
      </w:r>
    </w:p>
    <w:p w14:paraId="4A013F94" w14:textId="77777777" w:rsidR="004669C9" w:rsidRDefault="004669C9" w:rsidP="00190AEB">
      <w:pPr>
        <w:spacing w:after="0"/>
        <w:ind w:firstLine="0"/>
      </w:pPr>
    </w:p>
    <w:p w14:paraId="2CF0E8BC" w14:textId="020FD9FE" w:rsidR="004669C9" w:rsidRPr="00252AF5" w:rsidRDefault="004669C9" w:rsidP="00190AEB">
      <w:pPr>
        <w:pStyle w:val="Listenabsatz"/>
        <w:numPr>
          <w:ilvl w:val="0"/>
          <w:numId w:val="13"/>
        </w:numPr>
      </w:pPr>
      <w:r w:rsidRPr="00252AF5">
        <w:t xml:space="preserve">Bebauungsplan-Grafik </w:t>
      </w:r>
    </w:p>
    <w:p w14:paraId="54203219" w14:textId="77777777" w:rsidR="00F11DD7" w:rsidRPr="004D2069" w:rsidRDefault="00F11DD7" w:rsidP="00F11DD7">
      <w:pPr>
        <w:pStyle w:val="Listenabsatz"/>
        <w:numPr>
          <w:ilvl w:val="0"/>
          <w:numId w:val="0"/>
        </w:numPr>
        <w:spacing w:after="160"/>
        <w:ind w:left="720"/>
      </w:pPr>
      <w:r w:rsidRPr="00252AF5">
        <w:t>Diese Grafik stellt die Zusammenhänge zwischen Elementen der Unternehmensarchitektur in Form einer Matrix dar. Somit können u</w:t>
      </w:r>
      <w:r w:rsidRPr="004D2069">
        <w:t xml:space="preserve">. a. Informationssysteme zu Geschäftsprozessen und Geschäftseinheiten in Beziehung gesetzt werden. Durch die flexible Struktur können viele Fragestellungen beantwortet werden. Eine solche Fragestellungen könnte </w:t>
      </w:r>
      <w:r w:rsidRPr="00F11DD7">
        <w:rPr>
          <w:highlight w:val="yellow"/>
        </w:rPr>
        <w:t>nach (</w:t>
      </w:r>
      <w:proofErr w:type="spellStart"/>
      <w:r w:rsidRPr="00F11DD7">
        <w:rPr>
          <w:highlight w:val="yellow"/>
        </w:rPr>
        <w:t>Hanschke</w:t>
      </w:r>
      <w:proofErr w:type="spellEnd"/>
      <w:r w:rsidRPr="00F11DD7">
        <w:rPr>
          <w:highlight w:val="yellow"/>
        </w:rPr>
        <w:t>, 2013)</w:t>
      </w:r>
      <w:r w:rsidRPr="004D2069">
        <w:t xml:space="preserve"> beispielsweise sein, welche Geschäftseinheit nutzt welche Komponente für welchen Geschäftsprozess. Zudem kann der Einsatz von farblichen Komponenten diese Visualisierung nochmals unterstreichen. </w:t>
      </w:r>
    </w:p>
    <w:p w14:paraId="722EBE7F" w14:textId="7AFEBFDC" w:rsidR="00F11DD7" w:rsidRDefault="00F11DD7" w:rsidP="00F11DD7">
      <w:pPr>
        <w:pStyle w:val="Listenabsatz"/>
        <w:numPr>
          <w:ilvl w:val="0"/>
          <w:numId w:val="0"/>
        </w:numPr>
        <w:spacing w:after="160"/>
        <w:ind w:left="720"/>
      </w:pPr>
      <w:r w:rsidRPr="004D2069">
        <w:t>Die Bebauungsplan-Grafik unterteilt sich in drei Unterpunkte. Diese sind die fachliche Bebauungsplan-Grafik, technische Bebauungsplan-Grafik und die „typische“ Bebauungsplan-Grafik. Für das EAM ist besonders die Ausprägung der „typischen“ Bebauungsplan-Grafik interessant, da diese eine verbreitete Form zur IT-</w:t>
      </w:r>
      <w:r w:rsidRPr="004D2069">
        <w:lastRenderedPageBreak/>
        <w:t xml:space="preserve">Unterstützung des Unternehmens ist. In einem Bebauungsplan der IT-Branche werden </w:t>
      </w:r>
      <w:r w:rsidRPr="00F11DD7">
        <w:rPr>
          <w:highlight w:val="yellow"/>
        </w:rPr>
        <w:t>laut (BITKOM, 2011)</w:t>
      </w:r>
      <w:r w:rsidRPr="004D2069">
        <w:t xml:space="preserve"> gegenwärtige und zukünftige Infrastrukturen, als auch Anwendungssoftware definiert. Diese sollen die Geschäftsprozesse eines Unternehmens unterstützen. </w:t>
      </w:r>
    </w:p>
    <w:p w14:paraId="1A1363D2" w14:textId="77777777" w:rsidR="00F11DD7" w:rsidRPr="004D2069" w:rsidRDefault="00F11DD7" w:rsidP="00F11DD7">
      <w:pPr>
        <w:pStyle w:val="Listenabsatz"/>
        <w:numPr>
          <w:ilvl w:val="0"/>
          <w:numId w:val="0"/>
        </w:numPr>
        <w:spacing w:after="160"/>
        <w:ind w:left="720"/>
      </w:pPr>
    </w:p>
    <w:p w14:paraId="47F5D84E" w14:textId="1F0E4E13" w:rsidR="004669C9" w:rsidRDefault="00E31771" w:rsidP="00F11DD7">
      <w:pPr>
        <w:pStyle w:val="Listenabsatz"/>
        <w:numPr>
          <w:ilvl w:val="0"/>
          <w:numId w:val="0"/>
        </w:numPr>
        <w:jc w:val="center"/>
      </w:pPr>
      <w:r>
        <w:rPr>
          <w:noProof/>
        </w:rPr>
        <mc:AlternateContent>
          <mc:Choice Requires="wps">
            <w:drawing>
              <wp:anchor distT="0" distB="0" distL="114300" distR="114300" simplePos="0" relativeHeight="251730944" behindDoc="0" locked="0" layoutInCell="1" allowOverlap="1" wp14:anchorId="7A306A98" wp14:editId="6E8554DB">
                <wp:simplePos x="0" y="0"/>
                <wp:positionH relativeFrom="margin">
                  <wp:align>right</wp:align>
                </wp:positionH>
                <wp:positionV relativeFrom="paragraph">
                  <wp:posOffset>4057015</wp:posOffset>
                </wp:positionV>
                <wp:extent cx="5939155" cy="635"/>
                <wp:effectExtent l="0" t="0" r="4445" b="1905"/>
                <wp:wrapSquare wrapText="bothSides"/>
                <wp:docPr id="465" name="Textfeld 46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7521461B" w14:textId="38792AE9" w:rsidR="00252AF5" w:rsidRPr="00710956" w:rsidRDefault="00252AF5" w:rsidP="00F11DD7">
                            <w:pPr>
                              <w:pStyle w:val="Beschriftung"/>
                              <w:jc w:val="center"/>
                            </w:pPr>
                            <w:bookmarkStart w:id="10" w:name="_Toc33121831"/>
                            <w:r>
                              <w:t xml:space="preserve">Abbildung </w:t>
                            </w:r>
                            <w:r>
                              <w:fldChar w:fldCharType="begin"/>
                            </w:r>
                            <w:r>
                              <w:instrText xml:space="preserve"> SEQ Abbildung \* ARABIC </w:instrText>
                            </w:r>
                            <w:r>
                              <w:fldChar w:fldCharType="separate"/>
                            </w:r>
                            <w:r>
                              <w:t>2</w:t>
                            </w:r>
                            <w:r>
                              <w:fldChar w:fldCharType="end"/>
                            </w:r>
                            <w:r>
                              <w:t>: Bebauungsplan Grafik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306A98" id="_x0000_t202" coordsize="21600,21600" o:spt="202" path="m,l,21600r21600,l21600,xe">
                <v:stroke joinstyle="miter"/>
                <v:path gradientshapeok="t" o:connecttype="rect"/>
              </v:shapetype>
              <v:shape id="Textfeld 465" o:spid="_x0000_s1030" type="#_x0000_t202" style="position:absolute;left:0;text-align:left;margin-left:416.45pt;margin-top:319.45pt;width:467.65pt;height:.05pt;z-index:251730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k1NAIAAGgEAAAOAAAAZHJzL2Uyb0RvYy54bWysVMFuGjEQvVfqP1i+l4VQULNiiSgRVaUo&#10;iQRVzsZrs5Zsj2sbdunXd+xlSZv2VPViZmfGM37vzbC464wmJ+GDAlvRyWhMibAcamUPFf2223z4&#10;REmIzNZMgxUVPYtA75bv3y1aV4obaEDXwhMsYkPZuoo2MbqyKAJvhGFhBE5YDErwhkX89Iei9qzF&#10;6kYXN+PxvGjB184DFyGg974P0mWuL6Xg8UnKICLRFcW3xXz6fO7TWSwXrDx45hrFL89g//AKw5TF&#10;ptdS9ywycvTqj1JGcQ8BZBxxMAVIqbjIGBDNZPwGzbZhTmQsSE5wV5rC/yvLH0/Pnqi6oh/nM0os&#10;MyjSTnRRCl2T5EOGWhdKTNw6TI3dZ+hQ6cEf0JmAd9Kb9IuQCMaR6/OVXyxHODpnt9PbyQzbcIzN&#10;p7l28XrV+RC/CDAkGRX1KF7mlJ0eQsRnYOqQkjoF0KreKK3TRwqstScnhkK3jYoiPRBv/Jalbcq1&#10;kG714eQpEr4eR7Jit+8yI9MB4x7qM0L30I9PcHyjsN8DC/GZeZwXRIs7EJ/wkBraisLFoqQB/+Nv&#10;/pSPMmKUkhbnr6Lh+5F5QYn+alHgNKyD4QdjPxj2aNaASCe4XY5nEy/4qAdTejAvuBqr1AVDzHLs&#10;VdE4mOvYbwGuFherVU7CkXQsPtit46n0wOuue2HeXVSJKOYjDJPJyjfi9LlZHrc6RmQ6K5d47Vm8&#10;0I3jnOW5rF7al1+/c9brH8TyJwAAAP//AwBQSwMEFAAGAAgAAAAhAKsoL2ngAAAACAEAAA8AAABk&#10;cnMvZG93bnJldi54bWxMj8FOwzAQRO9I/IO1SFwQdSAlatI4VVXBAS4VoZfe3HgbB+J1ZDtt+Hvc&#10;UznOzmrmTbmaTM9O6HxnScDTLAGG1FjVUStg9/X2uADmgyQle0so4Bc9rKrbm1IWyp7pE091aFkM&#10;IV9IATqEoeDcNxqN9DM7IEXvaJ2RIUrXcuXkOYabnj8nScaN7Cg2aDngRmPzU49GwHa+3+qH8fj6&#10;sZ6n7n03brLvthbi/m5aL4EFnML1GS74ER2qyHSwIynPegFxSBCQpYscWLTz9CUFdrhc8gR4VfL/&#10;A6o/AAAA//8DAFBLAQItABQABgAIAAAAIQC2gziS/gAAAOEBAAATAAAAAAAAAAAAAAAAAAAAAABb&#10;Q29udGVudF9UeXBlc10ueG1sUEsBAi0AFAAGAAgAAAAhADj9If/WAAAAlAEAAAsAAAAAAAAAAAAA&#10;AAAALwEAAF9yZWxzLy5yZWxzUEsBAi0AFAAGAAgAAAAhAKE2mTU0AgAAaAQAAA4AAAAAAAAAAAAA&#10;AAAALgIAAGRycy9lMm9Eb2MueG1sUEsBAi0AFAAGAAgAAAAhAKsoL2ngAAAACAEAAA8AAAAAAAAA&#10;AAAAAAAAjgQAAGRycy9kb3ducmV2LnhtbFBLBQYAAAAABAAEAPMAAACbBQAAAAA=&#10;" stroked="f">
                <v:textbox style="mso-fit-shape-to-text:t" inset="0,0,0,0">
                  <w:txbxContent>
                    <w:p w14:paraId="7521461B" w14:textId="38792AE9" w:rsidR="00252AF5" w:rsidRPr="00710956" w:rsidRDefault="00252AF5" w:rsidP="00F11DD7">
                      <w:pPr>
                        <w:pStyle w:val="Beschriftung"/>
                        <w:jc w:val="center"/>
                      </w:pPr>
                      <w:bookmarkStart w:id="11" w:name="_Toc33121831"/>
                      <w:r>
                        <w:t xml:space="preserve">Abbildung </w:t>
                      </w:r>
                      <w:r>
                        <w:fldChar w:fldCharType="begin"/>
                      </w:r>
                      <w:r>
                        <w:instrText xml:space="preserve"> SEQ Abbildung \* ARABIC </w:instrText>
                      </w:r>
                      <w:r>
                        <w:fldChar w:fldCharType="separate"/>
                      </w:r>
                      <w:r>
                        <w:t>2</w:t>
                      </w:r>
                      <w:r>
                        <w:fldChar w:fldCharType="end"/>
                      </w:r>
                      <w:r>
                        <w:t>: Bebauungsplan Grafik</w:t>
                      </w:r>
                      <w:bookmarkEnd w:id="11"/>
                    </w:p>
                  </w:txbxContent>
                </v:textbox>
                <w10:wrap type="square" anchorx="margin"/>
              </v:shape>
            </w:pict>
          </mc:Fallback>
        </mc:AlternateContent>
      </w:r>
      <w:r w:rsidR="00F11DD7">
        <w:rPr>
          <w:noProof/>
        </w:rPr>
        <w:drawing>
          <wp:inline distT="0" distB="0" distL="0" distR="0" wp14:anchorId="02D5F484" wp14:editId="749E3FA4">
            <wp:extent cx="5939155" cy="3681095"/>
            <wp:effectExtent l="0" t="0" r="4445" b="0"/>
            <wp:docPr id="4" name="Grafik 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ebauungsplan-Grafik.png"/>
                    <pic:cNvPicPr/>
                  </pic:nvPicPr>
                  <pic:blipFill>
                    <a:blip r:embed="rId27">
                      <a:extLst>
                        <a:ext uri="{28A0092B-C50C-407E-A947-70E740481C1C}">
                          <a14:useLocalDpi xmlns:a14="http://schemas.microsoft.com/office/drawing/2010/main" val="0"/>
                        </a:ext>
                      </a:extLst>
                    </a:blip>
                    <a:stretch>
                      <a:fillRect/>
                    </a:stretch>
                  </pic:blipFill>
                  <pic:spPr>
                    <a:xfrm>
                      <a:off x="0" y="0"/>
                      <a:ext cx="5939155" cy="3681095"/>
                    </a:xfrm>
                    <a:prstGeom prst="rect">
                      <a:avLst/>
                    </a:prstGeom>
                  </pic:spPr>
                </pic:pic>
              </a:graphicData>
            </a:graphic>
          </wp:inline>
        </w:drawing>
      </w:r>
    </w:p>
    <w:p w14:paraId="777C7E22" w14:textId="77777777" w:rsidR="00207A5A" w:rsidRDefault="00207A5A" w:rsidP="00DF2DB2"/>
    <w:p w14:paraId="3D78138F" w14:textId="420F626C" w:rsidR="004669C9" w:rsidRDefault="004669C9" w:rsidP="00252AF5">
      <w:pPr>
        <w:ind w:left="357"/>
      </w:pPr>
      <w:r>
        <w:t xml:space="preserve">Diese Abbildung zeigt die Geschäftsprozesse auf der X-Achse und die Geschäftseinheiten des Vertriebs auf der Y-Achse. Die einzelnen Bebauungselemente inmitten dieser Grafik geben einen guten Überblick, welche Geschäftseinheiten für welche Geschäftsprozesse zuständig sind. </w:t>
      </w:r>
    </w:p>
    <w:p w14:paraId="42932C04" w14:textId="78EDFD42" w:rsidR="004669C9" w:rsidRDefault="004669C9" w:rsidP="00252AF5">
      <w:pPr>
        <w:ind w:left="357"/>
      </w:pPr>
      <w:r>
        <w:t>Diese Art der Grafik ist jedoch nicht zwingend kompatibel zu größeren Datenmengen mit einer netzwerkartigen Struktur, da Abhängigkeiten unter den Daten deutlich schwieriger dargestellt werden können. Dies resultiert aus der blockartigen Anordnung, welche ab einer gewissen Datenmenge eine optische Clusterung nur bedingt zulässt.</w:t>
      </w:r>
    </w:p>
    <w:p w14:paraId="230C71D8" w14:textId="3297AB2B" w:rsidR="004669C9" w:rsidRDefault="004669C9" w:rsidP="004669C9">
      <w:pPr>
        <w:spacing w:after="0" w:line="240" w:lineRule="auto"/>
        <w:ind w:firstLine="0"/>
        <w:jc w:val="left"/>
      </w:pPr>
      <w:r>
        <w:br w:type="page"/>
      </w:r>
    </w:p>
    <w:p w14:paraId="392136CA" w14:textId="4DE3B913" w:rsidR="004669C9" w:rsidRDefault="004669C9" w:rsidP="004669C9">
      <w:pPr>
        <w:pStyle w:val="Listenabsatz"/>
        <w:numPr>
          <w:ilvl w:val="0"/>
          <w:numId w:val="13"/>
        </w:numPr>
      </w:pPr>
      <w:r>
        <w:lastRenderedPageBreak/>
        <w:t xml:space="preserve">Portfolio-Grafik </w:t>
      </w:r>
    </w:p>
    <w:p w14:paraId="4A3FB701" w14:textId="49DF1E2D" w:rsidR="004669C9" w:rsidRDefault="004669C9" w:rsidP="004669C9">
      <w:pPr>
        <w:pStyle w:val="Listenabsatz"/>
        <w:numPr>
          <w:ilvl w:val="0"/>
          <w:numId w:val="0"/>
        </w:numPr>
        <w:ind w:left="720"/>
      </w:pPr>
      <w:r>
        <w:t xml:space="preserve">Bei dieser Grafik können besonders gut sogenannte Wertigkeiten von Bebauungselementen oder auch Strategien für Bebauungselemente visualisiert werden. Ebenso eignet sie sich für die Abbildung von Nutzenpotenzialen oder Risiken. Hierbei kann der Ist-Zustand oder auch der Soll-Zustand bzw. deren Differenz dargestellt werden. </w:t>
      </w:r>
      <w:r w:rsidR="00865021" w:rsidRPr="00620E19">
        <w:rPr>
          <w:highlight w:val="yellow"/>
        </w:rPr>
        <w:t>Laut (</w:t>
      </w:r>
      <w:proofErr w:type="spellStart"/>
      <w:r w:rsidR="00865021" w:rsidRPr="00620E19">
        <w:rPr>
          <w:highlight w:val="yellow"/>
        </w:rPr>
        <w:t>Hanschke</w:t>
      </w:r>
      <w:proofErr w:type="spellEnd"/>
      <w:r w:rsidR="00865021" w:rsidRPr="00620E19">
        <w:rPr>
          <w:highlight w:val="yellow"/>
        </w:rPr>
        <w:t>, 2013, 2016)</w:t>
      </w:r>
      <w:r w:rsidR="00865021">
        <w:t xml:space="preserve"> sollten maximal fünf verschiedene Kriterien i</w:t>
      </w:r>
      <w:r>
        <w:t>n einer Portfolio Grafik abgebildet werden. Diese sind jeweils die Achsen</w:t>
      </w:r>
      <w:r w:rsidR="00865021">
        <w:t>kriterien</w:t>
      </w:r>
      <w:r>
        <w:t xml:space="preserve"> sowie die Größe, Farbe und der Kantentyp der Füllelemente. </w:t>
      </w:r>
      <w:r w:rsidR="00865021">
        <w:t xml:space="preserve">Der Kantentyp kann hierbei </w:t>
      </w:r>
      <w:r w:rsidR="00865021" w:rsidRPr="00252AF5">
        <w:t xml:space="preserve">in der Form (Kreise, Dreiecke, Vierecke, etc.) bzw. in der Struktur der Linien (Stärke der Linie, Art der Linie) verändert werden. Mehr als fünf </w:t>
      </w:r>
      <w:r w:rsidR="00610B6E" w:rsidRPr="00252AF5">
        <w:t>u</w:t>
      </w:r>
      <w:r w:rsidR="00865021" w:rsidRPr="00252AF5">
        <w:t xml:space="preserve">nterschiedliche Kriterien sollten zwecks </w:t>
      </w:r>
      <w:r w:rsidR="00610B6E" w:rsidRPr="00252AF5">
        <w:t>Übersichtlichkeit</w:t>
      </w:r>
      <w:r w:rsidR="00865021" w:rsidRPr="00252AF5">
        <w:t xml:space="preserve"> nicht gewählt werden.</w:t>
      </w:r>
      <w:r w:rsidR="000C25AC" w:rsidRPr="00252AF5">
        <w:t xml:space="preserve"> Die tiefe und Komplexität der Grafik sollte auch </w:t>
      </w:r>
      <w:r w:rsidR="00CE4F20" w:rsidRPr="00252AF5">
        <w:t>vom</w:t>
      </w:r>
      <w:r w:rsidR="000C25AC" w:rsidRPr="00252AF5">
        <w:t xml:space="preserve"> Empfängerkreises abhängen. Für interne Zwecke kann die Grafik komplexer sein als für fachfremde Personenkreise wie beispielsweise den Vorstand. Hierbei sollte</w:t>
      </w:r>
      <w:r w:rsidR="000C25AC">
        <w:t xml:space="preserve"> auf weniger Dimensionen geachtet werden. </w:t>
      </w:r>
    </w:p>
    <w:p w14:paraId="303F0A21" w14:textId="77777777" w:rsidR="00207A5A" w:rsidRDefault="00207A5A" w:rsidP="004669C9">
      <w:pPr>
        <w:pStyle w:val="Listenabsatz"/>
        <w:numPr>
          <w:ilvl w:val="0"/>
          <w:numId w:val="0"/>
        </w:numPr>
        <w:ind w:left="720"/>
      </w:pPr>
    </w:p>
    <w:p w14:paraId="095C701E" w14:textId="5A6CAF36" w:rsidR="004669C9" w:rsidRDefault="004669C9" w:rsidP="004669C9">
      <w:pPr>
        <w:pStyle w:val="Listenabsatz"/>
        <w:keepNext/>
        <w:numPr>
          <w:ilvl w:val="0"/>
          <w:numId w:val="0"/>
        </w:numPr>
        <w:ind w:left="720"/>
      </w:pPr>
      <w:r>
        <w:rPr>
          <w:noProof/>
        </w:rPr>
        <mc:AlternateContent>
          <mc:Choice Requires="wps">
            <w:drawing>
              <wp:anchor distT="0" distB="0" distL="114300" distR="114300" simplePos="0" relativeHeight="251734016" behindDoc="0" locked="0" layoutInCell="1" allowOverlap="1" wp14:anchorId="3F578A51" wp14:editId="6BF49706">
                <wp:simplePos x="0" y="0"/>
                <wp:positionH relativeFrom="column">
                  <wp:posOffset>615950</wp:posOffset>
                </wp:positionH>
                <wp:positionV relativeFrom="paragraph">
                  <wp:posOffset>3165475</wp:posOffset>
                </wp:positionV>
                <wp:extent cx="4900295" cy="635"/>
                <wp:effectExtent l="0" t="0" r="0" b="0"/>
                <wp:wrapSquare wrapText="bothSides"/>
                <wp:docPr id="470" name="Textfeld 470"/>
                <wp:cNvGraphicFramePr/>
                <a:graphic xmlns:a="http://schemas.openxmlformats.org/drawingml/2006/main">
                  <a:graphicData uri="http://schemas.microsoft.com/office/word/2010/wordprocessingShape">
                    <wps:wsp>
                      <wps:cNvSpPr txBox="1"/>
                      <wps:spPr>
                        <a:xfrm>
                          <a:off x="0" y="0"/>
                          <a:ext cx="4900295" cy="635"/>
                        </a:xfrm>
                        <a:prstGeom prst="rect">
                          <a:avLst/>
                        </a:prstGeom>
                        <a:solidFill>
                          <a:prstClr val="white"/>
                        </a:solidFill>
                        <a:ln>
                          <a:noFill/>
                        </a:ln>
                      </wps:spPr>
                      <wps:txbx>
                        <w:txbxContent>
                          <w:p w14:paraId="3AB7ACB2" w14:textId="46EB4935" w:rsidR="00252AF5" w:rsidRPr="005651D6" w:rsidRDefault="00252AF5" w:rsidP="004669C9">
                            <w:pPr>
                              <w:pStyle w:val="Beschriftung"/>
                            </w:pPr>
                            <w:r>
                              <w:t>Abbildung 3: Portfolio-Grafik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78A51" id="Textfeld 470" o:spid="_x0000_s1031" type="#_x0000_t202" style="position:absolute;left:0;text-align:left;margin-left:48.5pt;margin-top:249.25pt;width:385.8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XsSMQIAAGgEAAAOAAAAZHJzL2Uyb0RvYy54bWysVMFu2zAMvQ/YPwi6L3aytmuNOEWWIsOA&#10;oC2QDD0rshQLkEVNUmJnXz9KttOt22nYRaFJ+snvPTLz+67R5CScV2BKOp3klAjDoVLmUNJvu/WH&#10;W0p8YKZiGowo6Vl4er94/27e2kLMoAZdCUcQxPiitSWtQ7BFlnlei4b5CVhhsCjBNSzgoztklWMt&#10;ojc6m+X5TdaCq6wDLrzH7ENfpIuEL6Xg4UlKLwLRJcVvC+l06dzHM1vMWXFwzNaKD5/B/uErGqYM&#10;XnqBemCBkaNTf0A1ijvwIMOEQ5OBlIqLxAHZTPM3bLY1syJxQXG8vcjk/x8sfzw9O6Kqkl59Qn0M&#10;a9CkneiCFLoiMYcKtdYX2Li12Bq6z9Ch02PeYzIS76Rr4i9SIlhHrPNFX4QjHJNXd3k+u7umhGPt&#10;5uN1xMheX7XOhy8CGhKDkjo0L2nKThsf+taxJd7kQatqrbSOD7Gw0o6cGBrd1iqIAfy3Lm1ir4H4&#10;Vg8YM1nk1/OIUej2Xa/IyHEP1RmpO+jHx1u+VnjfhvnwzBzOC7LFHQhPeEgNbUlhiCipwf34Wz72&#10;o41YpaTF+Sup/35kTlCivxo0OA7rGLgx2I+BOTYrQKZT3C7LU4gvuKDHUDpoXnA1lvEWLDHD8a6S&#10;hjFchX4LcLW4WC5TE46kZWFjtpZH6FHXXffCnB1cCWjmI4yTyYo35vS9yR67PAZUOjkXde1VHOTG&#10;cU7eD6sX9+XX59T1+gex+AkAAP//AwBQSwMEFAAGAAgAAAAhAL47mnHhAAAACgEAAA8AAABkcnMv&#10;ZG93bnJldi54bWxMj8FOwzAQRO9I/IO1SFwQdYCQpiFOVVVwgEtF2ktvbryNA/E6sp02/D2GCxxn&#10;ZzT7plxOpmcndL6zJOBulgBDaqzqqBWw277c5sB8kKRkbwkFfKGHZXV5UcpC2TO946kOLYsl5Asp&#10;QIcwFJz7RqORfmYHpOgdrTMyROlarpw8x3LT8/skybiRHcUPWg641th81qMRsEn3G30zHp/fVumD&#10;e92N6+yjrYW4vppWT8ACTuEvDD/4ER2qyHSwIynPegGLeZwSBKSL/BFYDORZPgd2+L1kwKuS/59Q&#10;fQMAAP//AwBQSwECLQAUAAYACAAAACEAtoM4kv4AAADhAQAAEwAAAAAAAAAAAAAAAAAAAAAAW0Nv&#10;bnRlbnRfVHlwZXNdLnhtbFBLAQItABQABgAIAAAAIQA4/SH/1gAAAJQBAAALAAAAAAAAAAAAAAAA&#10;AC8BAABfcmVscy8ucmVsc1BLAQItABQABgAIAAAAIQBNrXsSMQIAAGgEAAAOAAAAAAAAAAAAAAAA&#10;AC4CAABkcnMvZTJvRG9jLnhtbFBLAQItABQABgAIAAAAIQC+O5px4QAAAAoBAAAPAAAAAAAAAAAA&#10;AAAAAIsEAABkcnMvZG93bnJldi54bWxQSwUGAAAAAAQABADzAAAAmQUAAAAA&#10;" stroked="f">
                <v:textbox style="mso-fit-shape-to-text:t" inset="0,0,0,0">
                  <w:txbxContent>
                    <w:p w14:paraId="3AB7ACB2" w14:textId="46EB4935" w:rsidR="00252AF5" w:rsidRPr="005651D6" w:rsidRDefault="00252AF5" w:rsidP="004669C9">
                      <w:pPr>
                        <w:pStyle w:val="Beschriftung"/>
                      </w:pPr>
                      <w:r>
                        <w:t>Abbildung 3: Portfolio-Grafik</w:t>
                      </w:r>
                    </w:p>
                  </w:txbxContent>
                </v:textbox>
                <w10:wrap type="square"/>
              </v:shape>
            </w:pict>
          </mc:Fallback>
        </mc:AlternateContent>
      </w:r>
      <w:r w:rsidR="00865021">
        <w:rPr>
          <w:noProof/>
        </w:rPr>
        <mc:AlternateContent>
          <mc:Choice Requires="wps">
            <w:drawing>
              <wp:anchor distT="0" distB="0" distL="114300" distR="114300" simplePos="0" relativeHeight="251773952" behindDoc="0" locked="0" layoutInCell="1" allowOverlap="1" wp14:anchorId="168A7F97" wp14:editId="54FED63B">
                <wp:simplePos x="0" y="0"/>
                <wp:positionH relativeFrom="column">
                  <wp:posOffset>615950</wp:posOffset>
                </wp:positionH>
                <wp:positionV relativeFrom="paragraph">
                  <wp:posOffset>3165475</wp:posOffset>
                </wp:positionV>
                <wp:extent cx="4900295"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4900295" cy="635"/>
                        </a:xfrm>
                        <a:prstGeom prst="rect">
                          <a:avLst/>
                        </a:prstGeom>
                        <a:solidFill>
                          <a:prstClr val="white"/>
                        </a:solidFill>
                        <a:ln>
                          <a:noFill/>
                        </a:ln>
                      </wps:spPr>
                      <wps:txbx>
                        <w:txbxContent>
                          <w:p w14:paraId="554B3E37" w14:textId="61DF4313" w:rsidR="00252AF5" w:rsidRPr="00CC2B07" w:rsidRDefault="00252AF5" w:rsidP="00497318">
                            <w:pPr>
                              <w:pStyle w:val="Beschriftung"/>
                              <w:jc w:val="center"/>
                            </w:pPr>
                            <w:bookmarkStart w:id="12" w:name="_Toc33121832"/>
                            <w:r>
                              <w:t xml:space="preserve">Abbildung </w:t>
                            </w:r>
                            <w:r>
                              <w:fldChar w:fldCharType="begin"/>
                            </w:r>
                            <w:r>
                              <w:instrText xml:space="preserve"> SEQ Abbildung \* ARABIC </w:instrText>
                            </w:r>
                            <w:r>
                              <w:fldChar w:fldCharType="separate"/>
                            </w:r>
                            <w:r>
                              <w:t>3</w:t>
                            </w:r>
                            <w:r>
                              <w:fldChar w:fldCharType="end"/>
                            </w:r>
                            <w:r>
                              <w:t>: Portfolio-Grafik</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A7F97" id="Textfeld 13" o:spid="_x0000_s1032" type="#_x0000_t202" style="position:absolute;left:0;text-align:left;margin-left:48.5pt;margin-top:249.25pt;width:385.8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wBxLwIAAGYEAAAOAAAAZHJzL2Uyb0RvYy54bWysVFFv2yAQfp+0/4B4X+yka7VacaosVaZJ&#10;UVspmfpMMMSWgGNAYme/fge2k63b07QXfNx9fHD33Xn+0GlFTsL5BkxJp5OcEmE4VI05lPTbbv3h&#10;EyU+MFMxBUaU9Cw8fVi8fzdvbSFmUIOqhCNIYnzR2pLWIdgiyzyvhWZ+AlYYDEpwmgXcukNWOdYi&#10;u1bZLM/vshZcZR1w4T16H/sgXSR+KQUPz1J6EYgqKb4tpNWldR/XbDFnxcExWzd8eAb7h1do1hi8&#10;9EL1yAIjR9f8QaUb7sCDDBMOOgMpGy5SDpjNNH+TzbZmVqRcsDjeXsrk/x8tfzq9ONJUqN0NJYZp&#10;1GgnuiCFqgi6sD6t9QXCthaBofsMHWJHv0dnTLuTTscvJkQwjpU+X6qLbISj8+N9ns/ubynhGLu7&#10;uY0c2fWodT58EaBJNErqULpUUXba+NBDR0i8yYNqqnWjVNzEwEo5cmIoc1s3QQzkv6GUiVgD8VRP&#10;GD1ZzK/PI1qh23epHul90bOH6oypO+ibx1u+bvC+DfPhhTnsFswWJyA84yIVtCWFwaKkBvfjb/6I&#10;RxExSkmL3VdS//3InKBEfTUob2zV0XCjsR8Nc9QrwEynOFuWJxMPuKBGUzrQrzgYy3gLhpjheFdJ&#10;w2iuQj8DOFhcLJcJhA1pWdiYreWReqzrrntlzg6qBBTzCca+ZMUbcXpskscujwErnZS7VnEoNzZz&#10;0n4YvDgtv+4T6vp7WPwEAAD//wMAUEsDBBQABgAIAAAAIQC+O5px4QAAAAoBAAAPAAAAZHJzL2Rv&#10;d25yZXYueG1sTI/BTsMwEETvSPyDtUhcEHWAkKYhTlVVcIBLRdpLb268jQPxOrKdNvw9hgscZ2c0&#10;+6ZcTqZnJ3S+syTgbpYAQ2qs6qgVsNu+3ObAfJCkZG8JBXyhh2V1eVHKQtkzveOpDi2LJeQLKUCH&#10;MBSc+0ajkX5mB6ToHa0zMkTpWq6cPMdy0/P7JMm4kR3FD1oOuNbYfNajEbBJ9xt9Mx6f31bpg3vd&#10;jevso62FuL6aVk/AAk7hLww/+BEdqsh0sCMpz3oBi3mcEgSki/wRWAzkWT4Hdvi9ZMCrkv+fUH0D&#10;AAD//wMAUEsBAi0AFAAGAAgAAAAhALaDOJL+AAAA4QEAABMAAAAAAAAAAAAAAAAAAAAAAFtDb250&#10;ZW50X1R5cGVzXS54bWxQSwECLQAUAAYACAAAACEAOP0h/9YAAACUAQAACwAAAAAAAAAAAAAAAAAv&#10;AQAAX3JlbHMvLnJlbHNQSwECLQAUAAYACAAAACEATr8AcS8CAABmBAAADgAAAAAAAAAAAAAAAAAu&#10;AgAAZHJzL2Uyb0RvYy54bWxQSwECLQAUAAYACAAAACEAvjuaceEAAAAKAQAADwAAAAAAAAAAAAAA&#10;AACJBAAAZHJzL2Rvd25yZXYueG1sUEsFBgAAAAAEAAQA8wAAAJcFAAAAAA==&#10;" stroked="f">
                <v:textbox style="mso-fit-shape-to-text:t" inset="0,0,0,0">
                  <w:txbxContent>
                    <w:p w14:paraId="554B3E37" w14:textId="61DF4313" w:rsidR="00252AF5" w:rsidRPr="00CC2B07" w:rsidRDefault="00252AF5" w:rsidP="00497318">
                      <w:pPr>
                        <w:pStyle w:val="Beschriftung"/>
                        <w:jc w:val="center"/>
                      </w:pPr>
                      <w:bookmarkStart w:id="13" w:name="_Toc33121832"/>
                      <w:r>
                        <w:t xml:space="preserve">Abbildung </w:t>
                      </w:r>
                      <w:r>
                        <w:fldChar w:fldCharType="begin"/>
                      </w:r>
                      <w:r>
                        <w:instrText xml:space="preserve"> SEQ Abbildung \* ARABIC </w:instrText>
                      </w:r>
                      <w:r>
                        <w:fldChar w:fldCharType="separate"/>
                      </w:r>
                      <w:r>
                        <w:t>3</w:t>
                      </w:r>
                      <w:r>
                        <w:fldChar w:fldCharType="end"/>
                      </w:r>
                      <w:r>
                        <w:t>: Portfolio-Grafik</w:t>
                      </w:r>
                      <w:bookmarkEnd w:id="13"/>
                    </w:p>
                  </w:txbxContent>
                </v:textbox>
                <w10:wrap type="square"/>
              </v:shape>
            </w:pict>
          </mc:Fallback>
        </mc:AlternateContent>
      </w:r>
      <w:r>
        <w:rPr>
          <w:noProof/>
        </w:rPr>
        <w:drawing>
          <wp:anchor distT="0" distB="0" distL="114300" distR="114300" simplePos="0" relativeHeight="251732992" behindDoc="0" locked="0" layoutInCell="1" allowOverlap="1" wp14:anchorId="79A9F8A4" wp14:editId="2152B28C">
            <wp:simplePos x="0" y="0"/>
            <wp:positionH relativeFrom="column">
              <wp:posOffset>615950</wp:posOffset>
            </wp:positionH>
            <wp:positionV relativeFrom="paragraph">
              <wp:posOffset>144145</wp:posOffset>
            </wp:positionV>
            <wp:extent cx="4900295" cy="2964180"/>
            <wp:effectExtent l="0" t="0" r="0" b="7620"/>
            <wp:wrapSquare wrapText="bothSides"/>
            <wp:docPr id="469" name="Grafik 46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ortfolio.png"/>
                    <pic:cNvPicPr/>
                  </pic:nvPicPr>
                  <pic:blipFill>
                    <a:blip r:embed="rId28">
                      <a:extLst>
                        <a:ext uri="{28A0092B-C50C-407E-A947-70E740481C1C}">
                          <a14:useLocalDpi xmlns:a14="http://schemas.microsoft.com/office/drawing/2010/main" val="0"/>
                        </a:ext>
                      </a:extLst>
                    </a:blip>
                    <a:stretch>
                      <a:fillRect/>
                    </a:stretch>
                  </pic:blipFill>
                  <pic:spPr>
                    <a:xfrm>
                      <a:off x="0" y="0"/>
                      <a:ext cx="4900295" cy="2964180"/>
                    </a:xfrm>
                    <a:prstGeom prst="rect">
                      <a:avLst/>
                    </a:prstGeom>
                  </pic:spPr>
                </pic:pic>
              </a:graphicData>
            </a:graphic>
            <wp14:sizeRelH relativeFrom="margin">
              <wp14:pctWidth>0</wp14:pctWidth>
            </wp14:sizeRelH>
            <wp14:sizeRelV relativeFrom="margin">
              <wp14:pctHeight>0</wp14:pctHeight>
            </wp14:sizeRelV>
          </wp:anchor>
        </w:drawing>
      </w:r>
    </w:p>
    <w:p w14:paraId="3A45DEB4" w14:textId="77777777" w:rsidR="004669C9" w:rsidRDefault="004669C9" w:rsidP="004669C9">
      <w:pPr>
        <w:pStyle w:val="Listenabsatz"/>
        <w:numPr>
          <w:ilvl w:val="0"/>
          <w:numId w:val="0"/>
        </w:numPr>
        <w:ind w:left="720"/>
      </w:pPr>
    </w:p>
    <w:p w14:paraId="257D74E3" w14:textId="77777777" w:rsidR="004669C9" w:rsidRDefault="004669C9" w:rsidP="004669C9">
      <w:pPr>
        <w:pStyle w:val="Listenabsatz"/>
        <w:numPr>
          <w:ilvl w:val="0"/>
          <w:numId w:val="0"/>
        </w:numPr>
        <w:ind w:left="720"/>
      </w:pPr>
    </w:p>
    <w:p w14:paraId="58F9E59B" w14:textId="77777777" w:rsidR="004669C9" w:rsidRDefault="004669C9" w:rsidP="004669C9">
      <w:pPr>
        <w:pStyle w:val="Listenabsatz"/>
        <w:numPr>
          <w:ilvl w:val="0"/>
          <w:numId w:val="0"/>
        </w:numPr>
        <w:ind w:left="720"/>
      </w:pPr>
    </w:p>
    <w:p w14:paraId="05EA4D8B" w14:textId="77777777" w:rsidR="004669C9" w:rsidRDefault="004669C9" w:rsidP="004669C9">
      <w:pPr>
        <w:pStyle w:val="Listenabsatz"/>
        <w:numPr>
          <w:ilvl w:val="0"/>
          <w:numId w:val="0"/>
        </w:numPr>
        <w:ind w:left="720"/>
      </w:pPr>
    </w:p>
    <w:p w14:paraId="08AD85FF" w14:textId="77777777" w:rsidR="004669C9" w:rsidRDefault="004669C9" w:rsidP="004669C9">
      <w:pPr>
        <w:pStyle w:val="Listenabsatz"/>
        <w:numPr>
          <w:ilvl w:val="0"/>
          <w:numId w:val="0"/>
        </w:numPr>
        <w:ind w:left="720"/>
      </w:pPr>
    </w:p>
    <w:p w14:paraId="03FA3978" w14:textId="77777777" w:rsidR="004669C9" w:rsidRDefault="004669C9" w:rsidP="004669C9">
      <w:pPr>
        <w:pStyle w:val="Listenabsatz"/>
        <w:numPr>
          <w:ilvl w:val="0"/>
          <w:numId w:val="0"/>
        </w:numPr>
        <w:ind w:left="720"/>
      </w:pPr>
    </w:p>
    <w:p w14:paraId="317B5C0E" w14:textId="77777777" w:rsidR="004669C9" w:rsidRDefault="004669C9" w:rsidP="004669C9">
      <w:pPr>
        <w:pStyle w:val="Listenabsatz"/>
        <w:numPr>
          <w:ilvl w:val="0"/>
          <w:numId w:val="0"/>
        </w:numPr>
        <w:ind w:left="720"/>
      </w:pPr>
    </w:p>
    <w:p w14:paraId="6487460C" w14:textId="77777777" w:rsidR="004669C9" w:rsidRDefault="004669C9" w:rsidP="004669C9">
      <w:pPr>
        <w:pStyle w:val="Listenabsatz"/>
        <w:numPr>
          <w:ilvl w:val="0"/>
          <w:numId w:val="0"/>
        </w:numPr>
        <w:ind w:left="720"/>
      </w:pPr>
    </w:p>
    <w:p w14:paraId="349726B5" w14:textId="77777777" w:rsidR="004669C9" w:rsidRDefault="004669C9" w:rsidP="004669C9">
      <w:pPr>
        <w:pStyle w:val="Listenabsatz"/>
        <w:numPr>
          <w:ilvl w:val="0"/>
          <w:numId w:val="0"/>
        </w:numPr>
        <w:ind w:left="720"/>
      </w:pPr>
    </w:p>
    <w:p w14:paraId="25B4BA42" w14:textId="77777777" w:rsidR="004669C9" w:rsidRDefault="004669C9" w:rsidP="004669C9">
      <w:pPr>
        <w:pStyle w:val="Listenabsatz"/>
        <w:numPr>
          <w:ilvl w:val="0"/>
          <w:numId w:val="0"/>
        </w:numPr>
        <w:ind w:left="720"/>
      </w:pPr>
    </w:p>
    <w:p w14:paraId="215A3AEA" w14:textId="77777777" w:rsidR="004669C9" w:rsidRDefault="004669C9" w:rsidP="004669C9">
      <w:pPr>
        <w:pStyle w:val="Listenabsatz"/>
        <w:numPr>
          <w:ilvl w:val="0"/>
          <w:numId w:val="0"/>
        </w:numPr>
        <w:ind w:left="720"/>
      </w:pPr>
    </w:p>
    <w:p w14:paraId="1D92DAAF" w14:textId="77777777" w:rsidR="004669C9" w:rsidRDefault="004669C9" w:rsidP="004669C9">
      <w:pPr>
        <w:pStyle w:val="Listenabsatz"/>
        <w:numPr>
          <w:ilvl w:val="0"/>
          <w:numId w:val="0"/>
        </w:numPr>
        <w:ind w:left="720"/>
      </w:pPr>
    </w:p>
    <w:p w14:paraId="25DC1D7A" w14:textId="77777777" w:rsidR="004669C9" w:rsidRDefault="004669C9" w:rsidP="004669C9">
      <w:pPr>
        <w:pStyle w:val="Listenabsatz"/>
        <w:numPr>
          <w:ilvl w:val="0"/>
          <w:numId w:val="0"/>
        </w:numPr>
        <w:ind w:left="720"/>
      </w:pPr>
    </w:p>
    <w:p w14:paraId="0863AA1D" w14:textId="77777777" w:rsidR="004669C9" w:rsidRDefault="004669C9" w:rsidP="004669C9">
      <w:pPr>
        <w:pStyle w:val="Listenabsatz"/>
        <w:numPr>
          <w:ilvl w:val="0"/>
          <w:numId w:val="0"/>
        </w:numPr>
        <w:ind w:left="720"/>
      </w:pPr>
    </w:p>
    <w:p w14:paraId="5F14BA09" w14:textId="77777777" w:rsidR="00207A5A" w:rsidRDefault="00207A5A" w:rsidP="004669C9">
      <w:pPr>
        <w:pStyle w:val="Listenabsatz"/>
        <w:numPr>
          <w:ilvl w:val="0"/>
          <w:numId w:val="0"/>
        </w:numPr>
        <w:ind w:left="720"/>
      </w:pPr>
    </w:p>
    <w:p w14:paraId="7281D760" w14:textId="47EC9358" w:rsidR="00865021" w:rsidRDefault="004669C9" w:rsidP="004669C9">
      <w:pPr>
        <w:pStyle w:val="Listenabsatz"/>
        <w:numPr>
          <w:ilvl w:val="0"/>
          <w:numId w:val="0"/>
        </w:numPr>
        <w:ind w:left="720"/>
      </w:pPr>
      <w:r>
        <w:t>Durch diese Grafik kann schnell ein Überblick anhand der Positionierung verschafft werden. Neben der Position gibt auch die Größe der einzelnen Elemente Aufschluss über beispielsweise Kosten. Diese Grafik eignet sich besonders gut, um messbare Eigenschaften oder eine kategorische Einordnung von Elementen darzustellen. Abhängigkeiten zwischen Elementen können maximal über die kategorische Einord</w:t>
      </w:r>
      <w:r w:rsidR="00610B6E">
        <w:t>n</w:t>
      </w:r>
      <w:r>
        <w:t>ung realisiert werden.</w:t>
      </w:r>
    </w:p>
    <w:p w14:paraId="566D8924" w14:textId="77777777" w:rsidR="00865021" w:rsidRDefault="00865021">
      <w:pPr>
        <w:spacing w:after="0" w:line="240" w:lineRule="auto"/>
        <w:ind w:firstLine="0"/>
        <w:jc w:val="left"/>
      </w:pPr>
      <w:r>
        <w:br w:type="page"/>
      </w:r>
    </w:p>
    <w:p w14:paraId="3C0808EB" w14:textId="77777777" w:rsidR="00865021" w:rsidRDefault="00865021" w:rsidP="00865021">
      <w:pPr>
        <w:pStyle w:val="Listenabsatz"/>
        <w:numPr>
          <w:ilvl w:val="0"/>
          <w:numId w:val="13"/>
        </w:numPr>
      </w:pPr>
      <w:r>
        <w:lastRenderedPageBreak/>
        <w:t xml:space="preserve">Cluster-Grafik </w:t>
      </w:r>
    </w:p>
    <w:p w14:paraId="1B4AF59E" w14:textId="072234C7" w:rsidR="00865021" w:rsidRDefault="00865021" w:rsidP="00865021">
      <w:pPr>
        <w:pStyle w:val="Listenabsatz"/>
        <w:numPr>
          <w:ilvl w:val="0"/>
          <w:numId w:val="0"/>
        </w:numPr>
        <w:ind w:left="720"/>
        <w:rPr>
          <w:noProof/>
        </w:rPr>
      </w:pPr>
      <w:r>
        <w:t xml:space="preserve">Das Konzept der Cluster-Grafik beschreibt das Aufteilen und Gruppieren von Bebauungselementen, anhand von Eigenschaften, Beziehungen oder definierten Kriterien. Bekannte Ausprägungen der Cluster-Grafik sind z. B. das </w:t>
      </w:r>
      <w:r w:rsidR="00610B6E">
        <w:t>f</w:t>
      </w:r>
      <w:r>
        <w:t>achliche Domänenmodell, welches die Ausprägung einer Prozesslandkarte</w:t>
      </w:r>
      <w:r w:rsidR="00800E7A">
        <w:t xml:space="preserve"> hat</w:t>
      </w:r>
      <w:r>
        <w:t xml:space="preserve"> oder eines funktionalen Referenzmodells. Im Fachlichen Domänenmodell werden die Kernstrukturen der Geschäftsarchitektur festgelegt, daher gibt es </w:t>
      </w:r>
      <w:r w:rsidRPr="00F467FC">
        <w:rPr>
          <w:highlight w:val="yellow"/>
        </w:rPr>
        <w:t>laut (</w:t>
      </w:r>
      <w:proofErr w:type="spellStart"/>
      <w:r w:rsidRPr="00F467FC">
        <w:rPr>
          <w:highlight w:val="yellow"/>
        </w:rPr>
        <w:t>Hanschke</w:t>
      </w:r>
      <w:proofErr w:type="spellEnd"/>
      <w:r w:rsidRPr="00F467FC">
        <w:rPr>
          <w:highlight w:val="yellow"/>
        </w:rPr>
        <w:t>, 2013)</w:t>
      </w:r>
      <w:r>
        <w:t xml:space="preserve"> innerhalb eines Unternehmens auch nur ein </w:t>
      </w:r>
      <w:r w:rsidR="00610B6E">
        <w:t>f</w:t>
      </w:r>
      <w:r>
        <w:t>achliches Domänenmodell.</w:t>
      </w:r>
      <w:r w:rsidRPr="00055EEA">
        <w:rPr>
          <w:noProof/>
        </w:rPr>
        <w:t xml:space="preserve"> </w:t>
      </w:r>
    </w:p>
    <w:p w14:paraId="25BD6480" w14:textId="77777777" w:rsidR="00865021" w:rsidRDefault="00865021" w:rsidP="00865021">
      <w:pPr>
        <w:pStyle w:val="Listenabsatz"/>
        <w:numPr>
          <w:ilvl w:val="0"/>
          <w:numId w:val="0"/>
        </w:numPr>
        <w:ind w:left="720"/>
      </w:pPr>
    </w:p>
    <w:p w14:paraId="6DC53B85" w14:textId="77777777" w:rsidR="00865021" w:rsidRDefault="00865021" w:rsidP="00865021">
      <w:pPr>
        <w:pStyle w:val="Listenabsatz"/>
        <w:numPr>
          <w:ilvl w:val="0"/>
          <w:numId w:val="0"/>
        </w:numPr>
        <w:ind w:left="720"/>
      </w:pPr>
      <w:r w:rsidRPr="002C2B25">
        <w:rPr>
          <w:noProof/>
          <w:highlight w:val="cyan"/>
        </w:rPr>
        <mc:AlternateContent>
          <mc:Choice Requires="wps">
            <w:drawing>
              <wp:anchor distT="0" distB="0" distL="114300" distR="114300" simplePos="0" relativeHeight="251771904" behindDoc="0" locked="0" layoutInCell="1" allowOverlap="1" wp14:anchorId="364FC87D" wp14:editId="2DCB371B">
                <wp:simplePos x="0" y="0"/>
                <wp:positionH relativeFrom="page">
                  <wp:posOffset>808355</wp:posOffset>
                </wp:positionH>
                <wp:positionV relativeFrom="paragraph">
                  <wp:posOffset>3028950</wp:posOffset>
                </wp:positionV>
                <wp:extent cx="5939155" cy="635"/>
                <wp:effectExtent l="0" t="0" r="4445" b="1905"/>
                <wp:wrapSquare wrapText="bothSides"/>
                <wp:docPr id="467" name="Textfeld 467"/>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259ABB16" w14:textId="6BD252A8" w:rsidR="00252AF5" w:rsidRPr="00207A5A" w:rsidRDefault="00252AF5" w:rsidP="00497318">
                            <w:pPr>
                              <w:pStyle w:val="Beschriftung"/>
                              <w:jc w:val="center"/>
                            </w:pPr>
                            <w:bookmarkStart w:id="14" w:name="_Toc33121833"/>
                            <w:r>
                              <w:t xml:space="preserve">Abbildung </w:t>
                            </w:r>
                            <w:r>
                              <w:fldChar w:fldCharType="begin"/>
                            </w:r>
                            <w:r>
                              <w:instrText xml:space="preserve"> SEQ Abbildung \* ARABIC </w:instrText>
                            </w:r>
                            <w:r>
                              <w:fldChar w:fldCharType="separate"/>
                            </w:r>
                            <w:r>
                              <w:t>4</w:t>
                            </w:r>
                            <w:r>
                              <w:fldChar w:fldCharType="end"/>
                            </w:r>
                            <w:r>
                              <w:t>: Funktionales Referenzmodell</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FC87D" id="Textfeld 467" o:spid="_x0000_s1033" type="#_x0000_t202" style="position:absolute;left:0;text-align:left;margin-left:63.65pt;margin-top:238.5pt;width:467.65pt;height:.05pt;z-index:2517719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0JMgIAAGgEAAAOAAAAZHJzL2Uyb0RvYy54bWysVFFv2yAQfp+0/4B4X5y0S9ZacaosVaZJ&#10;VVspmfpMMMRIwDEgsbNfvwPH6dbtadoLPu6Og+/77jy/64wmR+GDAlvRyWhMibAcamX3Ff22XX+4&#10;oSREZmumwYqKnkSgd4v37+atK8UVNKBr4QkWsaFsXUWbGF1ZFIE3wrAwAicsBiV4wyJu/b6oPWux&#10;utHF1Xg8K1rwtfPARQjove+DdJHrSyl4fJIyiEh0RfFtMa8+r7u0Fos5K/eeuUbx8zPYP7zCMGXx&#10;0kupexYZOXj1RymjuIcAMo44mAKkVFxkDIhmMn6DZtMwJzIWJCe4C03h/5Xlj8dnT1Rd0Y+zT5RY&#10;ZlCkreiiFLomyYcMtS6UmLhxmBq7z9Ch0oM/oDMB76Q36YuQCMaR69OFXyxHODqnt9e3k+mUEo6x&#10;2fU01Shejzof4hcBhiSjoh7Fy5yy40OIfeqQkm4KoFW9VlqnTQqstCdHhkK3jYriXPy3LG1TroV0&#10;qi+YPEXC1+NIVux2XWZkNmDcQX1C6B769gmOrxXe98BCfGYe+wXR4gzEJ1ykhraicLYoacD/+Js/&#10;5aOMGKWkxf6raPh+YF5Qor9aFDg162D4wdgNhj2YFSDSCU6X49nEAz7qwZQezAuOxjLdgiFmOd5V&#10;0TiYq9hPAY4WF8tlTsKWdCw+2I3jqfTA67Z7Yd6dVYko5iMMncnKN+L0uVketzxEZDorl3jtWTzT&#10;je2ctT+PXpqXX/c56/UHsfgJAAD//wMAUEsDBBQABgAIAAAAIQBgC0rN4QAAAAwBAAAPAAAAZHJz&#10;L2Rvd25yZXYueG1sTI/BTsMwEETvSPyDtUhcEHWaRgkKcaqqggNcKkIv3Nx4GwfidWQ7bfh7XC5w&#10;nNmn2ZlqPZuBndD53pKA5SIBhtRa1VMnYP/+fP8AzAdJSg6WUMA3eljX11eVLJU90xuemtCxGEK+&#10;lAJ0CGPJuW81GukXdkSKt6N1RoYoXceVk+cYbgaeJknOjewpftByxK3G9quZjIBd9rHTd9Px6XWT&#10;rdzLftrmn10jxO3NvHkEFnAOfzBc6sfqUMdOBzuR8myIOi1WERWQFUUcdSGSPM2BHX6tJfC64v9H&#10;1D8AAAD//wMAUEsBAi0AFAAGAAgAAAAhALaDOJL+AAAA4QEAABMAAAAAAAAAAAAAAAAAAAAAAFtD&#10;b250ZW50X1R5cGVzXS54bWxQSwECLQAUAAYACAAAACEAOP0h/9YAAACUAQAACwAAAAAAAAAAAAAA&#10;AAAvAQAAX3JlbHMvLnJlbHNQSwECLQAUAAYACAAAACEAD2W9CTICAABoBAAADgAAAAAAAAAAAAAA&#10;AAAuAgAAZHJzL2Uyb0RvYy54bWxQSwECLQAUAAYACAAAACEAYAtKzeEAAAAMAQAADwAAAAAAAAAA&#10;AAAAAACMBAAAZHJzL2Rvd25yZXYueG1sUEsFBgAAAAAEAAQA8wAAAJoFAAAAAA==&#10;" stroked="f">
                <v:textbox style="mso-fit-shape-to-text:t" inset="0,0,0,0">
                  <w:txbxContent>
                    <w:p w14:paraId="259ABB16" w14:textId="6BD252A8" w:rsidR="00252AF5" w:rsidRPr="00207A5A" w:rsidRDefault="00252AF5" w:rsidP="00497318">
                      <w:pPr>
                        <w:pStyle w:val="Beschriftung"/>
                        <w:jc w:val="center"/>
                      </w:pPr>
                      <w:bookmarkStart w:id="15" w:name="_Toc33121833"/>
                      <w:r>
                        <w:t xml:space="preserve">Abbildung </w:t>
                      </w:r>
                      <w:r>
                        <w:fldChar w:fldCharType="begin"/>
                      </w:r>
                      <w:r>
                        <w:instrText xml:space="preserve"> SEQ Abbildung \* ARABIC </w:instrText>
                      </w:r>
                      <w:r>
                        <w:fldChar w:fldCharType="separate"/>
                      </w:r>
                      <w:r>
                        <w:t>4</w:t>
                      </w:r>
                      <w:r>
                        <w:fldChar w:fldCharType="end"/>
                      </w:r>
                      <w:r>
                        <w:t>: Funktionales Referenzmodell</w:t>
                      </w:r>
                      <w:bookmarkEnd w:id="15"/>
                    </w:p>
                  </w:txbxContent>
                </v:textbox>
                <w10:wrap type="square" anchorx="page"/>
              </v:shape>
            </w:pict>
          </mc:Fallback>
        </mc:AlternateContent>
      </w:r>
      <w:r>
        <w:rPr>
          <w:noProof/>
        </w:rPr>
        <w:drawing>
          <wp:inline distT="0" distB="0" distL="0" distR="0" wp14:anchorId="680DDC86" wp14:editId="76D1F916">
            <wp:extent cx="4867275" cy="2867025"/>
            <wp:effectExtent l="0" t="0" r="9525" b="9525"/>
            <wp:docPr id="453" name="Grafik 45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funktionales Referenzmodell.png"/>
                    <pic:cNvPicPr/>
                  </pic:nvPicPr>
                  <pic:blipFill>
                    <a:blip r:embed="rId29">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2893FEC" w14:textId="77777777" w:rsidR="00865021" w:rsidRDefault="00865021" w:rsidP="00252AF5">
      <w:pPr>
        <w:spacing w:after="0"/>
        <w:ind w:left="709" w:firstLine="0"/>
        <w:jc w:val="left"/>
      </w:pPr>
    </w:p>
    <w:p w14:paraId="26661C13" w14:textId="0319C2C6" w:rsidR="00865021" w:rsidRDefault="00865021" w:rsidP="00252AF5">
      <w:pPr>
        <w:spacing w:after="0"/>
        <w:ind w:left="709" w:firstLine="0"/>
      </w:pPr>
      <w:r>
        <w:t xml:space="preserve">Die Abbildung 4 zeigt ein funktionales Referenzmodell. Dieses </w:t>
      </w:r>
      <w:r w:rsidR="00610B6E">
        <w:t>e</w:t>
      </w:r>
      <w:r>
        <w:t>ignet sich bis zu einem gewissen Grad, Abhängigkeiten zwischen Bebauungselementen darzustellen. Dies wird in diesem Fall auf Basis einer verschachtelten Darstellung realisiert. Somit eignet sich diese Darstellungsart, um die Zusammengehörigkeit zwischen Elementen der IT-Landschaft eines Unternehmens darzustellen. Die Grenzen werden jedoch erreicht, sobald Elemente in mehreren Gruppierungen zugehörig sind, da dies maximal durch eine redundante Aufführung kompensiert werden kann</w:t>
      </w:r>
      <w:r w:rsidR="008744FE">
        <w:t>, wie die Abbildung 4 zeigt</w:t>
      </w:r>
      <w:r>
        <w:t>. Dies kann jedoch bei größeren Darstellungen wiederum die Lesbarkeit bzw. Interpretierbarkeit der Grafik beeinträchtigen. Es kann somit auch nicht auf einfachem Wege dargestellt werden</w:t>
      </w:r>
      <w:r w:rsidR="00610B6E">
        <w:t>,</w:t>
      </w:r>
      <w:r>
        <w:t xml:space="preserve"> wie stark ein Softwareprodukt in ein Unternehmen integriert ist.</w:t>
      </w:r>
    </w:p>
    <w:p w14:paraId="721A98AC" w14:textId="77777777" w:rsidR="004669C9" w:rsidRDefault="004669C9" w:rsidP="004669C9">
      <w:pPr>
        <w:pStyle w:val="Listenabsatz"/>
        <w:numPr>
          <w:ilvl w:val="0"/>
          <w:numId w:val="0"/>
        </w:numPr>
        <w:ind w:left="720"/>
      </w:pPr>
    </w:p>
    <w:p w14:paraId="36E3E04F" w14:textId="46EDC8CC" w:rsidR="004669C9" w:rsidRDefault="004669C9">
      <w:pPr>
        <w:spacing w:after="0" w:line="240" w:lineRule="auto"/>
        <w:ind w:firstLine="0"/>
        <w:jc w:val="left"/>
        <w:rPr>
          <w:b/>
          <w:bCs/>
          <w:iCs/>
          <w:color w:val="00844D"/>
          <w:sz w:val="28"/>
          <w:szCs w:val="28"/>
        </w:rPr>
      </w:pPr>
    </w:p>
    <w:p w14:paraId="4098C342" w14:textId="77777777" w:rsidR="00E31771" w:rsidRDefault="00E31771">
      <w:pPr>
        <w:spacing w:after="0" w:line="240" w:lineRule="auto"/>
        <w:ind w:firstLine="0"/>
        <w:jc w:val="left"/>
        <w:rPr>
          <w:b/>
          <w:bCs/>
          <w:iCs/>
          <w:color w:val="00844D"/>
          <w:sz w:val="28"/>
          <w:szCs w:val="28"/>
        </w:rPr>
      </w:pPr>
      <w:r>
        <w:br w:type="page"/>
      </w:r>
    </w:p>
    <w:p w14:paraId="7088061A" w14:textId="1639C073" w:rsidR="00B73A6D" w:rsidRPr="00430432" w:rsidRDefault="00B73A6D" w:rsidP="00B73A6D">
      <w:pPr>
        <w:pStyle w:val="berschrift2"/>
      </w:pPr>
      <w:bookmarkStart w:id="16" w:name="_Toc33121893"/>
      <w:r w:rsidRPr="00A0334A">
        <w:lastRenderedPageBreak/>
        <w:t>Funktionsweise</w:t>
      </w:r>
      <w:r>
        <w:t xml:space="preserve"> einer Graph-Datenbank</w:t>
      </w:r>
      <w:bookmarkEnd w:id="16"/>
    </w:p>
    <w:p w14:paraId="2D5EFEAB" w14:textId="42D004EA" w:rsidR="00B73A6D" w:rsidRDefault="00B73A6D" w:rsidP="00DF2DB2">
      <w:r>
        <w:t xml:space="preserve">Jeder ist bereits mit einem Graphen in Berührung gekommen. Sei es bei der Erstellung eines Mindmaps oder beim Skizzieren von Symbolen und Linien auf einer Tafel. Graphen sind </w:t>
      </w:r>
      <w:r w:rsidR="00800E7A" w:rsidRPr="00800E7A">
        <w:rPr>
          <w:highlight w:val="yellow"/>
        </w:rPr>
        <w:t>nach (Hunger, 2014)</w:t>
      </w:r>
      <w:r w:rsidR="00800E7A">
        <w:t xml:space="preserve"> </w:t>
      </w:r>
      <w:r>
        <w:t>sehr einfach, verständlich und vielseitig einsetzbar</w:t>
      </w:r>
      <w:r w:rsidR="00800E7A">
        <w:t>.</w:t>
      </w:r>
      <w:r>
        <w:t xml:space="preserve"> Eine der bekanntesten </w:t>
      </w:r>
      <w:proofErr w:type="spellStart"/>
      <w:r>
        <w:t>Graph</w:t>
      </w:r>
      <w:r w:rsidR="003A217A">
        <w:t>d</w:t>
      </w:r>
      <w:r>
        <w:t>atenbanken</w:t>
      </w:r>
      <w:proofErr w:type="spellEnd"/>
      <w:r>
        <w:t xml:space="preserve"> ist Neo4j. Der Name Neo4j leitet sich aus </w:t>
      </w:r>
      <w:r w:rsidRPr="00DF2DB2">
        <w:t xml:space="preserve">„Network Engine </w:t>
      </w:r>
      <w:proofErr w:type="spellStart"/>
      <w:r w:rsidRPr="00DF2DB2">
        <w:t>for</w:t>
      </w:r>
      <w:proofErr w:type="spellEnd"/>
      <w:r w:rsidRPr="00DF2DB2">
        <w:t xml:space="preserve"> Objects“</w:t>
      </w:r>
      <w:r>
        <w:t xml:space="preserve"> ab. Die Zahl „4</w:t>
      </w:r>
      <w:r w:rsidRPr="00932AA2">
        <w:t xml:space="preserve">“ </w:t>
      </w:r>
      <w:r w:rsidR="003A217A">
        <w:t>hat in diesem Zusammenhang keine Verbindung zur</w:t>
      </w:r>
      <w:r w:rsidRPr="00932AA2">
        <w:t xml:space="preserve"> Versionsnummer</w:t>
      </w:r>
      <w:r w:rsidR="003A217A">
        <w:t>. D</w:t>
      </w:r>
      <w:r w:rsidRPr="00932AA2">
        <w:t xml:space="preserve">as „j“ steht </w:t>
      </w:r>
      <w:r>
        <w:t xml:space="preserve">dafür, dass die frühere </w:t>
      </w:r>
      <w:r w:rsidRPr="00D97018">
        <w:t>Java-API entsprechend weiterentwickelt</w:t>
      </w:r>
      <w:r>
        <w:t xml:space="preserve"> wurde. Zu Beginn war die Bedeutung von „4j“ „für Java“, </w:t>
      </w:r>
      <w:r w:rsidRPr="00DF2DB2">
        <w:rPr>
          <w:highlight w:val="yellow"/>
        </w:rPr>
        <w:t>führt (</w:t>
      </w:r>
      <w:proofErr w:type="spellStart"/>
      <w:r w:rsidRPr="00DF2DB2">
        <w:rPr>
          <w:highlight w:val="yellow"/>
        </w:rPr>
        <w:t>Trelle</w:t>
      </w:r>
      <w:proofErr w:type="spellEnd"/>
      <w:r w:rsidRPr="00DF2DB2">
        <w:rPr>
          <w:highlight w:val="yellow"/>
        </w:rPr>
        <w:t>, 2017)</w:t>
      </w:r>
      <w:r w:rsidRPr="00DF2DB2">
        <w:t xml:space="preserve"> aus</w:t>
      </w:r>
      <w:r>
        <w:t>. Mittlerweile kann, neben Java, auch in der Programmiersprache Scala entwickelt werden. Daher ist die Bedeutung „</w:t>
      </w:r>
      <w:proofErr w:type="spellStart"/>
      <w:r>
        <w:t>for</w:t>
      </w:r>
      <w:proofErr w:type="spellEnd"/>
      <w:r>
        <w:t xml:space="preserve"> Java“ nicht mehr ganz aktuell.</w:t>
      </w:r>
    </w:p>
    <w:p w14:paraId="305CBD44" w14:textId="6B9F9BA1" w:rsidR="00B73A6D" w:rsidRDefault="00B73A6D" w:rsidP="00DF2DB2">
      <w:r>
        <w:t xml:space="preserve">Eine </w:t>
      </w:r>
      <w:proofErr w:type="spellStart"/>
      <w:r>
        <w:t>Graph</w:t>
      </w:r>
      <w:r w:rsidR="003A217A">
        <w:t>d</w:t>
      </w:r>
      <w:r>
        <w:t>atenbank</w:t>
      </w:r>
      <w:proofErr w:type="spellEnd"/>
      <w:r>
        <w:t xml:space="preserve"> gehört zu der Gruppe der NoSQL Datenbanken. Dies bedeutet, dass die Datenbank in der Regel einen nicht relationalen Ansatz verfolgt. Jedoch wird die Verwendung von SQL nicht gänzlich ausgeschlossen, da NoSQL für „Not </w:t>
      </w:r>
      <w:proofErr w:type="spellStart"/>
      <w:r>
        <w:t>only</w:t>
      </w:r>
      <w:proofErr w:type="spellEnd"/>
      <w:r>
        <w:t xml:space="preserve"> SQL“ steht. </w:t>
      </w:r>
    </w:p>
    <w:p w14:paraId="70D596B1" w14:textId="41569260" w:rsidR="00B73A6D" w:rsidRDefault="00B73A6D" w:rsidP="00DF2DB2">
      <w:r>
        <w:t xml:space="preserve">Eine Relationale Datenbank verwendet Tabellen, welche Spalten und Zeilen für die Speicherung der Daten nutzt. </w:t>
      </w:r>
      <w:r w:rsidR="002C090F">
        <w:t>Die</w:t>
      </w:r>
      <w:r>
        <w:t xml:space="preserve"> NoSQL Datenbank</w:t>
      </w:r>
      <w:r w:rsidR="002C090F">
        <w:t>en</w:t>
      </w:r>
      <w:r>
        <w:t xml:space="preserve"> hingegen nutz</w:t>
      </w:r>
      <w:r w:rsidR="002C090F">
        <w:t>en</w:t>
      </w:r>
      <w:r>
        <w:t xml:space="preserve"> für die Organisation der Daten beispielsweise Attribut-Wert-Paare (Properties), Objekte, Dokumente oder Listen und Reihen. Ein großer Vorteil von NoSQL Datenbanken ist, dass sie dort ansetzen, wo SQL-basierte relationale Datenbanken an ihre Grenzen stoßen. NoSQL Systeme eignen sich besonders gut für </w:t>
      </w:r>
      <w:r w:rsidRPr="00D365AB">
        <w:t>große, exponentiell wachsende Datenmengen</w:t>
      </w:r>
      <w:r>
        <w:t>, um diese performant zu verarbeiten, wie beispielsweise im Bereich von Big Data. Dies resultiert aus der einfachen Unterstützung der Datenbankfragmentierung, welche durch den Verzicht auf ein Datenbankschema und auf die referenzielle Integrität ermöglicht wird. Im speziellen besagt die referenzielle Integrität, dass Datensätze nur auf bestehende Datensätze verweisen dürfen. Entsprechend kann auch nur ein Datensatz gelöscht werden, wenn auf diesen kein anderer Datensatz verweist.</w:t>
      </w:r>
    </w:p>
    <w:p w14:paraId="4D02FEF5" w14:textId="3B49405F" w:rsidR="00B73A6D" w:rsidRDefault="00B73A6D" w:rsidP="00DF2DB2">
      <w:proofErr w:type="spellStart"/>
      <w:r w:rsidRPr="00346249">
        <w:t>Graph</w:t>
      </w:r>
      <w:r w:rsidR="00555D0B">
        <w:t>d</w:t>
      </w:r>
      <w:r w:rsidRPr="00346249">
        <w:t>atenbanken</w:t>
      </w:r>
      <w:proofErr w:type="spellEnd"/>
      <w:r w:rsidRPr="00346249">
        <w:t xml:space="preserve"> werden nicht tabellarisch geführt, sondern in Form von Labeln organisiert. Diese</w:t>
      </w:r>
      <w:r>
        <w:t xml:space="preserve"> sind zwar vergleichbar mit den Tabellen der relationalen Datenbanken, haben jedoch den Unterschied, dass diese ohne eine feste Vorgabe der enthaltenen Attribute auskommt. Die Speicherung der Daten erfolgt somit </w:t>
      </w:r>
      <w:r w:rsidR="00A0334A">
        <w:t>s</w:t>
      </w:r>
      <w:r>
        <w:t>chemafrei. Dies erlaubt zusätzliche Informationen wie mangelnde Attribute zu einem späteren Zeitpunkt problemlos nachzutragen.</w:t>
      </w:r>
      <w:r w:rsidRPr="00346249">
        <w:t xml:space="preserve"> </w:t>
      </w:r>
      <w:r>
        <w:t xml:space="preserve">Ein </w:t>
      </w:r>
      <w:r w:rsidRPr="00611063">
        <w:t>implizites</w:t>
      </w:r>
      <w:r>
        <w:t xml:space="preserve"> </w:t>
      </w:r>
      <w:proofErr w:type="spellStart"/>
      <w:r>
        <w:t>sturkturierndes</w:t>
      </w:r>
      <w:proofErr w:type="spellEnd"/>
      <w:r>
        <w:t xml:space="preserve"> Schema sei dennoch durch das </w:t>
      </w:r>
      <w:proofErr w:type="spellStart"/>
      <w:r>
        <w:t>Graphenmodell</w:t>
      </w:r>
      <w:proofErr w:type="spellEnd"/>
      <w:r>
        <w:t xml:space="preserve"> innerhalb einer </w:t>
      </w:r>
      <w:proofErr w:type="spellStart"/>
      <w:r>
        <w:t>Graphdatenbank</w:t>
      </w:r>
      <w:proofErr w:type="spellEnd"/>
      <w:r>
        <w:t xml:space="preserve"> gegeben. Das </w:t>
      </w:r>
      <w:proofErr w:type="spellStart"/>
      <w:r>
        <w:t>Graphenmodell</w:t>
      </w:r>
      <w:proofErr w:type="spellEnd"/>
      <w:r>
        <w:t xml:space="preserve"> kann als Äquivalent zum </w:t>
      </w:r>
      <w:proofErr w:type="spellStart"/>
      <w:r>
        <w:t>Relationenmodell</w:t>
      </w:r>
      <w:proofErr w:type="spellEnd"/>
      <w:r>
        <w:t xml:space="preserve"> der Relationalen Datenbanken interpretiert werden. Es resultiert analog zum </w:t>
      </w:r>
      <w:proofErr w:type="spellStart"/>
      <w:r>
        <w:t>Relationenmodell</w:t>
      </w:r>
      <w:proofErr w:type="spellEnd"/>
      <w:r>
        <w:t xml:space="preserve"> aus dem Entitäten-Beziehungsmodell. Dieser Zusammenhang sei </w:t>
      </w:r>
      <w:r w:rsidRPr="00E31771">
        <w:t xml:space="preserve">mit Abbildung </w:t>
      </w:r>
      <w:r w:rsidR="00E31771" w:rsidRPr="00E31771">
        <w:t>5</w:t>
      </w:r>
      <w:r w:rsidRPr="00E31771">
        <w:t xml:space="preserve"> </w:t>
      </w:r>
      <w:r w:rsidRPr="00DF2DB2">
        <w:rPr>
          <w:highlight w:val="yellow"/>
        </w:rPr>
        <w:t xml:space="preserve">nach (Meier et al., 2016) </w:t>
      </w:r>
      <w:r w:rsidRPr="00E31771">
        <w:t>näher verdeutlicht.</w:t>
      </w:r>
    </w:p>
    <w:p w14:paraId="06FBE42F" w14:textId="77777777" w:rsidR="00B73A6D" w:rsidRDefault="00B73A6D" w:rsidP="00B73A6D">
      <w:pPr>
        <w:spacing w:after="0"/>
        <w:ind w:firstLine="0"/>
      </w:pPr>
    </w:p>
    <w:p w14:paraId="086D9720" w14:textId="77777777" w:rsidR="00B73A6D" w:rsidRDefault="00B73A6D" w:rsidP="00B73A6D">
      <w:pPr>
        <w:spacing w:after="0"/>
        <w:ind w:firstLine="0"/>
      </w:pPr>
    </w:p>
    <w:p w14:paraId="6F4B5501" w14:textId="77777777" w:rsidR="00B73A6D" w:rsidRDefault="00B73A6D" w:rsidP="00B73A6D">
      <w:pPr>
        <w:spacing w:after="0"/>
        <w:ind w:firstLine="0"/>
      </w:pPr>
    </w:p>
    <w:p w14:paraId="523B4505" w14:textId="77777777" w:rsidR="00E31771" w:rsidRDefault="00B73A6D" w:rsidP="00E31771">
      <w:pPr>
        <w:keepNext/>
        <w:spacing w:after="0"/>
        <w:ind w:firstLine="0"/>
        <w:jc w:val="center"/>
      </w:pPr>
      <w:r>
        <w:rPr>
          <w:noProof/>
        </w:rPr>
        <w:lastRenderedPageBreak/>
        <w:drawing>
          <wp:inline distT="0" distB="0" distL="0" distR="0" wp14:anchorId="4D2024EF" wp14:editId="7C9877F4">
            <wp:extent cx="3063923" cy="3699088"/>
            <wp:effectExtent l="0" t="0" r="3175" b="0"/>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9169" cy="3717495"/>
                    </a:xfrm>
                    <a:prstGeom prst="rect">
                      <a:avLst/>
                    </a:prstGeom>
                    <a:noFill/>
                    <a:ln>
                      <a:noFill/>
                    </a:ln>
                  </pic:spPr>
                </pic:pic>
              </a:graphicData>
            </a:graphic>
          </wp:inline>
        </w:drawing>
      </w:r>
    </w:p>
    <w:p w14:paraId="3808F1EA" w14:textId="6A8B79D6" w:rsidR="00B73A6D" w:rsidRDefault="00E31771" w:rsidP="00E31771">
      <w:pPr>
        <w:pStyle w:val="Beschriftung"/>
        <w:jc w:val="center"/>
      </w:pPr>
      <w:bookmarkStart w:id="17" w:name="_Toc33121834"/>
      <w:r>
        <w:t xml:space="preserve">Abbildung </w:t>
      </w:r>
      <w:r>
        <w:fldChar w:fldCharType="begin"/>
      </w:r>
      <w:r>
        <w:instrText xml:space="preserve"> SEQ Abbildung \* ARABIC </w:instrText>
      </w:r>
      <w:r>
        <w:fldChar w:fldCharType="separate"/>
      </w:r>
      <w:r w:rsidR="00B1340C">
        <w:t>5</w:t>
      </w:r>
      <w:r>
        <w:fldChar w:fldCharType="end"/>
      </w:r>
      <w:r>
        <w:t>:</w:t>
      </w:r>
      <w:r w:rsidR="008955EE">
        <w:t xml:space="preserve"> </w:t>
      </w:r>
      <w:r>
        <w:t>Zusammenhang Entitäten-Beziehungsmodell, Relationenmodell, Graphenmodell</w:t>
      </w:r>
      <w:bookmarkEnd w:id="17"/>
    </w:p>
    <w:p w14:paraId="4A355CDF" w14:textId="77777777" w:rsidR="00B73A6D" w:rsidRDefault="00B73A6D" w:rsidP="00B73A6D">
      <w:pPr>
        <w:spacing w:after="0"/>
        <w:ind w:firstLine="0"/>
      </w:pPr>
    </w:p>
    <w:p w14:paraId="7C38C00F" w14:textId="2E5EC68F" w:rsidR="00B73A6D" w:rsidRDefault="00B73A6D" w:rsidP="00DF2DB2">
      <w:r w:rsidRPr="00DF2DB2">
        <w:rPr>
          <w:highlight w:val="yellow"/>
        </w:rPr>
        <w:t xml:space="preserve">Laut (Maier et al., 2016) </w:t>
      </w:r>
      <w:r>
        <w:t>werden die zu speichernden Daten mithilfe von sogenannten Knoten und Kanten dargestellt. Hier werden Objekte in Knoten und Beziehungen zwischen Knoten in Kanten abgebildet.</w:t>
      </w:r>
      <w:r w:rsidRPr="00ED6273">
        <w:t xml:space="preserve"> </w:t>
      </w:r>
      <w:r>
        <w:t xml:space="preserve">In einem Knoten ist die Beziehung nicht in ihrer Art oder Anzahl beschränkt, </w:t>
      </w:r>
      <w:r w:rsidRPr="00DF2DB2">
        <w:rPr>
          <w:highlight w:val="yellow"/>
        </w:rPr>
        <w:t>ergänzt (</w:t>
      </w:r>
      <w:proofErr w:type="spellStart"/>
      <w:r w:rsidRPr="00DF2DB2">
        <w:rPr>
          <w:highlight w:val="yellow"/>
        </w:rPr>
        <w:t>Matzer</w:t>
      </w:r>
      <w:proofErr w:type="spellEnd"/>
      <w:r w:rsidRPr="00DF2DB2">
        <w:rPr>
          <w:highlight w:val="yellow"/>
        </w:rPr>
        <w:t>, 2019)</w:t>
      </w:r>
      <w:r>
        <w:t xml:space="preserve">. </w:t>
      </w:r>
    </w:p>
    <w:p w14:paraId="282CF29E" w14:textId="77777777" w:rsidR="00B73A6D" w:rsidRDefault="00B73A6D" w:rsidP="00DF2DB2">
      <w:r>
        <w:t xml:space="preserve">In der Literatur werden Knoten häufig auch als Vertex (V) und Kanten als </w:t>
      </w:r>
      <w:proofErr w:type="spellStart"/>
      <w:r>
        <w:t>Edges</w:t>
      </w:r>
      <w:proofErr w:type="spellEnd"/>
      <w:r>
        <w:t xml:space="preserve"> (E) benannt. Dies sei an dieser Stelle bezüglich der Vollständigkeit erwähnt. Folgend wird diese Terminologie jedoch nicht weiterverwendet. </w:t>
      </w:r>
    </w:p>
    <w:p w14:paraId="5F6451EA" w14:textId="5B1C8692" w:rsidR="00B73A6D" w:rsidRDefault="00B73A6D" w:rsidP="00DF2DB2">
      <w:r>
        <w:t xml:space="preserve">Die Kante stellt eine Verbindung zwischen den Knoten dar. Diese Verbindung kann als eine Linie oder als ein Pfeil visualisiert werden. Eine Kante ist gerichtet, das bedeutet, dass sie einen Start- sowie einen Endpunkt besitzt. </w:t>
      </w:r>
      <w:r w:rsidR="002C090F">
        <w:t xml:space="preserve">Die Richtung der Kante wird bei der Initialisierung der Beziehung definiert. </w:t>
      </w:r>
      <w:r>
        <w:t xml:space="preserve">Die Beziehungen zwischen den Knoten können Eigenschaften besitzen. Diese Daten können analog zu den Attributen der Knoten abgefragt werden. </w:t>
      </w:r>
      <w:r w:rsidRPr="00DF2DB2">
        <w:rPr>
          <w:highlight w:val="yellow"/>
        </w:rPr>
        <w:t xml:space="preserve">Nach (Luber et al., 2017) </w:t>
      </w:r>
      <w:r>
        <w:t xml:space="preserve">verzichtet eine </w:t>
      </w:r>
      <w:proofErr w:type="spellStart"/>
      <w:r>
        <w:t>Graphdatenbank</w:t>
      </w:r>
      <w:proofErr w:type="spellEnd"/>
      <w:r>
        <w:t xml:space="preserve"> auf verschachtelte Beziehung, was die hohe Performance für die Speicherung, sowie Abfrage der Informationen erklärt</w:t>
      </w:r>
      <w:r w:rsidRPr="00805E39">
        <w:t>.</w:t>
      </w:r>
    </w:p>
    <w:p w14:paraId="26A778E4" w14:textId="7F5F72B5" w:rsidR="00B73A6D" w:rsidRDefault="00B73A6D" w:rsidP="00DF2DB2">
      <w:r>
        <w:t xml:space="preserve">Die Information, welche Beziehungen zwischen Daten vorliegen, ist unter gewissen Umständen besonders förderlich. Diese Beziehungen kann ein Graph ausgesprochen gut darstellen. Hieraus ergibt sich der hohe Nutzen der Verwendung einer </w:t>
      </w:r>
      <w:proofErr w:type="spellStart"/>
      <w:r>
        <w:t>Graph</w:t>
      </w:r>
      <w:r w:rsidR="004716FB">
        <w:t>d</w:t>
      </w:r>
      <w:r>
        <w:t>atenbank</w:t>
      </w:r>
      <w:proofErr w:type="spellEnd"/>
      <w:r>
        <w:t xml:space="preserve"> für Daten, welche eine netzwerkartige Struktur aufweisen.</w:t>
      </w:r>
    </w:p>
    <w:p w14:paraId="01D5987A" w14:textId="3F980CDD" w:rsidR="00B73A6D" w:rsidRDefault="00B73A6D" w:rsidP="00DF2DB2">
      <w:r w:rsidRPr="00680862">
        <w:t>Ein</w:t>
      </w:r>
      <w:r>
        <w:t xml:space="preserve">e Besonderheit der </w:t>
      </w:r>
      <w:proofErr w:type="spellStart"/>
      <w:r>
        <w:t>Graphdatenbanken</w:t>
      </w:r>
      <w:proofErr w:type="spellEnd"/>
      <w:r>
        <w:t xml:space="preserve"> ist </w:t>
      </w:r>
      <w:r w:rsidRPr="00DF2DB2">
        <w:rPr>
          <w:highlight w:val="yellow"/>
        </w:rPr>
        <w:t>nach (Maier et al., 2016)</w:t>
      </w:r>
      <w:r w:rsidRPr="00DF2DB2">
        <w:t>,</w:t>
      </w:r>
      <w:r>
        <w:t xml:space="preserve"> die Eigenschaft der indexfreien Nachbarschaft. Das Datenbanksystem kann somit die direkten Nachbarn eines Knotens ermitteln, ohne sämtliche Kanten berücksichtigen zu müssen. Dies ist beispielsweise in relatio</w:t>
      </w:r>
      <w:r w:rsidR="0063555C">
        <w:t>n</w:t>
      </w:r>
      <w:r>
        <w:t xml:space="preserve">alen Datenbanksystemen nötig, welche sogenannte </w:t>
      </w:r>
      <w:r>
        <w:lastRenderedPageBreak/>
        <w:t>Beziehungs- oder Verknüpfungstabellen verwenden. Aus diesem Sachverhalt ergibt sich, dass die Abfrage von Beziehungen auf Knoten unabhängig von der gespeicherten Datenmenge sind und somit eine konstante Geschwindigkeit besitzen.</w:t>
      </w:r>
    </w:p>
    <w:p w14:paraId="7A472508" w14:textId="27562A9C" w:rsidR="00B73A6D" w:rsidRDefault="00B73A6D" w:rsidP="00527C42">
      <w:pPr>
        <w:spacing w:after="0"/>
        <w:ind w:firstLine="0"/>
      </w:pPr>
      <w:r w:rsidRPr="002C6E01">
        <w:rPr>
          <w:highlight w:val="yellow"/>
        </w:rPr>
        <w:t xml:space="preserve">Laut </w:t>
      </w:r>
      <w:r>
        <w:rPr>
          <w:highlight w:val="yellow"/>
        </w:rPr>
        <w:t>(</w:t>
      </w:r>
      <w:proofErr w:type="spellStart"/>
      <w:r w:rsidRPr="00902707">
        <w:rPr>
          <w:highlight w:val="yellow"/>
        </w:rPr>
        <w:t>Matzer</w:t>
      </w:r>
      <w:proofErr w:type="spellEnd"/>
      <w:r w:rsidRPr="00902707">
        <w:rPr>
          <w:highlight w:val="yellow"/>
        </w:rPr>
        <w:t>, 2019)</w:t>
      </w:r>
      <w:r>
        <w:t xml:space="preserve"> nutzen bereits große Unternehmen wie z. B. Google, Facebook, Microsoft und LinkedIn die </w:t>
      </w:r>
      <w:proofErr w:type="spellStart"/>
      <w:r>
        <w:t>Graph</w:t>
      </w:r>
      <w:r w:rsidR="00A0334A">
        <w:t>d</w:t>
      </w:r>
      <w:r>
        <w:t>atenbank</w:t>
      </w:r>
      <w:proofErr w:type="spellEnd"/>
      <w:r w:rsidR="001A7B0B">
        <w:t>. E</w:t>
      </w:r>
      <w:r>
        <w:t xml:space="preserve">benso haben auch Unternehmen wie die NASA oder die Schweizer Bank UBS die </w:t>
      </w:r>
      <w:proofErr w:type="spellStart"/>
      <w:r>
        <w:t>Graph</w:t>
      </w:r>
      <w:r w:rsidR="00A0334A">
        <w:t>d</w:t>
      </w:r>
      <w:r>
        <w:t>atenbank</w:t>
      </w:r>
      <w:proofErr w:type="spellEnd"/>
      <w:r>
        <w:t xml:space="preserve"> für sich entdeckt.</w:t>
      </w:r>
    </w:p>
    <w:p w14:paraId="1664A443" w14:textId="1FBAAB7C" w:rsidR="00B73A6D" w:rsidRDefault="00B73A6D" w:rsidP="00527C42">
      <w:pPr>
        <w:spacing w:after="0"/>
        <w:ind w:firstLine="0"/>
      </w:pPr>
      <w:r>
        <w:t xml:space="preserve">Die gängigsten Abfragesprachen für </w:t>
      </w:r>
      <w:proofErr w:type="spellStart"/>
      <w:r>
        <w:t>Graph</w:t>
      </w:r>
      <w:r w:rsidR="00A0334A">
        <w:t>d</w:t>
      </w:r>
      <w:r>
        <w:t>atenbanken</w:t>
      </w:r>
      <w:proofErr w:type="spellEnd"/>
      <w:r>
        <w:t xml:space="preserve"> sind Apache </w:t>
      </w:r>
      <w:proofErr w:type="spellStart"/>
      <w:r>
        <w:t>TinkerPop</w:t>
      </w:r>
      <w:proofErr w:type="spellEnd"/>
      <w:r>
        <w:t xml:space="preserve"> </w:t>
      </w:r>
      <w:proofErr w:type="spellStart"/>
      <w:r>
        <w:t>Gremlin</w:t>
      </w:r>
      <w:proofErr w:type="spellEnd"/>
      <w:r>
        <w:t xml:space="preserve">, SPARQL und </w:t>
      </w:r>
      <w:proofErr w:type="spellStart"/>
      <w:r>
        <w:t>Cypher</w:t>
      </w:r>
      <w:proofErr w:type="spellEnd"/>
      <w:r>
        <w:t xml:space="preserve">. Da, in dieser Arbeit mit der </w:t>
      </w:r>
      <w:proofErr w:type="spellStart"/>
      <w:r>
        <w:t>Graph</w:t>
      </w:r>
      <w:r w:rsidR="00A0334A">
        <w:t>d</w:t>
      </w:r>
      <w:r>
        <w:t>atenbank</w:t>
      </w:r>
      <w:proofErr w:type="spellEnd"/>
      <w:r>
        <w:t xml:space="preserve"> Neo4j gearbeitet wird, </w:t>
      </w:r>
      <w:r w:rsidR="00D702F9">
        <w:t xml:space="preserve">betrachtet diese Arbeit folgend nur die Abfragesprache </w:t>
      </w:r>
      <w:proofErr w:type="spellStart"/>
      <w:r w:rsidR="00D702F9">
        <w:t>Cypher</w:t>
      </w:r>
      <w:proofErr w:type="spellEnd"/>
      <w:r w:rsidR="00D702F9">
        <w:t xml:space="preserve"> näher.</w:t>
      </w:r>
      <w:r>
        <w:t xml:space="preserve"> </w:t>
      </w:r>
      <w:proofErr w:type="spellStart"/>
      <w:r>
        <w:t>Cypher</w:t>
      </w:r>
      <w:proofErr w:type="spellEnd"/>
      <w:r>
        <w:t xml:space="preserve"> wurde von Neo4j entwickelt und erfüllt somit die besten Voraussetzungen</w:t>
      </w:r>
      <w:r w:rsidR="00A0334A">
        <w:t>,</w:t>
      </w:r>
      <w:r>
        <w:t xml:space="preserve"> was Kompatibilität angeht, </w:t>
      </w:r>
      <w:r>
        <w:rPr>
          <w:highlight w:val="yellow"/>
        </w:rPr>
        <w:t>nach</w:t>
      </w:r>
      <w:r w:rsidRPr="00774B44">
        <w:rPr>
          <w:highlight w:val="yellow"/>
        </w:rPr>
        <w:t xml:space="preserve"> </w:t>
      </w:r>
      <w:r>
        <w:rPr>
          <w:highlight w:val="yellow"/>
        </w:rPr>
        <w:t>(</w:t>
      </w:r>
      <w:proofErr w:type="spellStart"/>
      <w:r w:rsidRPr="00902707">
        <w:rPr>
          <w:highlight w:val="yellow"/>
        </w:rPr>
        <w:t>Matzer</w:t>
      </w:r>
      <w:proofErr w:type="spellEnd"/>
      <w:r w:rsidRPr="00902707">
        <w:rPr>
          <w:highlight w:val="yellow"/>
        </w:rPr>
        <w:t>, 2019)</w:t>
      </w:r>
      <w:r>
        <w:t xml:space="preserve">. Zudem ist </w:t>
      </w:r>
      <w:proofErr w:type="spellStart"/>
      <w:r>
        <w:t>Cypher</w:t>
      </w:r>
      <w:proofErr w:type="spellEnd"/>
      <w:r>
        <w:t xml:space="preserve"> sehr verbreitet und in </w:t>
      </w:r>
      <w:r w:rsidR="00CF5B44">
        <w:t>seiner</w:t>
      </w:r>
      <w:r>
        <w:t xml:space="preserve"> Struktur der Abfragesprache SQL von Relationalen Datenbanken recht ähnlich. Durch diese ähnliche Struktur ist eine Umstellung von SQL auf </w:t>
      </w:r>
      <w:proofErr w:type="spellStart"/>
      <w:r>
        <w:t>Cypher</w:t>
      </w:r>
      <w:proofErr w:type="spellEnd"/>
      <w:r>
        <w:t xml:space="preserve"> nicht zu zeitaufwendig und </w:t>
      </w:r>
      <w:r w:rsidRPr="004716FB">
        <w:t>komplex. In Kapitel 2.</w:t>
      </w:r>
      <w:r w:rsidR="00E31771" w:rsidRPr="004716FB">
        <w:t>4</w:t>
      </w:r>
      <w:r w:rsidRPr="004716FB">
        <w:t xml:space="preserve"> wird</w:t>
      </w:r>
      <w:r>
        <w:t xml:space="preserve"> auf die Abfragesprache </w:t>
      </w:r>
      <w:proofErr w:type="spellStart"/>
      <w:r>
        <w:t>Cypher</w:t>
      </w:r>
      <w:proofErr w:type="spellEnd"/>
      <w:r>
        <w:t xml:space="preserve"> näher eingegangen.</w:t>
      </w:r>
    </w:p>
    <w:p w14:paraId="2BC33F06" w14:textId="77777777" w:rsidR="00B73A6D" w:rsidRDefault="00B73A6D" w:rsidP="00B73A6D">
      <w:pPr>
        <w:spacing w:after="0"/>
        <w:ind w:firstLine="0"/>
      </w:pPr>
    </w:p>
    <w:p w14:paraId="7C558B90" w14:textId="77777777" w:rsidR="00B73A6D" w:rsidRDefault="00B73A6D" w:rsidP="00B73A6D">
      <w:pPr>
        <w:pStyle w:val="berschrift2"/>
      </w:pPr>
      <w:bookmarkStart w:id="18" w:name="_Toc33121894"/>
      <w:proofErr w:type="spellStart"/>
      <w:r>
        <w:t>Cypher</w:t>
      </w:r>
      <w:bookmarkEnd w:id="18"/>
      <w:proofErr w:type="spellEnd"/>
    </w:p>
    <w:p w14:paraId="78D810F7" w14:textId="33F53A73" w:rsidR="00B73A6D" w:rsidRDefault="00B73A6D" w:rsidP="00DF2DB2">
      <w:proofErr w:type="spellStart"/>
      <w:r>
        <w:t>Cypher</w:t>
      </w:r>
      <w:proofErr w:type="spellEnd"/>
      <w:r>
        <w:t xml:space="preserve"> gehört zu der Gruppe der „deklarativen Abfragesprachen“. Die bekannteste Abfragesprache dieser Gruppe ist SQL. Der Fokus der deklarativen Abfragesprachen ist die Beschreibung eines Problems. Gegenüber den deklarativen Abfragesprachen steht die Gruppe der „imperativen Sprachen“, wie beispielsweise Java oder C++. </w:t>
      </w:r>
      <w:r w:rsidRPr="00DF2DB2">
        <w:rPr>
          <w:highlight w:val="yellow"/>
        </w:rPr>
        <w:t xml:space="preserve">Nach (Böhm, </w:t>
      </w:r>
      <w:r w:rsidR="00E31771" w:rsidRPr="00DF2DB2">
        <w:rPr>
          <w:highlight w:val="yellow"/>
        </w:rPr>
        <w:t>2005</w:t>
      </w:r>
      <w:r w:rsidRPr="00DF2DB2">
        <w:rPr>
          <w:highlight w:val="yellow"/>
        </w:rPr>
        <w:t>)</w:t>
      </w:r>
      <w:r>
        <w:t xml:space="preserve"> ist die imperative Programmierung ein Programmierstil, nach welchem </w:t>
      </w:r>
      <w:r w:rsidRPr="0034231B">
        <w:t>„ein Programm aus einer Folge von Anweisungen besteht, die vorgeben, in welcher Reihenfolge was vom Computer getan werden soll“.</w:t>
      </w:r>
    </w:p>
    <w:p w14:paraId="140FC51A" w14:textId="2EC8BE2C" w:rsidR="00B73A6D" w:rsidRDefault="00B73A6D" w:rsidP="00DF2DB2">
      <w:r>
        <w:t xml:space="preserve">Wird folgend </w:t>
      </w:r>
      <w:proofErr w:type="spellStart"/>
      <w:r>
        <w:t>Cypher</w:t>
      </w:r>
      <w:proofErr w:type="spellEnd"/>
      <w:r>
        <w:t xml:space="preserve"> als problembeschreibende Sprache in Bezug auf Graphen betrachtet, kann von der Beschreibung von Mustern innerhalb von Graphen gesprochen werden. An folgendem Beispiel wird dieser Sachverhalt verdeutlicht. Es wird ein Graph angenommen, bestehend aus zwei Klassen von Knoten und einer gerichteten Beziehung zwischen den Knoten. Exemplarisch seien dies für die Knoten „</w:t>
      </w:r>
      <w:r w:rsidR="00252AF5">
        <w:t>Projekt</w:t>
      </w:r>
      <w:r>
        <w:t>“ und „</w:t>
      </w:r>
      <w:r w:rsidR="00252AF5">
        <w:t>Person</w:t>
      </w:r>
      <w:r>
        <w:t xml:space="preserve"> und für die Beziehung „</w:t>
      </w:r>
      <w:proofErr w:type="spellStart"/>
      <w:r w:rsidR="00252AF5">
        <w:t>arbeitet</w:t>
      </w:r>
      <w:r>
        <w:t>_in</w:t>
      </w:r>
      <w:proofErr w:type="spellEnd"/>
      <w:r>
        <w:t>“. Entsprechend beschreibt der exemplarische Graph, welche</w:t>
      </w:r>
      <w:r w:rsidR="00252AF5">
        <w:t xml:space="preserve"> Person</w:t>
      </w:r>
      <w:r w:rsidR="00A0334A">
        <w:t>,</w:t>
      </w:r>
      <w:r>
        <w:t xml:space="preserve"> in welchem </w:t>
      </w:r>
      <w:r w:rsidR="00252AF5">
        <w:t>Projekt</w:t>
      </w:r>
      <w:r>
        <w:t xml:space="preserve"> </w:t>
      </w:r>
      <w:r w:rsidR="00252AF5">
        <w:t>arbeitet</w:t>
      </w:r>
      <w:r>
        <w:t xml:space="preserve">. Die Beschreibung des Musters des dargelegten Graphen mittels </w:t>
      </w:r>
      <w:proofErr w:type="spellStart"/>
      <w:r>
        <w:t>Cypher</w:t>
      </w:r>
      <w:proofErr w:type="spellEnd"/>
      <w:r>
        <w:t xml:space="preserve"> stellt sich wie folgt dar.</w:t>
      </w:r>
    </w:p>
    <w:p w14:paraId="3C09232E" w14:textId="77777777" w:rsidR="00B73A6D" w:rsidRDefault="00B73A6D" w:rsidP="00DF2DB2">
      <w:r>
        <w:rPr>
          <w:noProof/>
        </w:rPr>
        <mc:AlternateContent>
          <mc:Choice Requires="wps">
            <w:drawing>
              <wp:anchor distT="0" distB="0" distL="114300" distR="114300" simplePos="0" relativeHeight="251725824" behindDoc="0" locked="0" layoutInCell="1" allowOverlap="1" wp14:anchorId="5A648B7B" wp14:editId="003EB658">
                <wp:simplePos x="0" y="0"/>
                <wp:positionH relativeFrom="page">
                  <wp:posOffset>1990090</wp:posOffset>
                </wp:positionH>
                <wp:positionV relativeFrom="paragraph">
                  <wp:posOffset>104775</wp:posOffset>
                </wp:positionV>
                <wp:extent cx="914400" cy="361666"/>
                <wp:effectExtent l="0" t="0" r="27940" b="19685"/>
                <wp:wrapNone/>
                <wp:docPr id="558" name="Textfeld 558"/>
                <wp:cNvGraphicFramePr/>
                <a:graphic xmlns:a="http://schemas.openxmlformats.org/drawingml/2006/main">
                  <a:graphicData uri="http://schemas.microsoft.com/office/word/2010/wordprocessingShape">
                    <wps:wsp>
                      <wps:cNvSpPr txBox="1"/>
                      <wps:spPr>
                        <a:xfrm>
                          <a:off x="0" y="0"/>
                          <a:ext cx="914400" cy="361666"/>
                        </a:xfrm>
                        <a:prstGeom prst="rect">
                          <a:avLst/>
                        </a:prstGeom>
                        <a:solidFill>
                          <a:schemeClr val="lt1"/>
                        </a:solidFill>
                        <a:ln w="6350">
                          <a:solidFill>
                            <a:schemeClr val="tx1"/>
                          </a:solidFill>
                        </a:ln>
                      </wps:spPr>
                      <wps:txbx>
                        <w:txbxContent>
                          <w:p w14:paraId="617CFDC8" w14:textId="1856B62A" w:rsidR="00252AF5" w:rsidRPr="00805596" w:rsidRDefault="00252AF5" w:rsidP="00B73A6D">
                            <w:pPr>
                              <w:ind w:right="20"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proofErr w:type="gram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48B7B" id="Textfeld 558" o:spid="_x0000_s1034" type="#_x0000_t202" style="position:absolute;left:0;text-align:left;margin-left:156.7pt;margin-top:8.25pt;width:1in;height:28.5pt;z-index:251725824;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c9kSgIAAKkEAAAOAAAAZHJzL2Uyb0RvYy54bWysVE1vGjEQvVfqf7B8bxZIIC1iiWgiqkpR&#10;EolUORuvHVbyeizbsEt/fZ+9QD6aU9WLGc/MPs+8ecPsqmsM2ykfarIlH54NOFNWUlXb55L/elx+&#10;+cpZiMJWwpBVJd+rwK/mnz/NWjdVI9qQqZRnALFh2rqSb2J006IIcqMaEc7IKYugJt+IiKt/Liov&#10;WqA3phgNBpOiJV85T1KFAO9NH+TzjK+1kvFe66AiMyVHbTGfPp/rdBbzmZg+e+E2tTyUIf6hikbU&#10;Fo+eoG5EFGzr67+gmlp6CqTjmaSmIK1rqXIP6GY4eNfNaiOcyr2AnOBONIX/Byvvdg+e1VXJx2OM&#10;yooGQ3pUXdTKVCz5wFDrwhSJK4fU2H2nDpM++gOcqfFO+yb9oiWGOLjen/gFHJNwfhteXAwQkQid&#10;T4aTySShFC8fOx/iD0UNS0bJPcaXWRW72xD71GNKeiuQqatlbUy+JMmoa+PZTmDYJuYSAf4my1jW&#10;lnxyPh5k4DexLLoXhNh9gAA8Y1FzoqRvPVmxW3eZxMsjLWuq9mDLU6+44OSyRk+3IsQH4SEx0IC1&#10;ifc4tCHURAeLsw353x/5Uz4mjyhnLSRbcoud4sz8tFBEJhcKz5eL8eUIL/jXkfXriN021wSahlhP&#10;J7OZ8qM5mtpT84TdWqQ3ERJW4uWSx6N5Hfs1wm5KtVjkJGjaiXhrV04m6DSWNK/H7kl4dxhqhBru&#10;6ChtMX032z43fWlpsY2k6zz4xHLP6YF87EOWzmF308K9vuesl3+Y+R8AAAD//wMAUEsDBBQABgAI&#10;AAAAIQDh+MWh4AAAAAkBAAAPAAAAZHJzL2Rvd25yZXYueG1sTI/BSsNAEIbvgu+wjOCl2E2appWY&#10;TZGiUDwUWkU9TrNrNjQ7G7LbNr6940mPM//HP9+Uq9F14myG0HpSkE4TEIZqr1tqFLy9Pt/dgwgR&#10;SWPnySj4NgFW1fVViYX2F9qZ8z42gksoFKjAxtgXUobaGodh6ntDnH35wWHkcWikHvDC5a6TsyRZ&#10;SIct8QWLvVlbUx/3J6dApnb29EnJC67d7kNvNtvJ8X2i1O3N+PgAIpox/sHwq8/qULHTwZ9IB9Ep&#10;yNJszigHixwEA/N8yYuDgmWWg6xK+f+D6gcAAP//AwBQSwECLQAUAAYACAAAACEAtoM4kv4AAADh&#10;AQAAEwAAAAAAAAAAAAAAAAAAAAAAW0NvbnRlbnRfVHlwZXNdLnhtbFBLAQItABQABgAIAAAAIQA4&#10;/SH/1gAAAJQBAAALAAAAAAAAAAAAAAAAAC8BAABfcmVscy8ucmVsc1BLAQItABQABgAIAAAAIQBH&#10;xc9kSgIAAKkEAAAOAAAAAAAAAAAAAAAAAC4CAABkcnMvZTJvRG9jLnhtbFBLAQItABQABgAIAAAA&#10;IQDh+MWh4AAAAAkBAAAPAAAAAAAAAAAAAAAAAKQEAABkcnMvZG93bnJldi54bWxQSwUGAAAAAAQA&#10;BADzAAAAsQUAAAAA&#10;" fillcolor="white [3201]" strokecolor="black [3213]" strokeweight=".5pt">
                <v:textbox>
                  <w:txbxContent>
                    <w:p w14:paraId="617CFDC8" w14:textId="1856B62A" w:rsidR="00252AF5" w:rsidRPr="00805596" w:rsidRDefault="00252AF5" w:rsidP="00B73A6D">
                      <w:pPr>
                        <w:ind w:right="20"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proofErr w:type="gram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5B4C7902" w14:textId="79C8AF28" w:rsidR="00B73A6D" w:rsidRDefault="00B73A6D" w:rsidP="00DF2DB2"/>
    <w:p w14:paraId="1FCB3AF6" w14:textId="509814E2" w:rsidR="00B73A6D" w:rsidRDefault="00B73A6D" w:rsidP="00DF2DB2">
      <w:r>
        <w:t xml:space="preserve">Die entsprechende Rückgabe </w:t>
      </w:r>
      <w:proofErr w:type="gramStart"/>
      <w:r>
        <w:t>sind</w:t>
      </w:r>
      <w:proofErr w:type="gramEnd"/>
      <w:r>
        <w:t xml:space="preserve"> alle Knoten und deren Verbindungen untereinander, </w:t>
      </w:r>
      <w:r w:rsidRPr="00E31771">
        <w:t xml:space="preserve">wie in Abbildung </w:t>
      </w:r>
      <w:r w:rsidR="00E31771" w:rsidRPr="00E31771">
        <w:t>6</w:t>
      </w:r>
      <w:r w:rsidRPr="00E31771">
        <w:t xml:space="preserve"> d</w:t>
      </w:r>
      <w:r>
        <w:t xml:space="preserve">argestellt. </w:t>
      </w:r>
      <w:r w:rsidR="003000A0">
        <w:t>Projekte</w:t>
      </w:r>
      <w:r>
        <w:t xml:space="preserve">, zu denen keine </w:t>
      </w:r>
      <w:r w:rsidR="003000A0">
        <w:t>Person</w:t>
      </w:r>
      <w:r>
        <w:t xml:space="preserve"> in der Datenbank hinterlegt sind, werden nicht ausgegeben, da sie dem abgefragten Muster nicht entsprechen.</w:t>
      </w:r>
      <w:r w:rsidRPr="0087313E">
        <w:t xml:space="preserve"> </w:t>
      </w:r>
    </w:p>
    <w:p w14:paraId="52A1C529" w14:textId="77777777" w:rsidR="00B73A6D" w:rsidRDefault="00B73A6D" w:rsidP="00B73A6D">
      <w:pPr>
        <w:spacing w:after="0"/>
        <w:ind w:firstLine="0"/>
      </w:pPr>
    </w:p>
    <w:p w14:paraId="23158EE9" w14:textId="67FAE949" w:rsidR="00B73A6D" w:rsidRDefault="00B73A6D" w:rsidP="00B73A6D">
      <w:pPr>
        <w:spacing w:after="0"/>
        <w:ind w:firstLine="0"/>
      </w:pPr>
    </w:p>
    <w:p w14:paraId="7CE052FF" w14:textId="62C32763" w:rsidR="00490840" w:rsidRDefault="00252AF5" w:rsidP="00252AF5">
      <w:pPr>
        <w:spacing w:after="0"/>
        <w:ind w:firstLine="0"/>
        <w:jc w:val="center"/>
      </w:pPr>
      <w:r>
        <w:rPr>
          <w:noProof/>
        </w:rPr>
        <w:lastRenderedPageBreak/>
        <w:drawing>
          <wp:inline distT="0" distB="0" distL="0" distR="0" wp14:anchorId="73CAE73D" wp14:editId="1E9D7868">
            <wp:extent cx="4055792" cy="2278380"/>
            <wp:effectExtent l="0" t="0" r="1905"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_Abbildung.png"/>
                    <pic:cNvPicPr/>
                  </pic:nvPicPr>
                  <pic:blipFill>
                    <a:blip r:embed="rId31">
                      <a:extLst>
                        <a:ext uri="{28A0092B-C50C-407E-A947-70E740481C1C}">
                          <a14:useLocalDpi xmlns:a14="http://schemas.microsoft.com/office/drawing/2010/main" val="0"/>
                        </a:ext>
                      </a:extLst>
                    </a:blip>
                    <a:stretch>
                      <a:fillRect/>
                    </a:stretch>
                  </pic:blipFill>
                  <pic:spPr>
                    <a:xfrm>
                      <a:off x="0" y="0"/>
                      <a:ext cx="4075787" cy="2289613"/>
                    </a:xfrm>
                    <a:prstGeom prst="rect">
                      <a:avLst/>
                    </a:prstGeom>
                  </pic:spPr>
                </pic:pic>
              </a:graphicData>
            </a:graphic>
          </wp:inline>
        </w:drawing>
      </w:r>
    </w:p>
    <w:p w14:paraId="27691A24" w14:textId="2BF1AB96" w:rsidR="00B73A6D" w:rsidRDefault="00B73A6D" w:rsidP="00B73A6D">
      <w:pPr>
        <w:spacing w:after="0"/>
        <w:ind w:firstLine="0"/>
      </w:pPr>
    </w:p>
    <w:p w14:paraId="31094AFE" w14:textId="71505283" w:rsidR="00E31771" w:rsidRDefault="00252AF5" w:rsidP="00B73A6D">
      <w:pPr>
        <w:spacing w:after="0"/>
        <w:ind w:firstLine="0"/>
      </w:pPr>
      <w:r>
        <w:rPr>
          <w:noProof/>
        </w:rPr>
        <mc:AlternateContent>
          <mc:Choice Requires="wps">
            <w:drawing>
              <wp:anchor distT="0" distB="0" distL="114300" distR="114300" simplePos="0" relativeHeight="251736064" behindDoc="0" locked="0" layoutInCell="1" allowOverlap="1" wp14:anchorId="614F7808" wp14:editId="7358ADAC">
                <wp:simplePos x="0" y="0"/>
                <wp:positionH relativeFrom="margin">
                  <wp:align>center</wp:align>
                </wp:positionH>
                <wp:positionV relativeFrom="paragraph">
                  <wp:posOffset>8890</wp:posOffset>
                </wp:positionV>
                <wp:extent cx="3680460" cy="635"/>
                <wp:effectExtent l="0" t="0" r="0" b="1905"/>
                <wp:wrapNone/>
                <wp:docPr id="462" name="Textfeld 462"/>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wps:spPr>
                      <wps:txbx>
                        <w:txbxContent>
                          <w:p w14:paraId="03712415" w14:textId="3B8872D4" w:rsidR="00252AF5" w:rsidRPr="00D1072C" w:rsidRDefault="00252AF5" w:rsidP="00497318">
                            <w:pPr>
                              <w:pStyle w:val="Beschriftung"/>
                              <w:jc w:val="center"/>
                            </w:pPr>
                            <w:bookmarkStart w:id="19" w:name="_Toc33121835"/>
                            <w:r>
                              <w:t xml:space="preserve">Abbildung </w:t>
                            </w:r>
                            <w:r>
                              <w:fldChar w:fldCharType="begin"/>
                            </w:r>
                            <w:r>
                              <w:instrText xml:space="preserve"> SEQ Abbildung \* ARABIC </w:instrText>
                            </w:r>
                            <w:r>
                              <w:fldChar w:fldCharType="separate"/>
                            </w:r>
                            <w:r>
                              <w:t>6</w:t>
                            </w:r>
                            <w:r>
                              <w:fldChar w:fldCharType="end"/>
                            </w:r>
                            <w:r>
                              <w:t>: Ergebnis Relationenabfrage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F7808" id="Textfeld 462" o:spid="_x0000_s1035" type="#_x0000_t202" style="position:absolute;left:0;text-align:left;margin-left:0;margin-top:.7pt;width:289.8pt;height:.05pt;z-index:251736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qU/MQIAAGgEAAAOAAAAZHJzL2Uyb0RvYy54bWysVFFv2yAQfp+0/4B4X5ykXV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LezKSWW&#10;GRRpL9ooha5I8iFDjQtzTNw5TI3tF2hR6cEf0JmAt9Kb9EVIBOPI9eXKL5YjHJ03s7vx7QxDHGOz&#10;m8+pRvF61PkQvwowJBkl9She5pSdtyF2qUNKuimAVtVGaZ02KbDWnpwZCt3UKoq++G9Z2qZcC+lU&#10;VzB5ioSvw5Gs2B7azMjdgPEA1QWhe+jaJzi+UXjfloX4zDz2C0LCGYhPuEgNTUmhtyipwf/8mz/l&#10;o4wYpaTB/itp+HFiXlCiv1kUODXrYPjBOAyGPZk1INIJTpfj2cQDPurBlB7MC47GKt2CIWY53lXS&#10;OJjr2E0BjhYXq1VOwpZ0LG7tzvFUeuB1374w73pVIor5CENnsvk7cbrcLI9bnSIynZVLvHYs9nRj&#10;O2ft+9FL8/J2n7NefxDLXwAAAP//AwBQSwMEFAAGAAgAAAAhALYITGrcAAAABAEAAA8AAABkcnMv&#10;ZG93bnJldi54bWxMj8FOwzAQRO9I/IO1SFwQdYA0hRCnqio40EtF2gs3N9nGgXgd2U4b/p7lBMfZ&#10;Wc28KZaT7cUJfegcKbibJSCQatd01CrY715vH0GEqKnRvSNU8I0BluXlRaHzxp3pHU9VbAWHUMi1&#10;AhPjkEsZaoNWh5kbkNg7Om91ZOlb2Xh95nDby/skyaTVHXGD0QOuDdZf1WgVbNOPrbkZjy+bVfrg&#10;3/bjOvtsK6Wur6bVM4iIU/x7hl98RoeSmQ5upCaIXgEPiXxNQbA5XzxlIA6s5yDLQv6HL38AAAD/&#10;/wMAUEsBAi0AFAAGAAgAAAAhALaDOJL+AAAA4QEAABMAAAAAAAAAAAAAAAAAAAAAAFtDb250ZW50&#10;X1R5cGVzXS54bWxQSwECLQAUAAYACAAAACEAOP0h/9YAAACUAQAACwAAAAAAAAAAAAAAAAAvAQAA&#10;X3JlbHMvLnJlbHNQSwECLQAUAAYACAAAACEANqalPzECAABoBAAADgAAAAAAAAAAAAAAAAAuAgAA&#10;ZHJzL2Uyb0RvYy54bWxQSwECLQAUAAYACAAAACEAtghMatwAAAAEAQAADwAAAAAAAAAAAAAAAACL&#10;BAAAZHJzL2Rvd25yZXYueG1sUEsFBgAAAAAEAAQA8wAAAJQFAAAAAA==&#10;" stroked="f">
                <v:textbox style="mso-fit-shape-to-text:t" inset="0,0,0,0">
                  <w:txbxContent>
                    <w:p w14:paraId="03712415" w14:textId="3B8872D4" w:rsidR="00252AF5" w:rsidRPr="00D1072C" w:rsidRDefault="00252AF5" w:rsidP="00497318">
                      <w:pPr>
                        <w:pStyle w:val="Beschriftung"/>
                        <w:jc w:val="center"/>
                      </w:pPr>
                      <w:bookmarkStart w:id="20" w:name="_Toc33121835"/>
                      <w:r>
                        <w:t xml:space="preserve">Abbildung </w:t>
                      </w:r>
                      <w:r>
                        <w:fldChar w:fldCharType="begin"/>
                      </w:r>
                      <w:r>
                        <w:instrText xml:space="preserve"> SEQ Abbildung \* ARABIC </w:instrText>
                      </w:r>
                      <w:r>
                        <w:fldChar w:fldCharType="separate"/>
                      </w:r>
                      <w:r>
                        <w:t>6</w:t>
                      </w:r>
                      <w:r>
                        <w:fldChar w:fldCharType="end"/>
                      </w:r>
                      <w:r>
                        <w:t>: Ergebnis Relationenabfrage</w:t>
                      </w:r>
                      <w:bookmarkEnd w:id="20"/>
                    </w:p>
                  </w:txbxContent>
                </v:textbox>
                <w10:wrap anchorx="margin"/>
              </v:shape>
            </w:pict>
          </mc:Fallback>
        </mc:AlternateContent>
      </w:r>
    </w:p>
    <w:p w14:paraId="7D6F7608" w14:textId="2410C4D7" w:rsidR="00E31771" w:rsidRDefault="00E31771" w:rsidP="00B73A6D">
      <w:pPr>
        <w:spacing w:after="0"/>
        <w:ind w:firstLine="0"/>
      </w:pPr>
    </w:p>
    <w:p w14:paraId="4FADE419" w14:textId="624E7435" w:rsidR="00E31771" w:rsidRDefault="00E31771" w:rsidP="00B73A6D">
      <w:pPr>
        <w:spacing w:after="0"/>
        <w:ind w:firstLine="0"/>
      </w:pPr>
    </w:p>
    <w:p w14:paraId="7DCE3B79" w14:textId="180106D6" w:rsidR="00B73A6D" w:rsidRDefault="00B73A6D" w:rsidP="00DF2DB2">
      <w:r>
        <w:t xml:space="preserve">Analog zu SQL bietet </w:t>
      </w:r>
      <w:proofErr w:type="spellStart"/>
      <w:r>
        <w:t>Cypher</w:t>
      </w:r>
      <w:proofErr w:type="spellEnd"/>
      <w:r>
        <w:t xml:space="preserve"> die Option, anhand von Attributen der Knoten und Kanten mittels einer </w:t>
      </w:r>
      <w:proofErr w:type="spellStart"/>
      <w:r>
        <w:t>Where</w:t>
      </w:r>
      <w:proofErr w:type="spellEnd"/>
      <w:r>
        <w:t xml:space="preserve">-Bedingung das Muster zu </w:t>
      </w:r>
      <w:r w:rsidR="00A0334A">
        <w:t>f</w:t>
      </w:r>
      <w:r>
        <w:t xml:space="preserve">iltern. Folgend sei dies mittels </w:t>
      </w:r>
      <w:proofErr w:type="spellStart"/>
      <w:r>
        <w:t>Cypher</w:t>
      </w:r>
      <w:proofErr w:type="spellEnd"/>
      <w:r>
        <w:t xml:space="preserve"> dargestellt.</w:t>
      </w:r>
    </w:p>
    <w:p w14:paraId="6BCC9D25" w14:textId="739A3E80" w:rsidR="00B73A6D" w:rsidRDefault="00B73A6D" w:rsidP="00B73A6D">
      <w:pPr>
        <w:spacing w:after="0"/>
        <w:ind w:firstLine="0"/>
      </w:pPr>
      <w:r>
        <w:rPr>
          <w:noProof/>
        </w:rPr>
        <mc:AlternateContent>
          <mc:Choice Requires="wps">
            <w:drawing>
              <wp:anchor distT="0" distB="0" distL="114300" distR="114300" simplePos="0" relativeHeight="251727872" behindDoc="0" locked="0" layoutInCell="1" allowOverlap="1" wp14:anchorId="4C0E5616" wp14:editId="57221AFF">
                <wp:simplePos x="0" y="0"/>
                <wp:positionH relativeFrom="page">
                  <wp:posOffset>2313940</wp:posOffset>
                </wp:positionH>
                <wp:positionV relativeFrom="paragraph">
                  <wp:posOffset>213360</wp:posOffset>
                </wp:positionV>
                <wp:extent cx="914400" cy="1221474"/>
                <wp:effectExtent l="0" t="0" r="22225" b="17145"/>
                <wp:wrapNone/>
                <wp:docPr id="559" name="Textfeld 559"/>
                <wp:cNvGraphicFramePr/>
                <a:graphic xmlns:a="http://schemas.openxmlformats.org/drawingml/2006/main">
                  <a:graphicData uri="http://schemas.microsoft.com/office/word/2010/wordprocessingShape">
                    <wps:wsp>
                      <wps:cNvSpPr txBox="1"/>
                      <wps:spPr>
                        <a:xfrm>
                          <a:off x="0" y="0"/>
                          <a:ext cx="914400" cy="1221474"/>
                        </a:xfrm>
                        <a:prstGeom prst="rect">
                          <a:avLst/>
                        </a:prstGeom>
                        <a:solidFill>
                          <a:schemeClr val="lt1"/>
                        </a:solidFill>
                        <a:ln w="6350">
                          <a:solidFill>
                            <a:schemeClr val="tx1"/>
                          </a:solidFill>
                        </a:ln>
                      </wps:spPr>
                      <wps:txbx>
                        <w:txbxContent>
                          <w:p w14:paraId="69A90A19" w14:textId="1E36E438" w:rsidR="00252AF5" w:rsidRDefault="00252AF5"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sidR="003000A0">
                              <w:rPr>
                                <w:rFonts w:ascii="Cordia New" w:hAnsi="Cordia New" w:cs="Cordia New"/>
                                <w:sz w:val="32"/>
                                <w:szCs w:val="32"/>
                              </w:rPr>
                              <w:t>a</w:t>
                            </w:r>
                            <w:r w:rsidRPr="00805596">
                              <w:rPr>
                                <w:rFonts w:ascii="Cordia New" w:hAnsi="Cordia New" w:cs="Cordia New"/>
                                <w:sz w:val="32"/>
                                <w:szCs w:val="32"/>
                              </w:rPr>
                              <w:t>:</w:t>
                            </w:r>
                            <w:r w:rsidR="003000A0">
                              <w:rPr>
                                <w:rFonts w:ascii="Cordia New" w:hAnsi="Cordia New" w:cs="Cordia New"/>
                                <w:sz w:val="32"/>
                                <w:szCs w:val="32"/>
                              </w:rPr>
                              <w:t>Person</w:t>
                            </w:r>
                            <w:proofErr w:type="spellEnd"/>
                            <w:proofErr w:type="gramEnd"/>
                            <w:r w:rsidRPr="00805596">
                              <w:rPr>
                                <w:rFonts w:ascii="Cordia New" w:hAnsi="Cordia New" w:cs="Cordia New"/>
                                <w:sz w:val="32"/>
                                <w:szCs w:val="32"/>
                              </w:rPr>
                              <w:t>) – [</w:t>
                            </w:r>
                            <w:proofErr w:type="spellStart"/>
                            <w:r w:rsidR="003000A0">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sidR="003000A0">
                              <w:rPr>
                                <w:rFonts w:ascii="Cordia New" w:hAnsi="Cordia New" w:cs="Cordia New"/>
                                <w:sz w:val="32"/>
                                <w:szCs w:val="32"/>
                              </w:rPr>
                              <w:t>b</w:t>
                            </w:r>
                            <w:r w:rsidRPr="00805596">
                              <w:rPr>
                                <w:rFonts w:ascii="Cordia New" w:hAnsi="Cordia New" w:cs="Cordia New"/>
                                <w:sz w:val="32"/>
                                <w:szCs w:val="32"/>
                              </w:rPr>
                              <w:t>:</w:t>
                            </w:r>
                            <w:r w:rsidR="003000A0">
                              <w:rPr>
                                <w:rFonts w:ascii="Cordia New" w:hAnsi="Cordia New" w:cs="Cordia New"/>
                                <w:sz w:val="32"/>
                                <w:szCs w:val="32"/>
                              </w:rPr>
                              <w:t>Projekt</w:t>
                            </w:r>
                            <w:proofErr w:type="spellEnd"/>
                            <w:r w:rsidRPr="00805596">
                              <w:rPr>
                                <w:rFonts w:ascii="Cordia New" w:hAnsi="Cordia New" w:cs="Cordia New"/>
                                <w:sz w:val="32"/>
                                <w:szCs w:val="32"/>
                              </w:rPr>
                              <w:t xml:space="preserve">) </w:t>
                            </w:r>
                          </w:p>
                          <w:p w14:paraId="14F563AF" w14:textId="1B4294EC" w:rsidR="00252AF5" w:rsidRDefault="00252AF5" w:rsidP="00B73A6D">
                            <w:pPr>
                              <w:spacing w:after="0" w:line="240" w:lineRule="auto"/>
                              <w:ind w:right="23" w:firstLine="0"/>
                              <w:rPr>
                                <w:rFonts w:ascii="Cordia New" w:hAnsi="Cordia New" w:cs="Cordia New"/>
                                <w:sz w:val="32"/>
                                <w:szCs w:val="32"/>
                              </w:rPr>
                            </w:pPr>
                            <w:proofErr w:type="spellStart"/>
                            <w:r>
                              <w:rPr>
                                <w:rFonts w:ascii="Cordia New" w:hAnsi="Cordia New" w:cs="Cordia New"/>
                                <w:sz w:val="32"/>
                                <w:szCs w:val="32"/>
                              </w:rPr>
                              <w:t>Where</w:t>
                            </w:r>
                            <w:proofErr w:type="spellEnd"/>
                            <w:r>
                              <w:rPr>
                                <w:rFonts w:ascii="Cordia New" w:hAnsi="Cordia New" w:cs="Cordia New"/>
                                <w:sz w:val="32"/>
                                <w:szCs w:val="32"/>
                              </w:rPr>
                              <w:t xml:space="preserve"> (</w:t>
                            </w:r>
                            <w:r w:rsidR="003000A0">
                              <w:rPr>
                                <w:rFonts w:ascii="Cordia New" w:hAnsi="Cordia New" w:cs="Cordia New"/>
                                <w:sz w:val="32"/>
                                <w:szCs w:val="32"/>
                              </w:rPr>
                              <w:t>a</w:t>
                            </w:r>
                            <w:r>
                              <w:rPr>
                                <w:rFonts w:ascii="Cordia New" w:hAnsi="Cordia New" w:cs="Cordia New"/>
                                <w:sz w:val="32"/>
                                <w:szCs w:val="32"/>
                              </w:rPr>
                              <w:t>.name = „</w:t>
                            </w:r>
                            <w:r w:rsidR="003000A0">
                              <w:rPr>
                                <w:rFonts w:ascii="Cordia New" w:hAnsi="Cordia New" w:cs="Cordia New"/>
                                <w:sz w:val="32"/>
                                <w:szCs w:val="32"/>
                              </w:rPr>
                              <w:t>Saskia Schmidt</w:t>
                            </w:r>
                            <w:r>
                              <w:rPr>
                                <w:rFonts w:ascii="Cordia New" w:hAnsi="Cordia New" w:cs="Cordia New"/>
                                <w:sz w:val="32"/>
                                <w:szCs w:val="32"/>
                              </w:rPr>
                              <w:t>“)</w:t>
                            </w:r>
                          </w:p>
                          <w:p w14:paraId="24FDFB0E" w14:textId="4DFB0652" w:rsidR="00252AF5" w:rsidRDefault="00252AF5"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w:t>
                            </w:r>
                            <w:r w:rsidR="003000A0">
                              <w:rPr>
                                <w:rFonts w:ascii="Cordia New" w:hAnsi="Cordia New" w:cs="Cordia New"/>
                                <w:sz w:val="32"/>
                                <w:szCs w:val="32"/>
                              </w:rPr>
                              <w:t>a</w:t>
                            </w:r>
                            <w:r>
                              <w:rPr>
                                <w:rFonts w:ascii="Cordia New" w:hAnsi="Cordia New" w:cs="Cordia New"/>
                                <w:sz w:val="32"/>
                                <w:szCs w:val="32"/>
                              </w:rPr>
                              <w:t>.name = „</w:t>
                            </w:r>
                            <w:r w:rsidR="003000A0">
                              <w:rPr>
                                <w:rFonts w:ascii="Cordia New" w:hAnsi="Cordia New" w:cs="Cordia New"/>
                                <w:sz w:val="32"/>
                                <w:szCs w:val="32"/>
                              </w:rPr>
                              <w:t>Antoine Johnson</w:t>
                            </w:r>
                            <w:r>
                              <w:rPr>
                                <w:rFonts w:ascii="Cordia New" w:hAnsi="Cordia New" w:cs="Cordia New"/>
                                <w:sz w:val="32"/>
                                <w:szCs w:val="32"/>
                              </w:rPr>
                              <w:t>“)</w:t>
                            </w:r>
                          </w:p>
                          <w:p w14:paraId="3E9510B1" w14:textId="4BFC019C" w:rsidR="00252AF5" w:rsidRPr="00805596" w:rsidRDefault="00252AF5"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sidR="003000A0">
                              <w:rPr>
                                <w:rFonts w:ascii="Cordia New" w:hAnsi="Cordia New" w:cs="Cordia New"/>
                                <w:sz w:val="32"/>
                                <w:szCs w:val="32"/>
                              </w:rPr>
                              <w:t>a</w:t>
                            </w:r>
                            <w:r w:rsidRPr="00805596">
                              <w:rPr>
                                <w:rFonts w:ascii="Cordia New" w:hAnsi="Cordia New" w:cs="Cordia New"/>
                                <w:sz w:val="32"/>
                                <w:szCs w:val="32"/>
                              </w:rPr>
                              <w:t xml:space="preserve">, </w:t>
                            </w:r>
                            <w:r w:rsidR="003000A0">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5616" id="Textfeld 559" o:spid="_x0000_s1036" type="#_x0000_t202" style="position:absolute;left:0;text-align:left;margin-left:182.2pt;margin-top:16.8pt;width:1in;height:96.2pt;z-index:251727872;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p1tSgIAAKoEAAAOAAAAZHJzL2Uyb0RvYy54bWysVE1PGzEQvVfqf7B8bzZJEygRG5QGUVVC&#10;gBQqzo7XJit5PZZtspv++j578wGUU9WLM56ZfZ558yaXV11j2Fb5UJMt+Wgw5ExZSVVtn0v+6/Hm&#10;yzfOQhS2EoasKvlOBX41//zpsnUzNaYNmUp5BhAbZq0r+SZGNyuKIDeqEWFATlkENflGRFz9c1F5&#10;0QK9McV4ODwrWvKV8yRVCPBe90E+z/haKxnvtQ4qMlNy1Bbz6fO5TmcxvxSzZy/cppb7MsQ/VNGI&#10;2uLRI9S1iIK9+PovqKaWngLpOJDUFKR1LVXuAd2Mhu+6WW2EU7kXkBPckabw/2Dl3fbBs7oq+XR6&#10;wZkVDYb0qLqolalY8oGh1oUZElcOqbH7Th0mffAHOFPjnfZN+kVLDHFwvTvyCzgm4bwYTSZDRCRC&#10;o/F4NDmfJJji9LXzIf5Q1LBklNxjfplWsb0NsU89pKTHApm6uqmNyZekGbU0nm0Fpm1irhHgb7KM&#10;ZW3Jz75Ohxn4TSyr7oQQuw8QgGcsak6c9L0nK3brLrN45GtN1Q50eeolF5y8qdHTrQjxQXhoDDxg&#10;b+I9Dm0INdHe4mxD/vdH/pSP0SPKWQvNltxiqTgzPy0kkdmFxPNlMj0f4wX/OrJ+HbEvzZJA0wj7&#10;6WQ2U340B1N7ap6wXIv0JkLCSrxc8ngwl7HfIyynVItFToKonYi3duVkgk5jSfN67J6Ed/uhRsjh&#10;jg7aFrN3s+1z05eWFi+RdJ0Hn1juOd2Tj4XI0tkvb9q41/ecdfqLmf8BAAD//wMAUEsDBBQABgAI&#10;AAAAIQC/Te9b4QAAAAoBAAAPAAAAZHJzL2Rvd25yZXYueG1sTI9NS8NAEIbvgv9hGcFLsbtNaygx&#10;myJFoXgQWkU9TrNrNjQ7G7LbNv57x1O9zcfDO8+Uq9F34mSH2AbSMJsqEJbqYFpqNLy/Pd8tQcSE&#10;ZLALZDX82Air6vqqxMKEM23taZcawSEUC9TgUuoLKWPtrMc4Db0l3n2HwWPidmikGfDM4b6TmVK5&#10;9NgSX3DY27Wz9WF39BrkzGVPX6RecO23n2azeZ0cPiZa396Mjw8gkh3TBYY/fVaHip324Ugmik7D&#10;PF8sGOVinoNg4F4tebDXkGW5AlmV8v8L1S8AAAD//wMAUEsBAi0AFAAGAAgAAAAhALaDOJL+AAAA&#10;4QEAABMAAAAAAAAAAAAAAAAAAAAAAFtDb250ZW50X1R5cGVzXS54bWxQSwECLQAUAAYACAAAACEA&#10;OP0h/9YAAACUAQAACwAAAAAAAAAAAAAAAAAvAQAAX3JlbHMvLnJlbHNQSwECLQAUAAYACAAAACEA&#10;TnqdbUoCAACqBAAADgAAAAAAAAAAAAAAAAAuAgAAZHJzL2Uyb0RvYy54bWxQSwECLQAUAAYACAAA&#10;ACEAv03vW+EAAAAKAQAADwAAAAAAAAAAAAAAAACkBAAAZHJzL2Rvd25yZXYueG1sUEsFBgAAAAAE&#10;AAQA8wAAALIFAAAAAA==&#10;" fillcolor="white [3201]" strokecolor="black [3213]" strokeweight=".5pt">
                <v:textbox>
                  <w:txbxContent>
                    <w:p w14:paraId="69A90A19" w14:textId="1E36E438" w:rsidR="00252AF5" w:rsidRDefault="00252AF5"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sidR="003000A0">
                        <w:rPr>
                          <w:rFonts w:ascii="Cordia New" w:hAnsi="Cordia New" w:cs="Cordia New"/>
                          <w:sz w:val="32"/>
                          <w:szCs w:val="32"/>
                        </w:rPr>
                        <w:t>a</w:t>
                      </w:r>
                      <w:r w:rsidRPr="00805596">
                        <w:rPr>
                          <w:rFonts w:ascii="Cordia New" w:hAnsi="Cordia New" w:cs="Cordia New"/>
                          <w:sz w:val="32"/>
                          <w:szCs w:val="32"/>
                        </w:rPr>
                        <w:t>:</w:t>
                      </w:r>
                      <w:r w:rsidR="003000A0">
                        <w:rPr>
                          <w:rFonts w:ascii="Cordia New" w:hAnsi="Cordia New" w:cs="Cordia New"/>
                          <w:sz w:val="32"/>
                          <w:szCs w:val="32"/>
                        </w:rPr>
                        <w:t>Person</w:t>
                      </w:r>
                      <w:proofErr w:type="spellEnd"/>
                      <w:proofErr w:type="gramEnd"/>
                      <w:r w:rsidRPr="00805596">
                        <w:rPr>
                          <w:rFonts w:ascii="Cordia New" w:hAnsi="Cordia New" w:cs="Cordia New"/>
                          <w:sz w:val="32"/>
                          <w:szCs w:val="32"/>
                        </w:rPr>
                        <w:t>) – [</w:t>
                      </w:r>
                      <w:proofErr w:type="spellStart"/>
                      <w:r w:rsidR="003000A0">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sidR="003000A0">
                        <w:rPr>
                          <w:rFonts w:ascii="Cordia New" w:hAnsi="Cordia New" w:cs="Cordia New"/>
                          <w:sz w:val="32"/>
                          <w:szCs w:val="32"/>
                        </w:rPr>
                        <w:t>b</w:t>
                      </w:r>
                      <w:r w:rsidRPr="00805596">
                        <w:rPr>
                          <w:rFonts w:ascii="Cordia New" w:hAnsi="Cordia New" w:cs="Cordia New"/>
                          <w:sz w:val="32"/>
                          <w:szCs w:val="32"/>
                        </w:rPr>
                        <w:t>:</w:t>
                      </w:r>
                      <w:r w:rsidR="003000A0">
                        <w:rPr>
                          <w:rFonts w:ascii="Cordia New" w:hAnsi="Cordia New" w:cs="Cordia New"/>
                          <w:sz w:val="32"/>
                          <w:szCs w:val="32"/>
                        </w:rPr>
                        <w:t>Projekt</w:t>
                      </w:r>
                      <w:proofErr w:type="spellEnd"/>
                      <w:r w:rsidRPr="00805596">
                        <w:rPr>
                          <w:rFonts w:ascii="Cordia New" w:hAnsi="Cordia New" w:cs="Cordia New"/>
                          <w:sz w:val="32"/>
                          <w:szCs w:val="32"/>
                        </w:rPr>
                        <w:t xml:space="preserve">) </w:t>
                      </w:r>
                    </w:p>
                    <w:p w14:paraId="14F563AF" w14:textId="1B4294EC" w:rsidR="00252AF5" w:rsidRDefault="00252AF5" w:rsidP="00B73A6D">
                      <w:pPr>
                        <w:spacing w:after="0" w:line="240" w:lineRule="auto"/>
                        <w:ind w:right="23" w:firstLine="0"/>
                        <w:rPr>
                          <w:rFonts w:ascii="Cordia New" w:hAnsi="Cordia New" w:cs="Cordia New"/>
                          <w:sz w:val="32"/>
                          <w:szCs w:val="32"/>
                        </w:rPr>
                      </w:pPr>
                      <w:proofErr w:type="spellStart"/>
                      <w:r>
                        <w:rPr>
                          <w:rFonts w:ascii="Cordia New" w:hAnsi="Cordia New" w:cs="Cordia New"/>
                          <w:sz w:val="32"/>
                          <w:szCs w:val="32"/>
                        </w:rPr>
                        <w:t>Where</w:t>
                      </w:r>
                      <w:proofErr w:type="spellEnd"/>
                      <w:r>
                        <w:rPr>
                          <w:rFonts w:ascii="Cordia New" w:hAnsi="Cordia New" w:cs="Cordia New"/>
                          <w:sz w:val="32"/>
                          <w:szCs w:val="32"/>
                        </w:rPr>
                        <w:t xml:space="preserve"> (</w:t>
                      </w:r>
                      <w:r w:rsidR="003000A0">
                        <w:rPr>
                          <w:rFonts w:ascii="Cordia New" w:hAnsi="Cordia New" w:cs="Cordia New"/>
                          <w:sz w:val="32"/>
                          <w:szCs w:val="32"/>
                        </w:rPr>
                        <w:t>a</w:t>
                      </w:r>
                      <w:r>
                        <w:rPr>
                          <w:rFonts w:ascii="Cordia New" w:hAnsi="Cordia New" w:cs="Cordia New"/>
                          <w:sz w:val="32"/>
                          <w:szCs w:val="32"/>
                        </w:rPr>
                        <w:t>.name = „</w:t>
                      </w:r>
                      <w:r w:rsidR="003000A0">
                        <w:rPr>
                          <w:rFonts w:ascii="Cordia New" w:hAnsi="Cordia New" w:cs="Cordia New"/>
                          <w:sz w:val="32"/>
                          <w:szCs w:val="32"/>
                        </w:rPr>
                        <w:t>Saskia Schmidt</w:t>
                      </w:r>
                      <w:r>
                        <w:rPr>
                          <w:rFonts w:ascii="Cordia New" w:hAnsi="Cordia New" w:cs="Cordia New"/>
                          <w:sz w:val="32"/>
                          <w:szCs w:val="32"/>
                        </w:rPr>
                        <w:t>“)</w:t>
                      </w:r>
                    </w:p>
                    <w:p w14:paraId="24FDFB0E" w14:textId="4DFB0652" w:rsidR="00252AF5" w:rsidRDefault="00252AF5"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w:t>
                      </w:r>
                      <w:r w:rsidR="003000A0">
                        <w:rPr>
                          <w:rFonts w:ascii="Cordia New" w:hAnsi="Cordia New" w:cs="Cordia New"/>
                          <w:sz w:val="32"/>
                          <w:szCs w:val="32"/>
                        </w:rPr>
                        <w:t>a</w:t>
                      </w:r>
                      <w:r>
                        <w:rPr>
                          <w:rFonts w:ascii="Cordia New" w:hAnsi="Cordia New" w:cs="Cordia New"/>
                          <w:sz w:val="32"/>
                          <w:szCs w:val="32"/>
                        </w:rPr>
                        <w:t>.name = „</w:t>
                      </w:r>
                      <w:r w:rsidR="003000A0">
                        <w:rPr>
                          <w:rFonts w:ascii="Cordia New" w:hAnsi="Cordia New" w:cs="Cordia New"/>
                          <w:sz w:val="32"/>
                          <w:szCs w:val="32"/>
                        </w:rPr>
                        <w:t>Antoine Johnson</w:t>
                      </w:r>
                      <w:r>
                        <w:rPr>
                          <w:rFonts w:ascii="Cordia New" w:hAnsi="Cordia New" w:cs="Cordia New"/>
                          <w:sz w:val="32"/>
                          <w:szCs w:val="32"/>
                        </w:rPr>
                        <w:t>“)</w:t>
                      </w:r>
                    </w:p>
                    <w:p w14:paraId="3E9510B1" w14:textId="4BFC019C" w:rsidR="00252AF5" w:rsidRPr="00805596" w:rsidRDefault="00252AF5"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sidR="003000A0">
                        <w:rPr>
                          <w:rFonts w:ascii="Cordia New" w:hAnsi="Cordia New" w:cs="Cordia New"/>
                          <w:sz w:val="32"/>
                          <w:szCs w:val="32"/>
                        </w:rPr>
                        <w:t>a</w:t>
                      </w:r>
                      <w:r w:rsidRPr="00805596">
                        <w:rPr>
                          <w:rFonts w:ascii="Cordia New" w:hAnsi="Cordia New" w:cs="Cordia New"/>
                          <w:sz w:val="32"/>
                          <w:szCs w:val="32"/>
                        </w:rPr>
                        <w:t xml:space="preserve">, </w:t>
                      </w:r>
                      <w:r w:rsidR="003000A0">
                        <w:rPr>
                          <w:rFonts w:ascii="Cordia New" w:hAnsi="Cordia New" w:cs="Cordia New"/>
                          <w:sz w:val="32"/>
                          <w:szCs w:val="32"/>
                        </w:rPr>
                        <w:t>b</w:t>
                      </w:r>
                    </w:p>
                  </w:txbxContent>
                </v:textbox>
                <w10:wrap anchorx="page"/>
              </v:shape>
            </w:pict>
          </mc:Fallback>
        </mc:AlternateContent>
      </w:r>
    </w:p>
    <w:p w14:paraId="23B58EF4" w14:textId="040DB464" w:rsidR="00B73A6D" w:rsidRDefault="00B73A6D" w:rsidP="00B73A6D">
      <w:pPr>
        <w:spacing w:after="0"/>
        <w:ind w:firstLine="0"/>
      </w:pPr>
    </w:p>
    <w:p w14:paraId="0739D985" w14:textId="7CF307BD" w:rsidR="00B73A6D" w:rsidRDefault="00B73A6D" w:rsidP="00B73A6D">
      <w:pPr>
        <w:spacing w:after="0"/>
        <w:ind w:firstLine="0"/>
      </w:pPr>
    </w:p>
    <w:p w14:paraId="515A839B" w14:textId="4CBA2039" w:rsidR="00B73A6D" w:rsidRDefault="00B73A6D" w:rsidP="00B73A6D">
      <w:pPr>
        <w:spacing w:after="0"/>
        <w:ind w:firstLine="0"/>
      </w:pPr>
    </w:p>
    <w:p w14:paraId="1877A54E" w14:textId="1124314F" w:rsidR="00B73A6D" w:rsidRDefault="00B73A6D" w:rsidP="00B73A6D">
      <w:pPr>
        <w:spacing w:after="0"/>
        <w:ind w:firstLine="0"/>
      </w:pPr>
    </w:p>
    <w:p w14:paraId="410D6C90" w14:textId="3E00881D" w:rsidR="00B73A6D" w:rsidRDefault="00B73A6D" w:rsidP="00B73A6D">
      <w:pPr>
        <w:spacing w:after="0"/>
        <w:ind w:firstLine="0"/>
      </w:pPr>
    </w:p>
    <w:p w14:paraId="3B0AB83D" w14:textId="42D58A12" w:rsidR="00B73A6D" w:rsidRDefault="00B73A6D" w:rsidP="00B73A6D">
      <w:pPr>
        <w:spacing w:after="0"/>
        <w:ind w:firstLine="0"/>
      </w:pPr>
    </w:p>
    <w:p w14:paraId="35125816" w14:textId="01CE1ECC" w:rsidR="00490840" w:rsidRDefault="00490840" w:rsidP="00B73A6D">
      <w:pPr>
        <w:spacing w:after="0"/>
        <w:ind w:firstLine="0"/>
      </w:pPr>
    </w:p>
    <w:p w14:paraId="5B80212B" w14:textId="77777777" w:rsidR="00490840" w:rsidRDefault="00490840" w:rsidP="00B73A6D">
      <w:pPr>
        <w:spacing w:after="0"/>
        <w:ind w:firstLine="0"/>
      </w:pPr>
    </w:p>
    <w:p w14:paraId="6E5AE8E3" w14:textId="6C8CB143" w:rsidR="00B73A6D" w:rsidRDefault="00252AF5" w:rsidP="00252AF5">
      <w:pPr>
        <w:spacing w:after="0"/>
        <w:ind w:firstLine="0"/>
        <w:jc w:val="center"/>
      </w:pPr>
      <w:r>
        <w:rPr>
          <w:noProof/>
        </w:rPr>
        <w:drawing>
          <wp:inline distT="0" distB="0" distL="0" distR="0" wp14:anchorId="6C793CDE" wp14:editId="08D79FA0">
            <wp:extent cx="3672840" cy="2067347"/>
            <wp:effectExtent l="0" t="0" r="3810"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_Abbildung.png"/>
                    <pic:cNvPicPr/>
                  </pic:nvPicPr>
                  <pic:blipFill>
                    <a:blip r:embed="rId32">
                      <a:extLst>
                        <a:ext uri="{28A0092B-C50C-407E-A947-70E740481C1C}">
                          <a14:useLocalDpi xmlns:a14="http://schemas.microsoft.com/office/drawing/2010/main" val="0"/>
                        </a:ext>
                      </a:extLst>
                    </a:blip>
                    <a:stretch>
                      <a:fillRect/>
                    </a:stretch>
                  </pic:blipFill>
                  <pic:spPr>
                    <a:xfrm>
                      <a:off x="0" y="0"/>
                      <a:ext cx="3691141" cy="2077648"/>
                    </a:xfrm>
                    <a:prstGeom prst="rect">
                      <a:avLst/>
                    </a:prstGeom>
                  </pic:spPr>
                </pic:pic>
              </a:graphicData>
            </a:graphic>
          </wp:inline>
        </w:drawing>
      </w:r>
    </w:p>
    <w:p w14:paraId="43CA653D" w14:textId="693CFEEF" w:rsidR="00EE103E" w:rsidRDefault="00E31771">
      <w:pPr>
        <w:spacing w:after="0" w:line="240" w:lineRule="auto"/>
        <w:ind w:firstLine="0"/>
        <w:jc w:val="left"/>
        <w:rPr>
          <w:b/>
          <w:bCs/>
          <w:iCs/>
          <w:color w:val="00844D"/>
          <w:sz w:val="28"/>
          <w:szCs w:val="28"/>
        </w:rPr>
      </w:pPr>
      <w:r>
        <w:rPr>
          <w:noProof/>
        </w:rPr>
        <mc:AlternateContent>
          <mc:Choice Requires="wps">
            <w:drawing>
              <wp:anchor distT="0" distB="0" distL="114300" distR="114300" simplePos="0" relativeHeight="251738112" behindDoc="0" locked="0" layoutInCell="1" allowOverlap="1" wp14:anchorId="18AC3C7D" wp14:editId="666A65A2">
                <wp:simplePos x="0" y="0"/>
                <wp:positionH relativeFrom="page">
                  <wp:align>center</wp:align>
                </wp:positionH>
                <wp:positionV relativeFrom="paragraph">
                  <wp:posOffset>194310</wp:posOffset>
                </wp:positionV>
                <wp:extent cx="3857625" cy="635"/>
                <wp:effectExtent l="0" t="0" r="9525" b="1905"/>
                <wp:wrapNone/>
                <wp:docPr id="463" name="Textfeld 463"/>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7A592191" w14:textId="03F41E67" w:rsidR="00252AF5" w:rsidRPr="00CD0070" w:rsidRDefault="00252AF5" w:rsidP="00497318">
                            <w:pPr>
                              <w:pStyle w:val="Beschriftung"/>
                              <w:jc w:val="center"/>
                            </w:pPr>
                            <w:bookmarkStart w:id="21" w:name="_Toc33121836"/>
                            <w:r>
                              <w:t xml:space="preserve">Abbildung </w:t>
                            </w:r>
                            <w:r>
                              <w:fldChar w:fldCharType="begin"/>
                            </w:r>
                            <w:r>
                              <w:instrText xml:space="preserve"> SEQ Abbildung \* ARABIC </w:instrText>
                            </w:r>
                            <w:r>
                              <w:fldChar w:fldCharType="separate"/>
                            </w:r>
                            <w:r>
                              <w:t>7</w:t>
                            </w:r>
                            <w:r>
                              <w:fldChar w:fldCharType="end"/>
                            </w:r>
                            <w:r>
                              <w:t>: Ergebnis Relationenabfrage mit Einschränkungen auf Attributwerte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AC3C7D" id="Textfeld 463" o:spid="_x0000_s1037" type="#_x0000_t202" style="position:absolute;margin-left:0;margin-top:15.3pt;width:303.75pt;height:.05pt;z-index:251738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WZeMgIAAGkEAAAOAAAAZHJzL2Uyb0RvYy54bWysVE2P2yAQvVfqf0DcG+ejSVdWnFWaVapK&#10;q92VkmrPBOMYCRgKJHb66ztgO2m3PVW94GFmGHjvzXh532pFzsJ5Caagk9GYEmE4lNIcC/ptv/1w&#10;R4kPzJRMgREFvQhP71fv3y0bm4sp1KBK4QgWMT5vbEHrEGyeZZ7XQjM/AisMBitwmgXcumNWOtZg&#10;da2y6Xi8yBpwpXXAhffofeiCdJXqV5Xg4bmqvAhEFRTfFtLq0nqIa7ZasvzomK0l75/B/uEVmkmD&#10;l15LPbDAyMnJP0ppyR14qMKIg86gqiQXCQOimYzfoNnVzIqEBcnx9kqT/39l+dP5xRFZFvTjYkaJ&#10;YRpF2os2VEKVJPqQocb6HBN3FlND+xlaVHrwe3RG4G3ldPwiJIJx5Ppy5RfLEY7O2d3802I6p4Rj&#10;bDGbxxrZ7ah1PnwRoEk0CupQvMQpOz/60KUOKfEmD0qWW6lU3MTARjlyZih0U8sg+uK/ZSkTcw3E&#10;U13B6Mkivg5HtEJ7aBMjk9Qe0XWA8oLYHXT94y3fSrzwkfnwwhw2DMLFIQjPuFQKmoJCb1FSg/vx&#10;N3/MRx0xSkmDDVhQ//3EnKBEfTWocOzWwXCDcRgMc9IbQKgTHC/Lk4kHXFCDWTnQrzgb63gLhpjh&#10;eFdBw2BuQjcGOFtcrNcpCXvSsvBodpbH0gOx+/aVOdvLElDNJxhak+Vv1Olykz52fQpIdZLuxmLP&#10;N/ZzEr+fvTgwv+5T1u0PsfoJAAD//wMAUEsDBBQABgAIAAAAIQCYTKVw3gAAAAYBAAAPAAAAZHJz&#10;L2Rvd25yZXYueG1sTI/BTsMwEETvSP0Ha5G4IGpDS4pCnKqq4FAuFaEXbm68jUPjdWQ7bfj7uic4&#10;7sxo5m2xHG3HTuhD60jC41QAQ6qdbqmRsPt6f3gBFqIirTpHKOEXAyzLyU2hcu3O9ImnKjYslVDI&#10;lQQTY59zHmqDVoWp65GSd3DeqphO33Dt1TmV244/CZFxq1pKC0b1uDZYH6vBStjOv7fmfji8fazm&#10;M7/ZDevsp6mkvLsdV6/AIo7xLwxX/IQOZWLau4F0YJ2E9EiUMBMZsORmYvEMbH8VFsDLgv/HLy8A&#10;AAD//wMAUEsBAi0AFAAGAAgAAAAhALaDOJL+AAAA4QEAABMAAAAAAAAAAAAAAAAAAAAAAFtDb250&#10;ZW50X1R5cGVzXS54bWxQSwECLQAUAAYACAAAACEAOP0h/9YAAACUAQAACwAAAAAAAAAAAAAAAAAv&#10;AQAAX3JlbHMvLnJlbHNQSwECLQAUAAYACAAAACEABglmXjICAABpBAAADgAAAAAAAAAAAAAAAAAu&#10;AgAAZHJzL2Uyb0RvYy54bWxQSwECLQAUAAYACAAAACEAmEylcN4AAAAGAQAADwAAAAAAAAAAAAAA&#10;AACMBAAAZHJzL2Rvd25yZXYueG1sUEsFBgAAAAAEAAQA8wAAAJcFAAAAAA==&#10;" stroked="f">
                <v:textbox style="mso-fit-shape-to-text:t" inset="0,0,0,0">
                  <w:txbxContent>
                    <w:p w14:paraId="7A592191" w14:textId="03F41E67" w:rsidR="00252AF5" w:rsidRPr="00CD0070" w:rsidRDefault="00252AF5" w:rsidP="00497318">
                      <w:pPr>
                        <w:pStyle w:val="Beschriftung"/>
                        <w:jc w:val="center"/>
                      </w:pPr>
                      <w:bookmarkStart w:id="22" w:name="_Toc33121836"/>
                      <w:r>
                        <w:t xml:space="preserve">Abbildung </w:t>
                      </w:r>
                      <w:r>
                        <w:fldChar w:fldCharType="begin"/>
                      </w:r>
                      <w:r>
                        <w:instrText xml:space="preserve"> SEQ Abbildung \* ARABIC </w:instrText>
                      </w:r>
                      <w:r>
                        <w:fldChar w:fldCharType="separate"/>
                      </w:r>
                      <w:r>
                        <w:t>7</w:t>
                      </w:r>
                      <w:r>
                        <w:fldChar w:fldCharType="end"/>
                      </w:r>
                      <w:r>
                        <w:t>: Ergebnis Relationenabfrage mit Einschränkungen auf Attributwerte</w:t>
                      </w:r>
                      <w:bookmarkEnd w:id="22"/>
                    </w:p>
                  </w:txbxContent>
                </v:textbox>
                <w10:wrap anchorx="page"/>
              </v:shape>
            </w:pict>
          </mc:Fallback>
        </mc:AlternateContent>
      </w:r>
      <w:r w:rsidR="00EE103E">
        <w:br w:type="page"/>
      </w:r>
    </w:p>
    <w:p w14:paraId="30A544E0" w14:textId="3C592AC4" w:rsidR="00B73A6D" w:rsidRDefault="00B73A6D" w:rsidP="00B73A6D">
      <w:pPr>
        <w:pStyle w:val="berschrift2"/>
      </w:pPr>
      <w:bookmarkStart w:id="23" w:name="_Toc33121895"/>
      <w:r>
        <w:lastRenderedPageBreak/>
        <w:t>Node.js</w:t>
      </w:r>
      <w:bookmarkEnd w:id="23"/>
    </w:p>
    <w:p w14:paraId="4F501B51" w14:textId="62538066" w:rsidR="00B73A6D" w:rsidRDefault="00B73A6D" w:rsidP="00DF2DB2">
      <w:r>
        <w:t xml:space="preserve">Node.js ist eine plattformübergreifende Laufzeitumgebung basierend auf JavaScript. Verwaltet wird das Open-Source-Projekt </w:t>
      </w:r>
      <w:proofErr w:type="spellStart"/>
      <w:r>
        <w:t>NodeJS</w:t>
      </w:r>
      <w:proofErr w:type="spellEnd"/>
      <w:r>
        <w:t xml:space="preserve"> durch die </w:t>
      </w:r>
      <w:proofErr w:type="spellStart"/>
      <w:r>
        <w:t>OpenJS</w:t>
      </w:r>
      <w:proofErr w:type="spellEnd"/>
      <w:r>
        <w:t xml:space="preserve"> </w:t>
      </w:r>
      <w:proofErr w:type="spellStart"/>
      <w:r>
        <w:t>Foundation</w:t>
      </w:r>
      <w:proofErr w:type="spellEnd"/>
      <w:r>
        <w:t xml:space="preserve"> mit Unterstützung der Linux </w:t>
      </w:r>
      <w:proofErr w:type="spellStart"/>
      <w:r>
        <w:t>Foundation</w:t>
      </w:r>
      <w:proofErr w:type="spellEnd"/>
      <w:r>
        <w:t xml:space="preserve">. Die ursprüngliche Hauptaufgabe von </w:t>
      </w:r>
      <w:proofErr w:type="spellStart"/>
      <w:r>
        <w:t>NodeJS</w:t>
      </w:r>
      <w:proofErr w:type="spellEnd"/>
      <w:r>
        <w:t xml:space="preserve"> besteht in der Ausführung von JavaScript-Code außerhalb eines Browsers. Es wird somit möglich</w:t>
      </w:r>
      <w:r w:rsidR="00A0334A">
        <w:t>,</w:t>
      </w:r>
      <w:r>
        <w:t xml:space="preserve"> serverseitig dynamische Webseiteninhalt</w:t>
      </w:r>
      <w:r w:rsidR="00D515E3">
        <w:t>e</w:t>
      </w:r>
      <w:r>
        <w:t xml:space="preserve"> zu erstellen, bevor die Seite an den Benutzer übertragen wird. Entsprechend wird deutlich, dass </w:t>
      </w:r>
      <w:proofErr w:type="spellStart"/>
      <w:r>
        <w:t>NodeJS</w:t>
      </w:r>
      <w:proofErr w:type="spellEnd"/>
      <w:r>
        <w:t xml:space="preserve"> primär für die Entwicklung hoch performanter Webserver verwendet wird. Nativ wird von </w:t>
      </w:r>
      <w:proofErr w:type="spellStart"/>
      <w:r>
        <w:t>NodeJS</w:t>
      </w:r>
      <w:proofErr w:type="spellEnd"/>
      <w:r>
        <w:t xml:space="preserve"> nur JavaScript unterstützt. Es gibt jedoch Compiler, die es ermöglichen andere Sprachen, wie zum Beispiel </w:t>
      </w:r>
      <w:proofErr w:type="spellStart"/>
      <w:r>
        <w:t>CoffeeScript</w:t>
      </w:r>
      <w:proofErr w:type="spellEnd"/>
      <w:r>
        <w:t xml:space="preserve"> oder </w:t>
      </w:r>
      <w:proofErr w:type="spellStart"/>
      <w:r>
        <w:t>TypeScript</w:t>
      </w:r>
      <w:proofErr w:type="spellEnd"/>
      <w:r>
        <w:t xml:space="preserve"> in JavaScript zu übersetzen und somit für </w:t>
      </w:r>
      <w:proofErr w:type="spellStart"/>
      <w:r>
        <w:t>NodeJS</w:t>
      </w:r>
      <w:proofErr w:type="spellEnd"/>
      <w:r>
        <w:t xml:space="preserve"> nutzbar zu machen.</w:t>
      </w:r>
    </w:p>
    <w:p w14:paraId="4F34D960" w14:textId="77777777" w:rsidR="00B73A6D" w:rsidRDefault="00B73A6D" w:rsidP="00DF2DB2">
      <w:r>
        <w:t xml:space="preserve">Auf der funktionalen Ebene ist </w:t>
      </w:r>
      <w:proofErr w:type="spellStart"/>
      <w:r>
        <w:t>NodeJS</w:t>
      </w:r>
      <w:proofErr w:type="spellEnd"/>
      <w:r>
        <w:t xml:space="preserve"> bezüglich der dynamischen Erstellung von Webseiteninhalten am ehesten mit PHP zu vergleichen, welches dies analog zu </w:t>
      </w:r>
      <w:proofErr w:type="spellStart"/>
      <w:r>
        <w:t>NodeJS</w:t>
      </w:r>
      <w:proofErr w:type="spellEnd"/>
      <w:r>
        <w:t xml:space="preserve"> ebenso unterstützt. Auf der technischen Ebene unterscheidet sich </w:t>
      </w:r>
      <w:proofErr w:type="spellStart"/>
      <w:r>
        <w:t>NodeJS</w:t>
      </w:r>
      <w:proofErr w:type="spellEnd"/>
      <w:r>
        <w:t xml:space="preserve"> jedoch deutlich von PHP. </w:t>
      </w:r>
      <w:proofErr w:type="spellStart"/>
      <w:r>
        <w:t>NodeJS</w:t>
      </w:r>
      <w:proofErr w:type="spellEnd"/>
      <w:r>
        <w:t xml:space="preserve"> führt Funktionen in der Regel parallel aus und verwendet sogenannte „</w:t>
      </w:r>
      <w:proofErr w:type="spellStart"/>
      <w:r>
        <w:t>Callbacks</w:t>
      </w:r>
      <w:proofErr w:type="spellEnd"/>
      <w:r>
        <w:t>“ um die Fertigstellung oder das Scheitern einer Funktion zu signalisieren. PHP hingegen blockiert die meisten Funktionen bis zur Fertigstellung der vorherigen.</w:t>
      </w:r>
    </w:p>
    <w:p w14:paraId="398427BE" w14:textId="302AFE13" w:rsidR="00B73A6D" w:rsidRDefault="00B73A6D" w:rsidP="00DF2DB2">
      <w:r>
        <w:t xml:space="preserve">Neben der beschriebenen Hauptaufgabe wird </w:t>
      </w:r>
      <w:proofErr w:type="spellStart"/>
      <w:r>
        <w:t>NodeJS</w:t>
      </w:r>
      <w:proofErr w:type="spellEnd"/>
      <w:r>
        <w:t xml:space="preserve"> jedoch auch sukzessive als Werkzeug für diverse andere Aufgaben eingesetzt. In dieser Arbeit wurde </w:t>
      </w:r>
      <w:proofErr w:type="spellStart"/>
      <w:r>
        <w:t>NodeJS</w:t>
      </w:r>
      <w:proofErr w:type="spellEnd"/>
      <w:r>
        <w:t xml:space="preserve"> beispielsweise indirekt als Bestandteil der Entwicklungs- und </w:t>
      </w:r>
      <w:proofErr w:type="spellStart"/>
      <w:r>
        <w:t>Deploymentumgebung</w:t>
      </w:r>
      <w:proofErr w:type="spellEnd"/>
      <w:r>
        <w:t xml:space="preserve"> verwendet. Dies wird ermöglicht, durch den </w:t>
      </w:r>
      <w:proofErr w:type="spellStart"/>
      <w:r>
        <w:t>Node</w:t>
      </w:r>
      <w:proofErr w:type="spellEnd"/>
      <w:r>
        <w:t xml:space="preserve"> Package Manager (</w:t>
      </w:r>
      <w:proofErr w:type="spellStart"/>
      <w:r>
        <w:t>npm</w:t>
      </w:r>
      <w:proofErr w:type="spellEnd"/>
      <w:r>
        <w:t xml:space="preserve">), welcher ein integrierter Bestandteil von </w:t>
      </w:r>
      <w:proofErr w:type="spellStart"/>
      <w:r>
        <w:t>NodeJS</w:t>
      </w:r>
      <w:proofErr w:type="spellEnd"/>
      <w:r>
        <w:t xml:space="preserve"> ist. Der </w:t>
      </w:r>
      <w:proofErr w:type="spellStart"/>
      <w:r>
        <w:t>npm</w:t>
      </w:r>
      <w:proofErr w:type="spellEnd"/>
      <w:r>
        <w:t xml:space="preserve"> ist ein Paketmanager für die Laufzeitumgebung von </w:t>
      </w:r>
      <w:proofErr w:type="spellStart"/>
      <w:r>
        <w:t>NodeJS</w:t>
      </w:r>
      <w:proofErr w:type="spellEnd"/>
      <w:r>
        <w:t xml:space="preserve">, was letztlich als freies Repository für Paketerweiterungen für </w:t>
      </w:r>
      <w:proofErr w:type="spellStart"/>
      <w:r>
        <w:t>NodeJS</w:t>
      </w:r>
      <w:proofErr w:type="spellEnd"/>
      <w:r>
        <w:t xml:space="preserve"> interpretiert werden kann. Am Beispiel dieser Arbeit wurde eine Reihe von Paketerweiterungen wie beispielsweise „</w:t>
      </w:r>
      <w:proofErr w:type="spellStart"/>
      <w:r>
        <w:t>webpack</w:t>
      </w:r>
      <w:proofErr w:type="spellEnd"/>
      <w:r>
        <w:t>“ oder „</w:t>
      </w:r>
      <w:proofErr w:type="spellStart"/>
      <w:r>
        <w:t>babel</w:t>
      </w:r>
      <w:proofErr w:type="spellEnd"/>
      <w:r>
        <w:t xml:space="preserve">“ für die Entwicklung und das </w:t>
      </w:r>
      <w:proofErr w:type="spellStart"/>
      <w:r>
        <w:t>Deployment</w:t>
      </w:r>
      <w:proofErr w:type="spellEnd"/>
      <w:r>
        <w:t xml:space="preserve"> eingesetzt. Diese Erweiterungen reichen von </w:t>
      </w:r>
      <w:proofErr w:type="spellStart"/>
      <w:r w:rsidRPr="00661D5A">
        <w:t>Compileren</w:t>
      </w:r>
      <w:proofErr w:type="spellEnd"/>
      <w:r>
        <w:t xml:space="preserve"> bis hin zu Webservern für die lokale Entwicklung. </w:t>
      </w:r>
      <w:r w:rsidR="004E619A">
        <w:t>D</w:t>
      </w:r>
      <w:r>
        <w:t xml:space="preserve">ie im Rahmen dieser Arbeit eingesetzten Paketerweiterungen </w:t>
      </w:r>
      <w:r w:rsidR="004E619A">
        <w:t>sind</w:t>
      </w:r>
      <w:r w:rsidRPr="004716FB">
        <w:t xml:space="preserve"> in Kapitel </w:t>
      </w:r>
      <w:r w:rsidR="00E31771" w:rsidRPr="004716FB">
        <w:t>4</w:t>
      </w:r>
      <w:r w:rsidR="004E619A">
        <w:t>.</w:t>
      </w:r>
      <w:r w:rsidR="00F11DD7">
        <w:t>4</w:t>
      </w:r>
      <w:r w:rsidRPr="004716FB">
        <w:t xml:space="preserve"> </w:t>
      </w:r>
      <w:r w:rsidR="004E619A">
        <w:t>im Detail aufgelistet.</w:t>
      </w:r>
    </w:p>
    <w:p w14:paraId="1DF58522" w14:textId="77777777" w:rsidR="00B73A6D" w:rsidRDefault="00B73A6D" w:rsidP="00B73A6D">
      <w:pPr>
        <w:spacing w:after="0"/>
        <w:ind w:firstLine="0"/>
      </w:pPr>
    </w:p>
    <w:p w14:paraId="6F012C69" w14:textId="77777777" w:rsidR="00B73A6D" w:rsidRDefault="00B73A6D" w:rsidP="00B73A6D">
      <w:pPr>
        <w:pStyle w:val="berschrift2"/>
      </w:pPr>
      <w:bookmarkStart w:id="24" w:name="_Toc33121896"/>
      <w:r>
        <w:t>Webserver</w:t>
      </w:r>
      <w:bookmarkEnd w:id="24"/>
    </w:p>
    <w:p w14:paraId="1B11A7CA" w14:textId="55305194" w:rsidR="00B73A6D" w:rsidRDefault="00B73A6D" w:rsidP="00DF2DB2">
      <w:r>
        <w:t xml:space="preserve">Die Hauptfunktion eines Webservers ist </w:t>
      </w:r>
      <w:r w:rsidRPr="00DF2DB2">
        <w:rPr>
          <w:highlight w:val="yellow"/>
        </w:rPr>
        <w:t>nach (</w:t>
      </w:r>
      <w:proofErr w:type="spellStart"/>
      <w:r w:rsidRPr="00DF2DB2">
        <w:rPr>
          <w:highlight w:val="yellow"/>
        </w:rPr>
        <w:t>Killelea</w:t>
      </w:r>
      <w:proofErr w:type="spellEnd"/>
      <w:r w:rsidRPr="00DF2DB2">
        <w:rPr>
          <w:highlight w:val="yellow"/>
        </w:rPr>
        <w:t>, 2002)</w:t>
      </w:r>
      <w:r w:rsidRPr="00EF485C">
        <w:t xml:space="preserve"> </w:t>
      </w:r>
      <w:r>
        <w:t>das Speichern, Verarbeiten und Übermitteln von Webseiten an Clients. Er operiert somit im sogenannten „Client-Server Modell“</w:t>
      </w:r>
      <w:r w:rsidR="002E03B8">
        <w:t xml:space="preserve">, welches in Abbildung </w:t>
      </w:r>
      <w:r w:rsidR="00E31771">
        <w:t>8</w:t>
      </w:r>
      <w:r w:rsidR="002E03B8">
        <w:t xml:space="preserve"> näher veranschaulicht ist.</w:t>
      </w:r>
      <w:r>
        <w:t xml:space="preserve"> Ein Webserver kann im Allgemeinen eine oder mehrere Webseiten enthalten. Bei den bereitgestellten Seiten handelt es sich am häufigsten um HTML-Dokumente, die neben dem Textinhalt auch Bilder, Stylesheets und Skripte enthalten können. </w:t>
      </w:r>
    </w:p>
    <w:p w14:paraId="0F5EBCBD" w14:textId="3A043C9A" w:rsidR="00B73A6D" w:rsidRDefault="00B73A6D" w:rsidP="00DF2DB2">
      <w:r>
        <w:t xml:space="preserve">Für Clientanfragen und Serverantworten ist das </w:t>
      </w:r>
      <w:r w:rsidRPr="00F3235B">
        <w:t>Hypertext Transfer Protocol</w:t>
      </w:r>
      <w:r>
        <w:t xml:space="preserve"> (HTTP) von zentraler Bedeutung. Der Client stellt eine HTTP-Anfrage mit eine</w:t>
      </w:r>
      <w:r w:rsidR="002E03B8">
        <w:t>m</w:t>
      </w:r>
      <w:r>
        <w:t xml:space="preserve"> </w:t>
      </w:r>
      <w:r w:rsidRPr="00E1720E">
        <w:t xml:space="preserve">Uniform </w:t>
      </w:r>
      <w:proofErr w:type="spellStart"/>
      <w:r w:rsidRPr="00E1720E">
        <w:t>Resource</w:t>
      </w:r>
      <w:proofErr w:type="spellEnd"/>
      <w:r w:rsidRPr="00E1720E">
        <w:t xml:space="preserve"> Locator</w:t>
      </w:r>
      <w:r>
        <w:t xml:space="preserve"> (URL), durch welchen die angeforderte Ressource serverseitig identifiziert werden kann. Anschließend antwortet der Webserver nach der Anfragenverarbeitung dem Client mit einer entsprechenden Nachricht. Diese enthält wiederum Informationen zum Status der Verarbeitung </w:t>
      </w:r>
      <w:r>
        <w:lastRenderedPageBreak/>
        <w:t>(erfolgreich oder gescheitert) und gegebenenfalls den angeforderten Inhalt beziehungsweise die angeforderte Ressource.</w:t>
      </w:r>
    </w:p>
    <w:p w14:paraId="407B55A8" w14:textId="77777777" w:rsidR="00B73A6D" w:rsidRDefault="00B73A6D" w:rsidP="00DF2DB2">
      <w:r>
        <w:t>Während die Hauptfunktion darin besteht, Inhalte bereitzustellen, umfasst eine vollständige Implementierung von HTTP auch Möglichkeiten zum Empfangen von Inhalten. Diese Funktionalität wird zum Senden von Webformularen verwendet bis einschließlich des Hochladens von Dateien.</w:t>
      </w:r>
    </w:p>
    <w:p w14:paraId="5691F44F" w14:textId="6F7598C1" w:rsidR="00B73A6D" w:rsidRDefault="00B73A6D" w:rsidP="00DF2DB2">
      <w:r>
        <w:t xml:space="preserve">Viele generische Webserver unterstützen wie </w:t>
      </w:r>
      <w:r w:rsidRPr="003000A0">
        <w:t>schon in Kapitel 2.</w:t>
      </w:r>
      <w:r w:rsidR="003000A0" w:rsidRPr="003000A0">
        <w:t>5</w:t>
      </w:r>
      <w:r w:rsidRPr="003000A0">
        <w:t xml:space="preserve"> aufgegriffen</w:t>
      </w:r>
      <w:r>
        <w:t xml:space="preserve"> das serverseitige </w:t>
      </w:r>
      <w:proofErr w:type="spellStart"/>
      <w:r>
        <w:t>Skripting</w:t>
      </w:r>
      <w:proofErr w:type="spellEnd"/>
      <w:r>
        <w:t xml:space="preserve"> mit beispielsweise PHP (Hypertext </w:t>
      </w:r>
      <w:proofErr w:type="spellStart"/>
      <w:r>
        <w:t>Preprocessor</w:t>
      </w:r>
      <w:proofErr w:type="spellEnd"/>
      <w:r>
        <w:t xml:space="preserve">) oder anderen Skriptsprachen. Dies bedeutet letztlich, dass das Verhalten des Webservers mittels separater Skripte erweitert beziehungsweise definiert werden kann, während die tatsächliche Serversoftware komplett unberührt bleibt. Die dynamische Generierung von Webseiteninhalten wird überwiegend zum Abrufen oder Ändern von Informationen aus Datenbanken verwendet. </w:t>
      </w:r>
    </w:p>
    <w:p w14:paraId="257ABA87" w14:textId="4DBF470B" w:rsidR="00B73A6D" w:rsidRDefault="002E03B8" w:rsidP="00DF2DB2">
      <w:r>
        <w:t xml:space="preserve">Die aktuell am weitesten verbreiteten Webserver </w:t>
      </w:r>
      <w:r w:rsidRPr="00DF2DB2">
        <w:rPr>
          <w:highlight w:val="yellow"/>
        </w:rPr>
        <w:t>nach (w3techs.com, 2020)</w:t>
      </w:r>
      <w:r>
        <w:t xml:space="preserve"> sind der Apache HTTP Server und der </w:t>
      </w:r>
      <w:proofErr w:type="spellStart"/>
      <w:r>
        <w:t>Nginx</w:t>
      </w:r>
      <w:proofErr w:type="spellEnd"/>
      <w:r>
        <w:t xml:space="preserve"> Webserver.</w:t>
      </w:r>
    </w:p>
    <w:p w14:paraId="629CE7D0" w14:textId="77777777" w:rsidR="00B73A6D" w:rsidRDefault="00B73A6D" w:rsidP="00B73A6D">
      <w:pPr>
        <w:spacing w:after="0"/>
        <w:ind w:firstLine="0"/>
      </w:pPr>
    </w:p>
    <w:p w14:paraId="0A16D506" w14:textId="77777777" w:rsidR="00E31771" w:rsidRDefault="00B73A6D" w:rsidP="00E31771">
      <w:pPr>
        <w:keepNext/>
        <w:spacing w:after="0"/>
        <w:ind w:firstLine="0"/>
        <w:jc w:val="center"/>
      </w:pPr>
      <w:r>
        <w:rPr>
          <w:noProof/>
        </w:rPr>
        <w:drawing>
          <wp:inline distT="0" distB="0" distL="0" distR="0" wp14:anchorId="736249CD" wp14:editId="1B7AF381">
            <wp:extent cx="3903260" cy="1292180"/>
            <wp:effectExtent l="0" t="0" r="2540" b="3810"/>
            <wp:docPr id="563" name="Grafi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1045" cy="1311310"/>
                    </a:xfrm>
                    <a:prstGeom prst="rect">
                      <a:avLst/>
                    </a:prstGeom>
                    <a:noFill/>
                    <a:ln>
                      <a:noFill/>
                    </a:ln>
                  </pic:spPr>
                </pic:pic>
              </a:graphicData>
            </a:graphic>
          </wp:inline>
        </w:drawing>
      </w:r>
    </w:p>
    <w:p w14:paraId="3875FC9E" w14:textId="16458D20" w:rsidR="00B73A6D" w:rsidRDefault="00E31771" w:rsidP="00497318">
      <w:pPr>
        <w:pStyle w:val="Beschriftung"/>
        <w:jc w:val="center"/>
      </w:pPr>
      <w:bookmarkStart w:id="25" w:name="_Toc33121837"/>
      <w:r>
        <w:t xml:space="preserve">Abbildung </w:t>
      </w:r>
      <w:r>
        <w:fldChar w:fldCharType="begin"/>
      </w:r>
      <w:r>
        <w:instrText xml:space="preserve"> SEQ Abbildung \* ARABIC </w:instrText>
      </w:r>
      <w:r>
        <w:fldChar w:fldCharType="separate"/>
      </w:r>
      <w:r w:rsidR="00B1340C">
        <w:t>8</w:t>
      </w:r>
      <w:r>
        <w:fldChar w:fldCharType="end"/>
      </w:r>
      <w:r>
        <w:t xml:space="preserve">: </w:t>
      </w:r>
      <w:r w:rsidRPr="000E4150">
        <w:t>Client-Server Modell</w:t>
      </w:r>
      <w:bookmarkEnd w:id="25"/>
    </w:p>
    <w:p w14:paraId="2168FC03" w14:textId="77777777" w:rsidR="00B73A6D" w:rsidRDefault="00B73A6D" w:rsidP="00B73A6D">
      <w:pPr>
        <w:spacing w:after="0"/>
        <w:ind w:firstLine="0"/>
      </w:pPr>
    </w:p>
    <w:p w14:paraId="5398C4EC" w14:textId="77777777" w:rsidR="00B73A6D" w:rsidRDefault="00B73A6D" w:rsidP="00B73A6D">
      <w:pPr>
        <w:spacing w:after="0"/>
        <w:ind w:firstLine="0"/>
      </w:pPr>
    </w:p>
    <w:p w14:paraId="26C776AA" w14:textId="77777777" w:rsidR="00B73A6D" w:rsidRDefault="00B73A6D" w:rsidP="00B73A6D">
      <w:pPr>
        <w:spacing w:after="0"/>
        <w:ind w:firstLine="0"/>
      </w:pPr>
    </w:p>
    <w:p w14:paraId="6F2B8DC1" w14:textId="77777777" w:rsidR="007010BE" w:rsidRDefault="007010BE" w:rsidP="00C4264A">
      <w:pPr>
        <w:spacing w:after="0"/>
        <w:ind w:firstLine="0"/>
      </w:pPr>
    </w:p>
    <w:p w14:paraId="01424249" w14:textId="77777777" w:rsidR="0020632F" w:rsidRDefault="0020632F" w:rsidP="00C4264A">
      <w:pPr>
        <w:spacing w:after="0"/>
        <w:ind w:firstLine="0"/>
      </w:pPr>
    </w:p>
    <w:p w14:paraId="35D4310B" w14:textId="3630EE95" w:rsidR="00D75F66" w:rsidRDefault="00D75F66">
      <w:pPr>
        <w:spacing w:after="0" w:line="240" w:lineRule="auto"/>
        <w:ind w:firstLine="0"/>
        <w:jc w:val="left"/>
        <w:rPr>
          <w:b/>
          <w:bCs/>
          <w:iCs/>
          <w:color w:val="00844D"/>
          <w:sz w:val="28"/>
          <w:szCs w:val="28"/>
        </w:rPr>
      </w:pPr>
      <w:r>
        <w:br w:type="page"/>
      </w:r>
    </w:p>
    <w:p w14:paraId="0A2C822E" w14:textId="6E8659AC" w:rsidR="00FC3C0F" w:rsidRDefault="003B56B8" w:rsidP="00B4304D">
      <w:pPr>
        <w:pStyle w:val="berschrift2"/>
      </w:pPr>
      <w:bookmarkStart w:id="26" w:name="_Toc33121897"/>
      <w:r>
        <w:lastRenderedPageBreak/>
        <w:t>Webtechnologien zur Visualisierung</w:t>
      </w:r>
      <w:bookmarkEnd w:id="26"/>
    </w:p>
    <w:p w14:paraId="12F82BB9" w14:textId="0D63B62E" w:rsidR="00BE2715" w:rsidRDefault="00A73B86" w:rsidP="00C4264A">
      <w:r>
        <w:t>Der Sinn einer Visualisierung ist, dass diese auch gesehen wird</w:t>
      </w:r>
      <w:r w:rsidR="00BC31FA">
        <w:t>. D</w:t>
      </w:r>
      <w:r>
        <w:t xml:space="preserve">er schnellste und einfachste Weg eine Visualisierung für mehrere Menschen zugänglich zu machen ist über eine Webseite. Ein Webbrowser hat </w:t>
      </w:r>
      <w:r w:rsidR="00DF56D1" w:rsidRPr="00DF2DB2">
        <w:rPr>
          <w:highlight w:val="yellow"/>
        </w:rPr>
        <w:t>laut (Murray, 2017)</w:t>
      </w:r>
      <w:r w:rsidR="00DF56D1">
        <w:t xml:space="preserve"> </w:t>
      </w:r>
      <w:r>
        <w:t>den Vorteil, dass er nicht an ein Betriebssystem wie beispielsweise Windows, Mac OS, Linux, Android oder iOS gebunden ist</w:t>
      </w:r>
      <w:r w:rsidR="00CE4F20">
        <w:t xml:space="preserve">. Somit wird lediglich für </w:t>
      </w:r>
      <w:r w:rsidR="00CE4F20" w:rsidRPr="00CE4F20">
        <w:t xml:space="preserve">die Verwendung der </w:t>
      </w:r>
      <w:r w:rsidR="00470B4C" w:rsidRPr="00CE4F20">
        <w:t xml:space="preserve">Anwendung </w:t>
      </w:r>
      <w:r w:rsidR="00CE4F20" w:rsidRPr="00CE4F20">
        <w:t>ein</w:t>
      </w:r>
      <w:r w:rsidRPr="00CE4F20">
        <w:t xml:space="preserve"> Internetzugang und einen Browser benötigt</w:t>
      </w:r>
      <w:r w:rsidR="00DF56D1" w:rsidRPr="00CE4F20">
        <w:t>.</w:t>
      </w:r>
      <w:r w:rsidR="002C6E01" w:rsidRPr="00CE4F20">
        <w:t xml:space="preserve"> </w:t>
      </w:r>
      <w:r w:rsidR="001069A9" w:rsidRPr="00CE4F20">
        <w:t>Ein</w:t>
      </w:r>
      <w:r w:rsidR="001069A9" w:rsidRPr="00DF56D1">
        <w:t xml:space="preserve"> w</w:t>
      </w:r>
      <w:r w:rsidR="001069A9">
        <w:t>eiterer Vorteil ist, dass diese Variante kaum</w:t>
      </w:r>
      <w:r w:rsidR="00BE2715">
        <w:t xml:space="preserve"> beziehungsweise keine</w:t>
      </w:r>
      <w:r w:rsidR="001069A9">
        <w:t xml:space="preserve"> Lizenz- und Schulungskosten mit sich bringt</w:t>
      </w:r>
      <w:r w:rsidR="00051762">
        <w:t xml:space="preserve">. </w:t>
      </w:r>
    </w:p>
    <w:p w14:paraId="1FFA97EC" w14:textId="0C249721" w:rsidR="00576B38" w:rsidRDefault="00576B38" w:rsidP="00C4264A">
      <w:r>
        <w:t xml:space="preserve">Für die Visualisierung von Graphen auf Webseiten gibt es diverse Bibliotheken. Unter anderem sei an dieser Stelle </w:t>
      </w:r>
      <w:r w:rsidR="008B1CC0" w:rsidRPr="008B1CC0">
        <w:t xml:space="preserve">Data-Driven </w:t>
      </w:r>
      <w:proofErr w:type="spellStart"/>
      <w:r w:rsidR="008B1CC0" w:rsidRPr="008B1CC0">
        <w:t>Documents</w:t>
      </w:r>
      <w:proofErr w:type="spellEnd"/>
      <w:r w:rsidR="008B1CC0">
        <w:t xml:space="preserve"> (</w:t>
      </w:r>
      <w:r>
        <w:t>D3</w:t>
      </w:r>
      <w:r w:rsidR="008B1CC0">
        <w:t>)</w:t>
      </w:r>
      <w:r>
        <w:t xml:space="preserve">, </w:t>
      </w:r>
      <w:proofErr w:type="spellStart"/>
      <w:r>
        <w:t>sigmajs</w:t>
      </w:r>
      <w:proofErr w:type="spellEnd"/>
      <w:r>
        <w:t xml:space="preserve"> und </w:t>
      </w:r>
      <w:proofErr w:type="spellStart"/>
      <w:r>
        <w:t>Cytoscape</w:t>
      </w:r>
      <w:proofErr w:type="spellEnd"/>
      <w:r>
        <w:t xml:space="preserve"> genannt. D3 ist jedoch die </w:t>
      </w:r>
      <w:proofErr w:type="gramStart"/>
      <w:r>
        <w:t xml:space="preserve">am weitesten </w:t>
      </w:r>
      <w:r w:rsidRPr="00A3090F">
        <w:t xml:space="preserve">verbreitete </w:t>
      </w:r>
      <w:r w:rsidR="00A3090F">
        <w:t>Bibliothek</w:t>
      </w:r>
      <w:proofErr w:type="gramEnd"/>
      <w:r w:rsidR="00A3090F">
        <w:t xml:space="preserve"> </w:t>
      </w:r>
      <w:r w:rsidRPr="00A3090F">
        <w:t>der genannten Bibliotheken und auch Bestandteil der Aufgabenstellung dieser Arbeit. Aufgrund dieses Sachverhalts</w:t>
      </w:r>
      <w:r>
        <w:t xml:space="preserve"> wird folgend nur D3 näher betrachtet.</w:t>
      </w:r>
    </w:p>
    <w:p w14:paraId="4FF8BDCE" w14:textId="4E017837" w:rsidR="00D75F66" w:rsidRDefault="00576B38" w:rsidP="00B06BBD">
      <w:r>
        <w:t xml:space="preserve">D3 bietet neben der </w:t>
      </w:r>
      <w:r w:rsidR="00B06BBD">
        <w:t>Möglichkeit</w:t>
      </w:r>
      <w:r w:rsidR="007F1B72">
        <w:t>,</w:t>
      </w:r>
      <w:r w:rsidR="00B06BBD">
        <w:t xml:space="preserve"> Graphen zu visualisieren noch zahlreiche weitere Anwendungsfälle. Alle gängigen Diagramme werden von D3 bereitgestellt, um Daten zu visualisieren. Die Bibliothek setzt hierbei auf standardisierte und bewährte Technologien wie </w:t>
      </w:r>
      <w:r w:rsidR="00B06BBD" w:rsidRPr="00B06BBD">
        <w:t>Hypertext Markup Language</w:t>
      </w:r>
      <w:r w:rsidR="00B06BBD">
        <w:t xml:space="preserve"> (HTML), </w:t>
      </w:r>
      <w:proofErr w:type="spellStart"/>
      <w:r w:rsidR="00B06BBD">
        <w:t>Scalable</w:t>
      </w:r>
      <w:proofErr w:type="spellEnd"/>
      <w:r w:rsidR="00B06BBD">
        <w:t xml:space="preserve"> Vector Graphics (SVG) und Cascading Style Sheets (CSS)</w:t>
      </w:r>
      <w:r w:rsidR="008B1CC0">
        <w:t>. Der Einsatz von Webstandards bietet dem User</w:t>
      </w:r>
      <w:r w:rsidR="00A3090F">
        <w:t xml:space="preserve"> </w:t>
      </w:r>
      <w:r w:rsidR="00A3090F" w:rsidRPr="00130B80">
        <w:rPr>
          <w:highlight w:val="yellow"/>
        </w:rPr>
        <w:t>nach (</w:t>
      </w:r>
      <w:proofErr w:type="spellStart"/>
      <w:r w:rsidR="00A3090F" w:rsidRPr="00A3090F">
        <w:rPr>
          <w:highlight w:val="yellow"/>
        </w:rPr>
        <w:t>Bostock</w:t>
      </w:r>
      <w:proofErr w:type="spellEnd"/>
      <w:r w:rsidR="00A3090F" w:rsidRPr="00A3090F">
        <w:rPr>
          <w:highlight w:val="yellow"/>
        </w:rPr>
        <w:t>, 2019)</w:t>
      </w:r>
      <w:r w:rsidR="008B1CC0">
        <w:t xml:space="preserve"> die Möglichkeit mit D3 zu entwickeln, ohne ein proprietäres Framework nutzen zu müssen.</w:t>
      </w:r>
    </w:p>
    <w:p w14:paraId="0A6E0087" w14:textId="348EDA70" w:rsidR="008B1CC0" w:rsidRDefault="00C54E66" w:rsidP="00B06BBD">
      <w:r>
        <w:t xml:space="preserve">Das zentrale Prinzip von D3 ist das Binden von Daten an Objekte des </w:t>
      </w:r>
      <w:proofErr w:type="spellStart"/>
      <w:r w:rsidRPr="00C54E66">
        <w:t>Document</w:t>
      </w:r>
      <w:proofErr w:type="spellEnd"/>
      <w:r w:rsidRPr="00C54E66">
        <w:t xml:space="preserve"> </w:t>
      </w:r>
      <w:proofErr w:type="spellStart"/>
      <w:r w:rsidRPr="00C54E66">
        <w:t>Object</w:t>
      </w:r>
      <w:proofErr w:type="spellEnd"/>
      <w:r w:rsidRPr="00C54E66">
        <w:t xml:space="preserve"> Model</w:t>
      </w:r>
      <w:r>
        <w:t xml:space="preserve"> (DOM). Diese </w:t>
      </w:r>
      <w:r w:rsidR="00096DFC">
        <w:t xml:space="preserve">wiederum </w:t>
      </w:r>
      <w:r>
        <w:t xml:space="preserve">können </w:t>
      </w:r>
      <w:r w:rsidR="000E6BD3" w:rsidRPr="000E6BD3">
        <w:rPr>
          <w:highlight w:val="yellow"/>
        </w:rPr>
        <w:t>nach (</w:t>
      </w:r>
      <w:proofErr w:type="spellStart"/>
      <w:r w:rsidR="000E6BD3" w:rsidRPr="000E6BD3">
        <w:rPr>
          <w:highlight w:val="yellow"/>
        </w:rPr>
        <w:t>Bostock</w:t>
      </w:r>
      <w:proofErr w:type="spellEnd"/>
      <w:r w:rsidR="000E6BD3" w:rsidRPr="000E6BD3">
        <w:rPr>
          <w:highlight w:val="yellow"/>
        </w:rPr>
        <w:t>, 2019)</w:t>
      </w:r>
      <w:r w:rsidR="000E6BD3">
        <w:t xml:space="preserve"> </w:t>
      </w:r>
      <w:r>
        <w:t xml:space="preserve">selektiert, manipuliert und transformiert werden. </w:t>
      </w:r>
      <w:r w:rsidR="00BC31FA">
        <w:t xml:space="preserve">Der Fokus der Bibliothek liegt auf Flexibilität, Performance und Wiederverwendbarkeit von Code. </w:t>
      </w:r>
      <w:r w:rsidR="000E6BD3">
        <w:t>Die Bibliothek</w:t>
      </w:r>
      <w:r w:rsidR="00BC31FA">
        <w:t xml:space="preserve"> eignet sich zudem sehr gut für große Datenmengen, was bezüglich der Thematik dieser Arbeit nicht gänzlich vernachlässigt werden darf. Für einen weiterführenden, tieferen Einblick in D3 sei auf die Online Dokumentation dieser verwiesen.</w:t>
      </w:r>
    </w:p>
    <w:p w14:paraId="5A79A220" w14:textId="175FBDB6" w:rsidR="00891544" w:rsidRPr="00D702F9" w:rsidRDefault="00055EEA" w:rsidP="00D702F9">
      <w:pPr>
        <w:spacing w:after="0" w:line="240" w:lineRule="auto"/>
        <w:ind w:firstLine="0"/>
        <w:jc w:val="left"/>
        <w:rPr>
          <w:b/>
          <w:bCs/>
          <w:iCs/>
          <w:color w:val="00844D"/>
          <w:sz w:val="28"/>
          <w:szCs w:val="28"/>
        </w:rPr>
      </w:pPr>
      <w:r>
        <w:br w:type="page"/>
      </w:r>
    </w:p>
    <w:p w14:paraId="40899073" w14:textId="77777777" w:rsidR="00D702F9" w:rsidRDefault="00D702F9" w:rsidP="00B4304D">
      <w:pPr>
        <w:pStyle w:val="berschrift1"/>
        <w:sectPr w:rsidR="00D702F9" w:rsidSect="003753D8">
          <w:type w:val="continuous"/>
          <w:pgSz w:w="11906" w:h="16838" w:code="9"/>
          <w:pgMar w:top="1418" w:right="1418" w:bottom="1134" w:left="851" w:header="709" w:footer="709" w:gutter="284"/>
          <w:cols w:space="708"/>
          <w:titlePg/>
          <w:docGrid w:linePitch="360"/>
        </w:sectPr>
      </w:pPr>
    </w:p>
    <w:p w14:paraId="63D365CC" w14:textId="22876DBC" w:rsidR="00F66BDA" w:rsidRDefault="00106852" w:rsidP="00B4304D">
      <w:pPr>
        <w:pStyle w:val="berschrift1"/>
      </w:pPr>
      <w:bookmarkStart w:id="27" w:name="_Toc33121898"/>
      <w:r>
        <w:lastRenderedPageBreak/>
        <w:t>Konzeption</w:t>
      </w:r>
      <w:bookmarkEnd w:id="27"/>
    </w:p>
    <w:p w14:paraId="15B3B048" w14:textId="77777777" w:rsidR="00F11DD7" w:rsidRDefault="00F11DD7" w:rsidP="00F11DD7">
      <w:r>
        <w:t xml:space="preserve">Dieses Kapitel befasst sich mit den theoretischen Überlegungen, welche in dieser Arbeit erarbeitet wurden. Konzepte bezüglich des </w:t>
      </w:r>
      <w:proofErr w:type="spellStart"/>
      <w:r>
        <w:t>Graphenmodell</w:t>
      </w:r>
      <w:proofErr w:type="spellEnd"/>
      <w:r>
        <w:t xml:space="preserve"> und Visualisierungen werden thematisiert. Es bildet somit die theoretische Basis, auf welcher der praktische Teil dieser Arbeit aufsetzt. Dieser wird in Kapitel 4 näher betrachtet.</w:t>
      </w:r>
    </w:p>
    <w:p w14:paraId="402AA696" w14:textId="77777777" w:rsidR="00906BEE" w:rsidRPr="00906BEE" w:rsidRDefault="00906BEE" w:rsidP="00906BEE"/>
    <w:p w14:paraId="5EB8D929" w14:textId="25480D3B" w:rsidR="003B56B8" w:rsidRDefault="00AB10E8" w:rsidP="00B4304D">
      <w:pPr>
        <w:pStyle w:val="berschrift2"/>
      </w:pPr>
      <w:bookmarkStart w:id="28" w:name="_Toc33121899"/>
      <w:proofErr w:type="spellStart"/>
      <w:r>
        <w:t>Graphenmodell</w:t>
      </w:r>
      <w:bookmarkEnd w:id="28"/>
      <w:proofErr w:type="spellEnd"/>
    </w:p>
    <w:p w14:paraId="6E65712A" w14:textId="57EEE097" w:rsidR="00BD0DA7" w:rsidRDefault="00BD0DA7" w:rsidP="009C28BB">
      <w:r>
        <w:t xml:space="preserve">Ein </w:t>
      </w:r>
      <w:proofErr w:type="spellStart"/>
      <w:r w:rsidR="00AB10E8">
        <w:t>Graphenmodell</w:t>
      </w:r>
      <w:proofErr w:type="spellEnd"/>
      <w:r>
        <w:t xml:space="preserve"> ist bei der Erstellung einer Datenbank sehr wichtig, da dies die einzelnen Verbindungen und Abhängigkeiten abbildet. </w:t>
      </w:r>
      <w:r w:rsidR="00261A08">
        <w:t>Die</w:t>
      </w:r>
      <w:r>
        <w:t xml:space="preserve"> folgende </w:t>
      </w:r>
      <w:r w:rsidR="00261A08">
        <w:t>Grafik</w:t>
      </w:r>
      <w:r>
        <w:t xml:space="preserve"> zeigt </w:t>
      </w:r>
      <w:r w:rsidR="00CF57E0">
        <w:t xml:space="preserve">ein Beispiel für ein </w:t>
      </w:r>
      <w:proofErr w:type="spellStart"/>
      <w:r w:rsidR="00AB10E8">
        <w:t>Graphenmodell</w:t>
      </w:r>
      <w:proofErr w:type="spellEnd"/>
      <w:r>
        <w:t xml:space="preserve"> </w:t>
      </w:r>
      <w:r w:rsidR="00CF57E0">
        <w:t>einer abstrahierten IT-Landschaft</w:t>
      </w:r>
      <w:r>
        <w:t xml:space="preserve">. Das </w:t>
      </w:r>
      <w:proofErr w:type="spellStart"/>
      <w:r w:rsidR="00AB10E8">
        <w:t>Graphenmodell</w:t>
      </w:r>
      <w:proofErr w:type="spellEnd"/>
      <w:r>
        <w:t xml:space="preserve"> wurde so erweitert, dass es möglichst realistisch ist und viele eventuelle Szenarien abdecken kann, welche </w:t>
      </w:r>
      <w:r w:rsidR="00CF57E0">
        <w:t>die</w:t>
      </w:r>
      <w:r>
        <w:t xml:space="preserve"> Entscheidungsfindung </w:t>
      </w:r>
      <w:r w:rsidR="00CF57E0">
        <w:t>unterstützen</w:t>
      </w:r>
      <w:r>
        <w:t xml:space="preserve">. </w:t>
      </w:r>
    </w:p>
    <w:p w14:paraId="5374BA7D" w14:textId="1DDBE4C6" w:rsidR="00635926" w:rsidRDefault="00BD0DA7" w:rsidP="00635926">
      <w:r>
        <w:t xml:space="preserve">Der Aufbau des </w:t>
      </w:r>
      <w:proofErr w:type="spellStart"/>
      <w:r w:rsidR="00AB10E8">
        <w:t>Graphenmodell</w:t>
      </w:r>
      <w:r>
        <w:t>s</w:t>
      </w:r>
      <w:proofErr w:type="spellEnd"/>
      <w:r>
        <w:t xml:space="preserve"> ist in drei Spalten gegliedert. Die linke Spalte, welche in der Farbe Blau dargestellt ist, zeigt die Unternehmensstruktur. Bei der mittleren Spalte handelt es sich um das Informationssystem. Dieses ist die Verbindung zwischen der Unternehmensstruktur und der in der Farbe Grün dargestellten </w:t>
      </w:r>
      <w:r w:rsidR="000A0C22">
        <w:t xml:space="preserve">rechten </w:t>
      </w:r>
      <w:r>
        <w:t>Spalte, dem technischen Aspekt. In manchen Fällen kommt es vor, dass der Name der Relation sich wiederholt. Dies ist der Fall, wenn Verbindungen dieselbe Art der Beziehung aufweisen.</w:t>
      </w:r>
      <w:r w:rsidR="000A0C22">
        <w:t xml:space="preserve"> Beispiele hierfür können der Abbildung 10 entnommen werden.</w:t>
      </w:r>
      <w:r>
        <w:t xml:space="preserve"> </w:t>
      </w:r>
      <w:r w:rsidR="008C7E2B">
        <w:t xml:space="preserve">Beziehungen </w:t>
      </w:r>
      <w:r w:rsidR="000A0C22">
        <w:t xml:space="preserve">zwischen Elementen innerhalb der Kategorie der Unternehmensstruktur (blau) sowie der Kategorie des technischen Aspekts (grün) sind zulässig. Des Weiteren werden auch Beziehungen innerhalb einer </w:t>
      </w:r>
      <w:r w:rsidR="00635926">
        <w:t>Objektklasse (Knoten)</w:t>
      </w:r>
      <w:r w:rsidR="000A0C22">
        <w:t xml:space="preserve"> erlaubt. Als Beispiel</w:t>
      </w:r>
      <w:r w:rsidR="00635926">
        <w:t xml:space="preserve"> sei</w:t>
      </w:r>
      <w:r w:rsidR="000A0C22">
        <w:t xml:space="preserve"> hierfür </w:t>
      </w:r>
      <w:r w:rsidR="00635926">
        <w:t>eine</w:t>
      </w:r>
      <w:r w:rsidR="000A0C22">
        <w:t xml:space="preserve"> Beziehung zwischen zwei Informationssystemen an dieser Stelle genannt</w:t>
      </w:r>
      <w:r w:rsidR="008C7E2B">
        <w:t>.</w:t>
      </w:r>
      <w:r w:rsidR="000A0C22">
        <w:t xml:space="preserve"> Die</w:t>
      </w:r>
      <w:r w:rsidR="00635926">
        <w:t xml:space="preserve">se </w:t>
      </w:r>
      <w:r w:rsidR="000A0C22">
        <w:t xml:space="preserve">könnte beispielsweise durch </w:t>
      </w:r>
      <w:r w:rsidR="00635926">
        <w:t>eine implementierte Schnittstelle hervorgerufen werden.</w:t>
      </w:r>
      <w:r w:rsidR="008C7E2B">
        <w:t xml:space="preserve"> </w:t>
      </w:r>
      <w:r w:rsidR="00635926">
        <w:t>Weiterhin sei erwähnt, dass eine Objektklasse sowie eine Relation mit Attributen erweitert werden kann. Dies hängt in der Realität von der entsprechenden Datengrundlage ab</w:t>
      </w:r>
      <w:r w:rsidR="00751C9F">
        <w:t>.</w:t>
      </w:r>
    </w:p>
    <w:p w14:paraId="2AF9CBE6" w14:textId="77777777" w:rsidR="00497318" w:rsidRDefault="003A7D93" w:rsidP="00497318">
      <w:pPr>
        <w:keepNext/>
        <w:spacing w:after="0" w:line="240" w:lineRule="auto"/>
        <w:ind w:firstLine="0"/>
      </w:pPr>
      <w:r>
        <w:rPr>
          <w:b/>
          <w:bCs/>
          <w:iCs/>
          <w:noProof/>
          <w:color w:val="00844D"/>
          <w:sz w:val="28"/>
          <w:szCs w:val="28"/>
        </w:rPr>
        <w:lastRenderedPageBreak/>
        <w:drawing>
          <wp:inline distT="0" distB="0" distL="0" distR="0" wp14:anchorId="6BE98A1C" wp14:editId="5F9FAE76">
            <wp:extent cx="6121400" cy="3863211"/>
            <wp:effectExtent l="0" t="0" r="0" b="4445"/>
            <wp:docPr id="19" name="Grafik 1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enmodell.PNG"/>
                    <pic:cNvPicPr/>
                  </pic:nvPicPr>
                  <pic:blipFill rotWithShape="1">
                    <a:blip r:embed="rId34">
                      <a:extLst>
                        <a:ext uri="{28A0092B-C50C-407E-A947-70E740481C1C}">
                          <a14:useLocalDpi xmlns:a14="http://schemas.microsoft.com/office/drawing/2010/main" val="0"/>
                        </a:ext>
                      </a:extLst>
                    </a:blip>
                    <a:srcRect l="3422" t="2091" r="3061" b="1708"/>
                    <a:stretch/>
                  </pic:blipFill>
                  <pic:spPr bwMode="auto">
                    <a:xfrm>
                      <a:off x="0" y="0"/>
                      <a:ext cx="6140090" cy="3875007"/>
                    </a:xfrm>
                    <a:prstGeom prst="rect">
                      <a:avLst/>
                    </a:prstGeom>
                    <a:ln>
                      <a:noFill/>
                    </a:ln>
                    <a:extLst>
                      <a:ext uri="{53640926-AAD7-44D8-BBD7-CCE9431645EC}">
                        <a14:shadowObscured xmlns:a14="http://schemas.microsoft.com/office/drawing/2010/main"/>
                      </a:ext>
                    </a:extLst>
                  </pic:spPr>
                </pic:pic>
              </a:graphicData>
            </a:graphic>
          </wp:inline>
        </w:drawing>
      </w:r>
    </w:p>
    <w:p w14:paraId="11CFBC2C" w14:textId="6FCF6A2D" w:rsidR="003A7D93" w:rsidRDefault="00497318" w:rsidP="00497318">
      <w:pPr>
        <w:pStyle w:val="Beschriftung"/>
        <w:jc w:val="center"/>
      </w:pPr>
      <w:bookmarkStart w:id="29" w:name="_Toc33121838"/>
      <w:r>
        <w:t xml:space="preserve">Abbildung </w:t>
      </w:r>
      <w:r>
        <w:fldChar w:fldCharType="begin"/>
      </w:r>
      <w:r>
        <w:instrText xml:space="preserve"> SEQ Abbildung \* ARABIC </w:instrText>
      </w:r>
      <w:r>
        <w:fldChar w:fldCharType="separate"/>
      </w:r>
      <w:r w:rsidR="00B1340C">
        <w:t>9</w:t>
      </w:r>
      <w:r>
        <w:fldChar w:fldCharType="end"/>
      </w:r>
      <w:r>
        <w:t>: Graphenmodell</w:t>
      </w:r>
      <w:bookmarkEnd w:id="29"/>
    </w:p>
    <w:p w14:paraId="0241ABBD" w14:textId="77777777" w:rsidR="008C7E2B" w:rsidRDefault="008C7E2B" w:rsidP="008C7E2B">
      <w:pPr>
        <w:spacing w:after="0"/>
        <w:ind w:firstLine="0"/>
      </w:pPr>
    </w:p>
    <w:p w14:paraId="725D2BBF" w14:textId="77777777" w:rsidR="008C7E2B" w:rsidRDefault="008C7E2B" w:rsidP="008C7E2B">
      <w:pPr>
        <w:spacing w:after="0"/>
        <w:ind w:firstLine="0"/>
      </w:pPr>
    </w:p>
    <w:p w14:paraId="4A9234B9" w14:textId="26AFE337" w:rsidR="008C7E2B" w:rsidRDefault="00AB10E8" w:rsidP="00187D4E">
      <w:proofErr w:type="spellStart"/>
      <w:r>
        <w:t>Graphenmodell</w:t>
      </w:r>
      <w:r w:rsidR="008C7E2B">
        <w:t>e</w:t>
      </w:r>
      <w:proofErr w:type="spellEnd"/>
      <w:r w:rsidR="008C7E2B">
        <w:t xml:space="preserve"> sind sehr aussagekräftig. Durch das visuelle Verständnis fungiert das Modell als eine Art Kommunikationstool zwischen Entwickler und </w:t>
      </w:r>
      <w:r w:rsidR="00A23B97">
        <w:t>Fachleuten</w:t>
      </w:r>
      <w:r w:rsidR="008C7E2B">
        <w:t xml:space="preserve">. Wenn man ein konzipiertes </w:t>
      </w:r>
      <w:proofErr w:type="spellStart"/>
      <w:r>
        <w:t>Graphenmodell</w:t>
      </w:r>
      <w:proofErr w:type="spellEnd"/>
      <w:r w:rsidR="008C7E2B">
        <w:t xml:space="preserve"> sieht, ist es zumeist selbsterklärend und man kann die Zusammenhänge des Modells schnell erkennen, ohne thematisch tiefe Kenntnisse des Projektes zu haben.</w:t>
      </w:r>
    </w:p>
    <w:p w14:paraId="4A75F0FA" w14:textId="1EDF384D" w:rsidR="00D02F2D" w:rsidRDefault="00055EEA" w:rsidP="00187D4E">
      <w:r w:rsidRPr="00DF2DB2">
        <w:rPr>
          <w:highlight w:val="yellow"/>
        </w:rPr>
        <w:t>Laut (Wirtschaftslexikon Gabler, 2018)</w:t>
      </w:r>
      <w:r w:rsidRPr="00055EEA">
        <w:t xml:space="preserve"> </w:t>
      </w:r>
      <w:r>
        <w:t xml:space="preserve">beschreibt ein </w:t>
      </w:r>
      <w:proofErr w:type="spellStart"/>
      <w:r w:rsidR="00AB10E8">
        <w:t>Graphenmodell</w:t>
      </w:r>
      <w:proofErr w:type="spellEnd"/>
      <w:r>
        <w:t xml:space="preserve"> die zu verarbeitenden Daten eines Anwendungsbereichs mittels Grafik. Zudem zeigt dieses die Beziehung</w:t>
      </w:r>
      <w:r w:rsidR="000E6BD3">
        <w:t>en</w:t>
      </w:r>
      <w:r>
        <w:t xml:space="preserve">, welche die Daten untereinander aufweisen. </w:t>
      </w:r>
    </w:p>
    <w:p w14:paraId="45C9417A" w14:textId="4253407E" w:rsidR="00187D4E" w:rsidRDefault="00055EEA" w:rsidP="00751C9F">
      <w:r>
        <w:t xml:space="preserve">Durch ein </w:t>
      </w:r>
      <w:proofErr w:type="spellStart"/>
      <w:r w:rsidR="00AB10E8">
        <w:t>Graphenmodell</w:t>
      </w:r>
      <w:proofErr w:type="spellEnd"/>
      <w:r>
        <w:t xml:space="preserve"> </w:t>
      </w:r>
      <w:r w:rsidR="00D02F2D">
        <w:t xml:space="preserve">können Redundanzen aufgedeckt werden. Ebenso wird dadurch ersichtlich, ob die Daten eindeutige Informationen aufzeigen. </w:t>
      </w:r>
      <w:r w:rsidR="008D77E7">
        <w:t xml:space="preserve">Unter Berücksichtigung dieser Punkte </w:t>
      </w:r>
      <w:r w:rsidR="00751C9F">
        <w:t>können Rückschlüsse über</w:t>
      </w:r>
      <w:r w:rsidR="008D77E7">
        <w:t xml:space="preserve"> die Datenqualität </w:t>
      </w:r>
      <w:r w:rsidR="00751C9F">
        <w:t>getroffen</w:t>
      </w:r>
      <w:r w:rsidR="008D77E7">
        <w:t xml:space="preserve"> werden</w:t>
      </w:r>
      <w:r w:rsidR="00751C9F" w:rsidRPr="00E02033">
        <w:t xml:space="preserve">. </w:t>
      </w:r>
      <w:r w:rsidR="00BC1FBF" w:rsidRPr="00E02033">
        <w:t xml:space="preserve">Ein </w:t>
      </w:r>
      <w:r w:rsidR="00751C9F" w:rsidRPr="00E02033">
        <w:t xml:space="preserve">qualitativ hochwertiges </w:t>
      </w:r>
      <w:proofErr w:type="spellStart"/>
      <w:r w:rsidR="00AB10E8" w:rsidRPr="00E02033">
        <w:t>Graphenmodell</w:t>
      </w:r>
      <w:proofErr w:type="spellEnd"/>
      <w:r w:rsidR="00751C9F" w:rsidRPr="00E02033">
        <w:t xml:space="preserve"> ist somit ein essenzieller Bestandteil eines Softwareprojekts</w:t>
      </w:r>
      <w:r w:rsidR="00BC1FBF" w:rsidRPr="00E02033">
        <w:t>, welches</w:t>
      </w:r>
      <w:r w:rsidR="00E02033" w:rsidRPr="00E02033">
        <w:t xml:space="preserve"> eine</w:t>
      </w:r>
      <w:r w:rsidR="00BC1FBF" w:rsidRPr="00E02033">
        <w:t xml:space="preserve"> </w:t>
      </w:r>
      <w:proofErr w:type="spellStart"/>
      <w:r w:rsidR="00E02033" w:rsidRPr="00E02033">
        <w:t>Graphd</w:t>
      </w:r>
      <w:r w:rsidR="00751C9F" w:rsidRPr="00E02033">
        <w:t>atenbank</w:t>
      </w:r>
      <w:proofErr w:type="spellEnd"/>
      <w:r w:rsidR="00751C9F" w:rsidRPr="00E02033">
        <w:t xml:space="preserve"> als Ressource einbindet. </w:t>
      </w:r>
      <w:r w:rsidR="00BC1FBF" w:rsidRPr="00E02033">
        <w:t xml:space="preserve">Aus diesem Grund ist es </w:t>
      </w:r>
      <w:r w:rsidR="00751C9F" w:rsidRPr="00E02033">
        <w:t>wichtig</w:t>
      </w:r>
      <w:r w:rsidR="00BC1FBF" w:rsidRPr="00E02033">
        <w:t xml:space="preserve"> sich vor der Implementierung mit dem </w:t>
      </w:r>
      <w:proofErr w:type="spellStart"/>
      <w:r w:rsidR="00AB10E8" w:rsidRPr="00E02033">
        <w:t>Graphenmodell</w:t>
      </w:r>
      <w:proofErr w:type="spellEnd"/>
      <w:r w:rsidR="00BC1FBF" w:rsidRPr="00E02033">
        <w:t xml:space="preserve"> auseinanderzu</w:t>
      </w:r>
      <w:r w:rsidR="008D77E7" w:rsidRPr="00E02033">
        <w:t>setzen</w:t>
      </w:r>
      <w:r w:rsidR="00751C9F" w:rsidRPr="00E02033">
        <w:t>. Zusätzlich unterstützt der v</w:t>
      </w:r>
      <w:r w:rsidR="008C7E2B" w:rsidRPr="00E02033">
        <w:t>isuelle Entwurf der Datenstruktur</w:t>
      </w:r>
      <w:r w:rsidR="00187D4E" w:rsidRPr="00E02033">
        <w:t xml:space="preserve">, </w:t>
      </w:r>
      <w:r w:rsidR="00751C9F" w:rsidRPr="00E02033">
        <w:t>den Prozess der Implementierung.</w:t>
      </w:r>
    </w:p>
    <w:p w14:paraId="3E4404FD" w14:textId="5388E515" w:rsidR="00D75F66" w:rsidRPr="00055EEA" w:rsidRDefault="00512723" w:rsidP="00187D4E">
      <w:r w:rsidRPr="00C4264A">
        <w:br w:type="page"/>
      </w:r>
    </w:p>
    <w:p w14:paraId="1A87666C" w14:textId="6993E185" w:rsidR="007010BE" w:rsidRDefault="007010BE" w:rsidP="007010BE">
      <w:pPr>
        <w:pStyle w:val="berschrift2"/>
      </w:pPr>
      <w:bookmarkStart w:id="30" w:name="_Toc33121900"/>
      <w:r>
        <w:lastRenderedPageBreak/>
        <w:t>Visualisierungskonzept</w:t>
      </w:r>
      <w:r w:rsidR="00986FA1">
        <w:t>e</w:t>
      </w:r>
      <w:r>
        <w:t xml:space="preserve"> für Graphen</w:t>
      </w:r>
      <w:bookmarkEnd w:id="30"/>
    </w:p>
    <w:p w14:paraId="4000BA20" w14:textId="2B11E0F1" w:rsidR="000963ED" w:rsidRDefault="00056BDD" w:rsidP="009C28BB">
      <w:r>
        <w:t>Neben den in Kapitel 2.2 genannten</w:t>
      </w:r>
      <w:r w:rsidR="00CF50EC">
        <w:t xml:space="preserve"> Best-Practice-Visualisierung ist </w:t>
      </w:r>
      <w:r w:rsidR="00ED0E87" w:rsidRPr="00512723">
        <w:rPr>
          <w:highlight w:val="yellow"/>
        </w:rPr>
        <w:t xml:space="preserve">nach </w:t>
      </w:r>
      <w:r w:rsidR="00C004B2">
        <w:rPr>
          <w:highlight w:val="yellow"/>
        </w:rPr>
        <w:t>(</w:t>
      </w:r>
      <w:proofErr w:type="spellStart"/>
      <w:r w:rsidR="00CF50EC" w:rsidRPr="00C004B2">
        <w:rPr>
          <w:highlight w:val="yellow"/>
        </w:rPr>
        <w:t>Hanschke</w:t>
      </w:r>
      <w:proofErr w:type="spellEnd"/>
      <w:r w:rsidR="00C004B2" w:rsidRPr="00C004B2">
        <w:rPr>
          <w:highlight w:val="yellow"/>
        </w:rPr>
        <w:t>, 2013)</w:t>
      </w:r>
      <w:r w:rsidR="00DB72FF">
        <w:t xml:space="preserve"> eine weitere</w:t>
      </w:r>
      <w:r w:rsidR="00CF50EC">
        <w:t xml:space="preserve"> der Graph.</w:t>
      </w:r>
      <w:r w:rsidR="00B4304D">
        <w:t xml:space="preserve"> </w:t>
      </w:r>
      <w:r w:rsidR="00CE7B8C">
        <w:t xml:space="preserve">Ein Graph stellt die Beziehung zwischen mehreren Informationen visuell dar. </w:t>
      </w:r>
      <w:r w:rsidR="00D173C4">
        <w:t>Die</w:t>
      </w:r>
      <w:r w:rsidR="00CE7B8C">
        <w:t xml:space="preserve"> Verbindungslinien, auch Kanten genannt, können durch verschiedene Farben</w:t>
      </w:r>
      <w:r w:rsidR="001F7CC8">
        <w:t xml:space="preserve"> und</w:t>
      </w:r>
      <w:r w:rsidR="00CE7B8C">
        <w:t xml:space="preserve"> </w:t>
      </w:r>
      <w:r w:rsidR="0068743D">
        <w:t>Linientypen</w:t>
      </w:r>
      <w:r w:rsidR="00CE7B8C">
        <w:t xml:space="preserve"> beschaffen sein. Außerdem können diese auch </w:t>
      </w:r>
      <w:r w:rsidR="00DB72FF">
        <w:t>mit eine</w:t>
      </w:r>
      <w:r w:rsidR="00A942CA">
        <w:t>m</w:t>
      </w:r>
      <w:r w:rsidR="00DB72FF">
        <w:t xml:space="preserve"> Label versehen</w:t>
      </w:r>
      <w:r w:rsidR="00CE7B8C">
        <w:t xml:space="preserve"> </w:t>
      </w:r>
      <w:r w:rsidR="001F7CC8">
        <w:t>werden</w:t>
      </w:r>
      <w:r w:rsidR="00CE7B8C">
        <w:t xml:space="preserve"> und somit weitere Informationen liefern. Die dargestellten Knoten zeigen Beziehungen und mögliche Abhängigkeiten untereinander auf, welche visuell schneller wahrgenommen werden als durch eine Liste</w:t>
      </w:r>
      <w:r w:rsidR="00121EC5">
        <w:t xml:space="preserve">, </w:t>
      </w:r>
      <w:r w:rsidR="00121EC5" w:rsidRPr="00121EC5">
        <w:rPr>
          <w:highlight w:val="yellow"/>
        </w:rPr>
        <w:t xml:space="preserve">so </w:t>
      </w:r>
      <w:r w:rsidR="00C004B2">
        <w:rPr>
          <w:highlight w:val="yellow"/>
        </w:rPr>
        <w:t>(</w:t>
      </w:r>
      <w:proofErr w:type="spellStart"/>
      <w:r w:rsidR="00121EC5" w:rsidRPr="00121EC5">
        <w:rPr>
          <w:highlight w:val="yellow"/>
        </w:rPr>
        <w:t>Hanschke</w:t>
      </w:r>
      <w:proofErr w:type="spellEnd"/>
      <w:r w:rsidR="00C004B2">
        <w:rPr>
          <w:highlight w:val="yellow"/>
        </w:rPr>
        <w:t>, 2013)</w:t>
      </w:r>
      <w:r w:rsidR="00121EC5" w:rsidRPr="00121EC5">
        <w:rPr>
          <w:highlight w:val="yellow"/>
        </w:rPr>
        <w:t xml:space="preserve"> weiter</w:t>
      </w:r>
      <w:r w:rsidR="00CE7B8C">
        <w:t xml:space="preserve">. </w:t>
      </w:r>
    </w:p>
    <w:p w14:paraId="077189FB" w14:textId="242B3F56" w:rsidR="00DB72FF" w:rsidRDefault="00DB72FF" w:rsidP="009C28BB">
      <w:r>
        <w:t>Ein Graph ist im Gegensatz zu den in Kapitel 2.2 vorgestellten Visualisierungskonzepten deutlich agiler in der Darstellung. Er unterliegt keiner vorgegebenen</w:t>
      </w:r>
      <w:r w:rsidR="00A942CA">
        <w:t xml:space="preserve"> </w:t>
      </w:r>
      <w:r>
        <w:t xml:space="preserve">Struktur wie es beispielsweise bei der Cluster-Grafik der Fall ist. Das einzige </w:t>
      </w:r>
      <w:r w:rsidR="0068743D">
        <w:t>s</w:t>
      </w:r>
      <w:r>
        <w:t>trukturierende Element des Graphen sind die Beziehungen der Knoten. Es liegt somit eine datengetriebene Struktu</w:t>
      </w:r>
      <w:r w:rsidR="00A942CA">
        <w:t xml:space="preserve">r vor, mehr jedoch nicht. Des Weiteren impliziert die Verwendung einer </w:t>
      </w:r>
      <w:proofErr w:type="spellStart"/>
      <w:r w:rsidR="00A942CA">
        <w:t>Graphdatenbank</w:t>
      </w:r>
      <w:proofErr w:type="spellEnd"/>
      <w:r w:rsidR="00194362">
        <w:t xml:space="preserve"> zur Datenverwaltung</w:t>
      </w:r>
      <w:r w:rsidR="00A942CA">
        <w:t xml:space="preserve"> auch die Visualisierung mittels eines Graphen näher zu betrachten.</w:t>
      </w:r>
      <w:r>
        <w:t xml:space="preserve"> </w:t>
      </w:r>
    </w:p>
    <w:p w14:paraId="3D36F369" w14:textId="5F770570" w:rsidR="00042861" w:rsidRDefault="00A942CA" w:rsidP="00A942CA">
      <w:r w:rsidRPr="00661D5A">
        <w:t xml:space="preserve">Die Darstellung </w:t>
      </w:r>
      <w:r w:rsidR="00042861" w:rsidRPr="00661D5A">
        <w:t>von</w:t>
      </w:r>
      <w:r w:rsidRPr="00661D5A">
        <w:t xml:space="preserve"> Graphen innerhalb einer Webanwendung erwies sich als sehr performant. Eine Darstellung</w:t>
      </w:r>
      <w:r>
        <w:t xml:space="preserve"> des gesamten Graphen bei einer großen Datenmenge kann jedoch schnell unübersichtlich werden und </w:t>
      </w:r>
      <w:r w:rsidR="00042861">
        <w:t>ist somit nicht zwingend</w:t>
      </w:r>
      <w:r>
        <w:t xml:space="preserve"> für eine Entscheidungsgrundlage </w:t>
      </w:r>
      <w:r w:rsidR="00042861">
        <w:t>geeignet</w:t>
      </w:r>
      <w:r>
        <w:t xml:space="preserve">. </w:t>
      </w:r>
      <w:r w:rsidR="00D173C4" w:rsidRPr="00D173C4">
        <w:t>Aus diesem Grund</w:t>
      </w:r>
      <w:r w:rsidRPr="00D173C4">
        <w:t xml:space="preserve"> empfiehlt </w:t>
      </w:r>
      <w:r w:rsidR="00D173C4" w:rsidRPr="00D173C4">
        <w:t xml:space="preserve">es </w:t>
      </w:r>
      <w:r w:rsidRPr="00D173C4">
        <w:t>sich</w:t>
      </w:r>
      <w:r w:rsidR="0068743D" w:rsidRPr="00D173C4">
        <w:t>,</w:t>
      </w:r>
      <w:r w:rsidRPr="00D173C4">
        <w:t xml:space="preserve"> den Graphen in Subgraphen zu unterteilen</w:t>
      </w:r>
      <w:r w:rsidR="00D173C4" w:rsidRPr="00D173C4">
        <w:t>, um die Übersichtlichkeit zu verbessern</w:t>
      </w:r>
      <w:r w:rsidRPr="00D173C4">
        <w:t>.</w:t>
      </w:r>
      <w:r>
        <w:t xml:space="preserve"> Die folgenden Mockups stellen mögliche Subgraphen dar</w:t>
      </w:r>
      <w:r w:rsidR="00042861">
        <w:t xml:space="preserve">, welche in dem Szenario der IT-Konsolidierungsprojekten einen Mehrwert liefern können. Wie sich dieser Mehrwert gestaltet ist </w:t>
      </w:r>
      <w:r w:rsidR="00194362">
        <w:t xml:space="preserve">folgend </w:t>
      </w:r>
      <w:r w:rsidR="00042861">
        <w:t xml:space="preserve">auf die </w:t>
      </w:r>
      <w:r w:rsidR="00042861" w:rsidRPr="00CE4F20">
        <w:t>Mockups</w:t>
      </w:r>
      <w:r w:rsidR="00042861">
        <w:t xml:space="preserve"> </w:t>
      </w:r>
      <w:r w:rsidR="00194362">
        <w:t xml:space="preserve">näher </w:t>
      </w:r>
      <w:r w:rsidR="00042861">
        <w:t>beschrieben.</w:t>
      </w:r>
      <w:r>
        <w:t xml:space="preserve"> </w:t>
      </w:r>
      <w:r w:rsidR="00042861">
        <w:t xml:space="preserve">Exemplarisch wurden zwei der </w:t>
      </w:r>
      <w:r w:rsidR="00194362">
        <w:t>Konzepte in dem praktischen Teil der Arbeit realisiert</w:t>
      </w:r>
      <w:r w:rsidR="00326D13">
        <w:t>.</w:t>
      </w:r>
    </w:p>
    <w:p w14:paraId="74187FF6" w14:textId="6BF7C71F" w:rsidR="0057512E" w:rsidRPr="0057512E" w:rsidRDefault="0057512E" w:rsidP="0057512E">
      <w:pPr>
        <w:ind w:firstLine="0"/>
        <w:rPr>
          <w:b/>
          <w:bCs/>
          <w:color w:val="00844D"/>
          <w:sz w:val="24"/>
          <w:szCs w:val="24"/>
        </w:rPr>
      </w:pPr>
      <w:r w:rsidRPr="0057512E">
        <w:rPr>
          <w:b/>
          <w:bCs/>
          <w:color w:val="00844D"/>
          <w:sz w:val="24"/>
          <w:szCs w:val="24"/>
        </w:rPr>
        <w:t>Grad der Vernetzung:</w:t>
      </w:r>
    </w:p>
    <w:p w14:paraId="5C7847A3" w14:textId="09683C1B" w:rsidR="00751364" w:rsidRDefault="00751364">
      <w:pPr>
        <w:spacing w:after="0" w:line="240" w:lineRule="auto"/>
        <w:ind w:firstLine="0"/>
        <w:jc w:val="left"/>
      </w:pPr>
    </w:p>
    <w:p w14:paraId="24B0A231" w14:textId="77777777" w:rsidR="00497318" w:rsidRDefault="005D574A" w:rsidP="00497318">
      <w:pPr>
        <w:keepNext/>
        <w:spacing w:after="0"/>
        <w:ind w:firstLine="0"/>
      </w:pPr>
      <w:r>
        <w:rPr>
          <w:noProof/>
        </w:rPr>
        <w:drawing>
          <wp:inline distT="0" distB="0" distL="0" distR="0" wp14:anchorId="4AAE05AC" wp14:editId="27F06405">
            <wp:extent cx="5930900" cy="13589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900" cy="1358900"/>
                    </a:xfrm>
                    <a:prstGeom prst="rect">
                      <a:avLst/>
                    </a:prstGeom>
                    <a:noFill/>
                    <a:ln>
                      <a:noFill/>
                    </a:ln>
                  </pic:spPr>
                </pic:pic>
              </a:graphicData>
            </a:graphic>
          </wp:inline>
        </w:drawing>
      </w:r>
    </w:p>
    <w:p w14:paraId="4AC95751" w14:textId="33A38124" w:rsidR="00513720" w:rsidRDefault="00497318" w:rsidP="00497318">
      <w:pPr>
        <w:pStyle w:val="Beschriftung"/>
        <w:jc w:val="center"/>
      </w:pPr>
      <w:bookmarkStart w:id="31" w:name="_Toc33121839"/>
      <w:r>
        <w:t xml:space="preserve">Abbildung </w:t>
      </w:r>
      <w:r>
        <w:fldChar w:fldCharType="begin"/>
      </w:r>
      <w:r>
        <w:instrText xml:space="preserve"> SEQ Abbildung \* ARABIC </w:instrText>
      </w:r>
      <w:r>
        <w:fldChar w:fldCharType="separate"/>
      </w:r>
      <w:r w:rsidR="00B1340C">
        <w:t>10</w:t>
      </w:r>
      <w:r>
        <w:fldChar w:fldCharType="end"/>
      </w:r>
      <w:r>
        <w:t xml:space="preserve">: </w:t>
      </w:r>
      <w:r w:rsidRPr="0039423D">
        <w:t>Grad der Vernetzung</w:t>
      </w:r>
      <w:bookmarkEnd w:id="31"/>
    </w:p>
    <w:p w14:paraId="309090EA" w14:textId="5C3FC0EB" w:rsidR="006834BA" w:rsidRDefault="006834BA" w:rsidP="005E3D17">
      <w:pPr>
        <w:spacing w:after="0"/>
        <w:ind w:firstLine="0"/>
      </w:pPr>
    </w:p>
    <w:p w14:paraId="2A9BB52E" w14:textId="77777777" w:rsidR="006834BA" w:rsidRDefault="006834BA" w:rsidP="005E3D17">
      <w:pPr>
        <w:spacing w:after="0"/>
        <w:ind w:firstLine="0"/>
      </w:pPr>
    </w:p>
    <w:p w14:paraId="357E56A7" w14:textId="06B69D11" w:rsidR="00463F7E" w:rsidRDefault="00326D13" w:rsidP="00DF2DB2">
      <w:r>
        <w:t>Das Mockup aus Abbildung 1</w:t>
      </w:r>
      <w:r w:rsidR="00497318">
        <w:t>0</w:t>
      </w:r>
      <w:r w:rsidRPr="00201705">
        <w:t xml:space="preserve"> </w:t>
      </w:r>
      <w:r w:rsidR="00CB6049" w:rsidRPr="00326D13">
        <w:t>stellt den Grad der Vernetzung</w:t>
      </w:r>
      <w:r>
        <w:t xml:space="preserve"> eines Knotens</w:t>
      </w:r>
      <w:r w:rsidR="00CB6049" w:rsidRPr="00326D13">
        <w:t xml:space="preserve"> dar. </w:t>
      </w:r>
      <w:r>
        <w:t xml:space="preserve">Die Abbildung zeigt </w:t>
      </w:r>
      <w:r w:rsidR="00EA3E74">
        <w:t>dies für</w:t>
      </w:r>
      <w:r>
        <w:t xml:space="preserve"> </w:t>
      </w:r>
      <w:r w:rsidR="008E10AE">
        <w:t>vier</w:t>
      </w:r>
      <w:r>
        <w:t xml:space="preserve"> unterschiedliche Knoten eines Typs</w:t>
      </w:r>
      <w:r w:rsidR="00EA3E74">
        <w:t>. Der Grad der Vernetzung beschreibt</w:t>
      </w:r>
      <w:r w:rsidR="00CB6049" w:rsidRPr="00326D13">
        <w:t>, wie viele Beziehung</w:t>
      </w:r>
      <w:r w:rsidR="00463F7E" w:rsidRPr="00326D13">
        <w:t>en</w:t>
      </w:r>
      <w:r w:rsidR="00CB6049" w:rsidRPr="00326D13">
        <w:t xml:space="preserve"> </w:t>
      </w:r>
      <w:r w:rsidR="00203E8A" w:rsidRPr="00326D13">
        <w:t>ein Knoten besitzt.</w:t>
      </w:r>
      <w:r w:rsidR="00EA3E74">
        <w:t xml:space="preserve"> In diesem Szenario werden alle Arten von Beziehungen berücksichtigt. Eine Filterung nach einem speziellen Typ von </w:t>
      </w:r>
      <w:r w:rsidR="00EA3E74">
        <w:lastRenderedPageBreak/>
        <w:t xml:space="preserve">Beziehung wird somit nicht vorgenommen. </w:t>
      </w:r>
      <w:r w:rsidR="00203E8A" w:rsidRPr="00326D13">
        <w:t>Ent</w:t>
      </w:r>
      <w:r w:rsidR="00203E8A">
        <w:t xml:space="preserve">sprechend kann dieses Kriterium herangezogen </w:t>
      </w:r>
      <w:r w:rsidR="00735AF7">
        <w:t>werden,</w:t>
      </w:r>
      <w:r w:rsidR="00203E8A">
        <w:t xml:space="preserve"> um zu beurteilen, </w:t>
      </w:r>
      <w:r w:rsidR="00CB6049">
        <w:t xml:space="preserve">wie stark </w:t>
      </w:r>
      <w:r w:rsidR="00203E8A">
        <w:t>ein Bestandteil der IT-Landschaft in ein Unternehmen</w:t>
      </w:r>
      <w:r w:rsidR="00CB6049">
        <w:t xml:space="preserve"> eingebunden ist. </w:t>
      </w:r>
    </w:p>
    <w:p w14:paraId="46ACCD98" w14:textId="386BDCBC" w:rsidR="00194362" w:rsidRDefault="00EA3E74" w:rsidP="00490840">
      <w:r>
        <w:t xml:space="preserve">Der orange farbige Knoten könnte beispielsweise ein Informationssystem darstellen, welches diverse Relationen zu Technologien, Organisationseinheiten und Fachprozessen besitzt. Möchte man nun das Informationssystem durch ein anderes ersetzen, kann diese Darstellung als Indikator für die Komplexität dieses Prozesses herangezogen werden. Sie gibt entsprechend direkt Aufschluss über den Aufwand bzw. die Machbarkeit ein Element der IT-Landschaft zu ersetzen. Ein </w:t>
      </w:r>
      <w:r w:rsidR="00082C8A">
        <w:t>w</w:t>
      </w:r>
      <w:r>
        <w:t xml:space="preserve">eiterer Vorteil dieser Grafik wird in Bezug auf die Analyse einer IT-Landschaft deutlich. Der Grad der Vernetzung gibt auch eine Tendenz für die Bedeutung eines Elements der IT-Landschaft in einem Unternehmen. </w:t>
      </w:r>
    </w:p>
    <w:p w14:paraId="137BFB7C" w14:textId="77777777" w:rsidR="0057512E" w:rsidRDefault="0057512E" w:rsidP="0057512E">
      <w:pPr>
        <w:ind w:firstLine="0"/>
        <w:rPr>
          <w:b/>
          <w:bCs/>
          <w:color w:val="00844D"/>
          <w:sz w:val="24"/>
          <w:szCs w:val="24"/>
        </w:rPr>
      </w:pPr>
    </w:p>
    <w:p w14:paraId="6B3B24A1" w14:textId="3D17000D" w:rsidR="00661D5A" w:rsidRPr="0057512E" w:rsidRDefault="0057512E" w:rsidP="0057512E">
      <w:pPr>
        <w:ind w:firstLine="0"/>
        <w:rPr>
          <w:b/>
          <w:bCs/>
          <w:color w:val="00844D"/>
          <w:sz w:val="24"/>
          <w:szCs w:val="24"/>
        </w:rPr>
      </w:pPr>
      <w:r>
        <w:rPr>
          <w:b/>
          <w:bCs/>
          <w:color w:val="00844D"/>
          <w:sz w:val="24"/>
          <w:szCs w:val="24"/>
        </w:rPr>
        <w:t>Darstellung einer spezifischen Relation</w:t>
      </w:r>
      <w:r w:rsidRPr="0057512E">
        <w:rPr>
          <w:b/>
          <w:bCs/>
          <w:color w:val="00844D"/>
          <w:sz w:val="24"/>
          <w:szCs w:val="24"/>
        </w:rPr>
        <w:t>:</w:t>
      </w:r>
    </w:p>
    <w:p w14:paraId="3B0378FA" w14:textId="77777777" w:rsidR="00497318" w:rsidRDefault="005D574A" w:rsidP="00497318">
      <w:pPr>
        <w:keepNext/>
        <w:spacing w:after="0"/>
        <w:ind w:firstLine="0"/>
        <w:jc w:val="center"/>
      </w:pPr>
      <w:r>
        <w:rPr>
          <w:noProof/>
        </w:rPr>
        <w:drawing>
          <wp:inline distT="0" distB="0" distL="0" distR="0" wp14:anchorId="1888D6CD" wp14:editId="17C2E29E">
            <wp:extent cx="1341120" cy="13411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27F383DA" w14:textId="289334E0" w:rsidR="00877E08" w:rsidRDefault="00497318" w:rsidP="00497318">
      <w:pPr>
        <w:pStyle w:val="Beschriftung"/>
        <w:jc w:val="center"/>
      </w:pPr>
      <w:bookmarkStart w:id="32" w:name="_Toc33121840"/>
      <w:r>
        <w:t xml:space="preserve">Abbildung </w:t>
      </w:r>
      <w:r>
        <w:fldChar w:fldCharType="begin"/>
      </w:r>
      <w:r>
        <w:instrText xml:space="preserve"> SEQ Abbildung \* ARABIC </w:instrText>
      </w:r>
      <w:r>
        <w:fldChar w:fldCharType="separate"/>
      </w:r>
      <w:r w:rsidR="00B1340C">
        <w:t>11</w:t>
      </w:r>
      <w:r>
        <w:fldChar w:fldCharType="end"/>
      </w:r>
      <w:r>
        <w:t xml:space="preserve">: </w:t>
      </w:r>
      <w:bookmarkEnd w:id="32"/>
      <w:r w:rsidR="0057512E">
        <w:t>Darstellung einer spezifischen Relation</w:t>
      </w:r>
    </w:p>
    <w:p w14:paraId="53569DA8" w14:textId="7291150B" w:rsidR="007D29F3" w:rsidRDefault="007D29F3" w:rsidP="00CB6049">
      <w:pPr>
        <w:spacing w:after="0"/>
        <w:ind w:firstLine="0"/>
        <w:jc w:val="left"/>
      </w:pPr>
    </w:p>
    <w:p w14:paraId="77073F36" w14:textId="002922C8" w:rsidR="008E10AE" w:rsidRDefault="008E10AE" w:rsidP="008E10AE">
      <w:r>
        <w:t>Ein weiteres Beispiel, wie Graphen die Analyse einer IT-Landschaft unterstützen können, sei durch das Mockup in Abbildung 1</w:t>
      </w:r>
      <w:r w:rsidR="00167A2A">
        <w:t>1</w:t>
      </w:r>
      <w:r>
        <w:t xml:space="preserve"> dargestellt. Hier wird im Gegensatz zum Grad der Vernetzung nur ein Typ der Beziehung eines Knoten</w:t>
      </w:r>
      <w:r w:rsidR="00082C8A">
        <w:t>s</w:t>
      </w:r>
      <w:r>
        <w:t xml:space="preserve"> visualisiert. Dies wird beispielsweise relevant, wenn nicht vorhandene Redundanzen oder spezielle Beziehungen aufgedeckt werden sollen. Ein passendes Beispiel hierfür sei ein Mitarbeiter mit diversen Verantwortlichkeiten für mehrere Informationssystem</w:t>
      </w:r>
      <w:r w:rsidR="00082C8A">
        <w:t>e</w:t>
      </w:r>
      <w:r>
        <w:t xml:space="preserve"> für den kein adäquater Ersatz im Unternehmen existiert. Dies würde zweifelsfrei zu Problemen führen, wenn dieser Mitarbeiter länger aus dem Unternehmen ausscheidet. Daher müssen seine Aufgaben auf andere Mitarbeiter umgelegt werden. </w:t>
      </w:r>
    </w:p>
    <w:p w14:paraId="6A986423" w14:textId="73553829" w:rsidR="00207A5A" w:rsidRDefault="008E10AE" w:rsidP="008E10AE">
      <w:r>
        <w:t xml:space="preserve">Ein weiterer Fall könnte das Aufdecken von Systemen sein, welche eine veraltete Technologie einsetzen. Diese sollten entsprechend zeitnah ersetzt werden. Gründe hierfür seien zum Beispiel die Sicherheit oder die Lauffähigkeit eines Systems. In diesem Szenario würden die weißen Knoten die Informationssysteme repräsentieren, welche diese Technologie verwenden. Durch diese Abfrageart wird schnell deutlich, welche Informationssysteme davon betroffen sind. </w:t>
      </w:r>
    </w:p>
    <w:p w14:paraId="275875C1" w14:textId="776E8046" w:rsidR="00207A5A" w:rsidRDefault="00207A5A">
      <w:pPr>
        <w:spacing w:after="0" w:line="240" w:lineRule="auto"/>
        <w:ind w:firstLine="0"/>
        <w:jc w:val="left"/>
      </w:pPr>
      <w:r>
        <w:br w:type="page"/>
      </w:r>
    </w:p>
    <w:p w14:paraId="653BF41D" w14:textId="6120DC23" w:rsidR="0057512E" w:rsidRPr="0057512E" w:rsidRDefault="0057512E" w:rsidP="0057512E">
      <w:pPr>
        <w:ind w:firstLine="0"/>
        <w:rPr>
          <w:b/>
          <w:bCs/>
          <w:color w:val="00844D"/>
          <w:sz w:val="24"/>
          <w:szCs w:val="24"/>
        </w:rPr>
      </w:pPr>
      <w:r w:rsidRPr="0057512E">
        <w:rPr>
          <w:b/>
          <w:bCs/>
          <w:color w:val="00844D"/>
          <w:sz w:val="24"/>
          <w:szCs w:val="24"/>
        </w:rPr>
        <w:lastRenderedPageBreak/>
        <w:t>Ampelsystem:</w:t>
      </w:r>
    </w:p>
    <w:p w14:paraId="750C8124" w14:textId="6043FFBF" w:rsidR="00497318" w:rsidRDefault="005D2EEA" w:rsidP="00497318">
      <w:pPr>
        <w:keepNext/>
        <w:ind w:firstLine="0"/>
        <w:jc w:val="center"/>
      </w:pPr>
      <w:r>
        <w:rPr>
          <w:noProof/>
        </w:rPr>
        <mc:AlternateContent>
          <mc:Choice Requires="wps">
            <w:drawing>
              <wp:anchor distT="0" distB="0" distL="114300" distR="114300" simplePos="0" relativeHeight="251719680" behindDoc="0" locked="0" layoutInCell="1" allowOverlap="1" wp14:anchorId="42072343" wp14:editId="5EDEC662">
                <wp:simplePos x="0" y="0"/>
                <wp:positionH relativeFrom="margin">
                  <wp:align>center</wp:align>
                </wp:positionH>
                <wp:positionV relativeFrom="paragraph">
                  <wp:posOffset>1437640</wp:posOffset>
                </wp:positionV>
                <wp:extent cx="1933575" cy="635"/>
                <wp:effectExtent l="0" t="0" r="9525" b="1905"/>
                <wp:wrapNone/>
                <wp:docPr id="547" name="Textfeld 547"/>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0177384" w14:textId="1FFF1E07" w:rsidR="00252AF5" w:rsidRPr="00EB65BC" w:rsidRDefault="00252AF5" w:rsidP="005D574A">
                            <w:pPr>
                              <w:pStyle w:val="Beschriftung"/>
                              <w:jc w:val="center"/>
                            </w:pPr>
                            <w:bookmarkStart w:id="33" w:name="_Toc33121841"/>
                            <w:r>
                              <w:t xml:space="preserve">Abbildung </w:t>
                            </w:r>
                            <w:r>
                              <w:fldChar w:fldCharType="begin"/>
                            </w:r>
                            <w:r>
                              <w:instrText xml:space="preserve"> SEQ Abbildung \* ARABIC </w:instrText>
                            </w:r>
                            <w:r>
                              <w:fldChar w:fldCharType="separate"/>
                            </w:r>
                            <w:r>
                              <w:t>12</w:t>
                            </w:r>
                            <w:r>
                              <w:fldChar w:fldCharType="end"/>
                            </w:r>
                            <w:r>
                              <w:t>: Ampelsystem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072343" id="Textfeld 547" o:spid="_x0000_s1038" type="#_x0000_t202" style="position:absolute;left:0;text-align:left;margin-left:0;margin-top:113.2pt;width:152.25pt;height:.05pt;z-index:251719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Ms3MgIAAGkEAAAOAAAAZHJzL2Uyb0RvYy54bWysVFFv2yAQfp+0/4B4X5w0S9tFcaosVaZJ&#10;VVspmfpMMMRIwDEgsbNfvwPb6dbtadoLPu6Og+/77ry4a40mJ+GDAlvSyWhMibAcKmUPJf2223y4&#10;pSREZiumwYqSnkWgd8v37xaNm4srqEFXwhMsYsO8cSWtY3Tzogi8FoaFEThhMSjBGxZx6w9F5VmD&#10;1Y0ursbj66IBXzkPXISA3vsuSJe5vpSCxycpg4hElxTfFvPq87pPa7FcsPnBM1cr3j+D/cMrDFMW&#10;L72UumeRkaNXf5QyinsIIOOIgylASsVFxoBoJuM3aLY1cyJjQXKCu9AU/l9Z/nh69kRVJZ19vKHE&#10;MoMi7UQbpdAVST5kqHFhjolbh6mx/QwtKj34AzoT8FZ6k74IiWAcuT5f+MVyhKdDn6bT2c2MEo6x&#10;6+ks1Shejzof4hcBhiSjpB7Fy5yy00OIXeqQkm4KoFW1UVqnTQqstScnhkI3tYqiL/5blrYp10I6&#10;1RVMniLh63AkK7b7NjMyuYDcQ3VG7B66/gmObxRe+MBCfGYeGwbh4hDEJ1ykhqak0FuU1OB//M2f&#10;8lFHjFLSYAOWNHw/Mi8o0V8tKpy6dTD8YOwHwx7NGhDqBMfL8WziAR/1YEoP5gVnY5VuwRCzHO8q&#10;aRzMdezGAGeLi9UqJ2FPOhYf7NbxVHogdte+MO96WSKq+QhDa7L5G3W63KyPWx0jUp2lS8R2LPZ8&#10;Yz9n8fvZSwPz6z5nvf4hlj8BAAD//wMAUEsDBBQABgAIAAAAIQAG/hcg3wAAAAgBAAAPAAAAZHJz&#10;L2Rvd25yZXYueG1sTI/BTsMwEETvSP0HaytxQdRpmkYoxKmqCg5wqQi9cHPjbRwaryPbacPfY7jA&#10;cXZWM2/KzWR6dkHnO0sClosEGFJjVUetgMP78/0DMB8kKdlbQgFf6GFTzW5KWSh7pTe81KFlMYR8&#10;IQXoEIaCc99oNNIv7IAUvZN1RoYoXcuVk9cYbnqeJknOjewoNmg54E5jc65HI2Cffez13Xh6et1m&#10;K/dyGHf5Z1sLcTufto/AAk7h7xl+8CM6VJHpaEdSnvUC4pAgIE3zDFi0V0m2Bnb8vayBVyX/P6D6&#10;BgAA//8DAFBLAQItABQABgAIAAAAIQC2gziS/gAAAOEBAAATAAAAAAAAAAAAAAAAAAAAAABbQ29u&#10;dGVudF9UeXBlc10ueG1sUEsBAi0AFAAGAAgAAAAhADj9If/WAAAAlAEAAAsAAAAAAAAAAAAAAAAA&#10;LwEAAF9yZWxzLy5yZWxzUEsBAi0AFAAGAAgAAAAhANZ4yzcyAgAAaQQAAA4AAAAAAAAAAAAAAAAA&#10;LgIAAGRycy9lMm9Eb2MueG1sUEsBAi0AFAAGAAgAAAAhAAb+FyDfAAAACAEAAA8AAAAAAAAAAAAA&#10;AAAAjAQAAGRycy9kb3ducmV2LnhtbFBLBQYAAAAABAAEAPMAAACYBQAAAAA=&#10;" stroked="f">
                <v:textbox style="mso-fit-shape-to-text:t" inset="0,0,0,0">
                  <w:txbxContent>
                    <w:p w14:paraId="10177384" w14:textId="1FFF1E07" w:rsidR="00252AF5" w:rsidRPr="00EB65BC" w:rsidRDefault="00252AF5" w:rsidP="005D574A">
                      <w:pPr>
                        <w:pStyle w:val="Beschriftung"/>
                        <w:jc w:val="center"/>
                      </w:pPr>
                      <w:bookmarkStart w:id="34" w:name="_Toc33121841"/>
                      <w:r>
                        <w:t xml:space="preserve">Abbildung </w:t>
                      </w:r>
                      <w:r>
                        <w:fldChar w:fldCharType="begin"/>
                      </w:r>
                      <w:r>
                        <w:instrText xml:space="preserve"> SEQ Abbildung \* ARABIC </w:instrText>
                      </w:r>
                      <w:r>
                        <w:fldChar w:fldCharType="separate"/>
                      </w:r>
                      <w:r>
                        <w:t>12</w:t>
                      </w:r>
                      <w:r>
                        <w:fldChar w:fldCharType="end"/>
                      </w:r>
                      <w:r>
                        <w:t>: Ampelsystem</w:t>
                      </w:r>
                      <w:bookmarkEnd w:id="34"/>
                    </w:p>
                  </w:txbxContent>
                </v:textbox>
                <w10:wrap anchorx="margin"/>
              </v:shape>
            </w:pict>
          </mc:Fallback>
        </mc:AlternateContent>
      </w:r>
      <w:r w:rsidR="005D574A">
        <w:rPr>
          <w:noProof/>
        </w:rPr>
        <w:drawing>
          <wp:inline distT="0" distB="0" distL="0" distR="0" wp14:anchorId="78E2D604" wp14:editId="3549CFF8">
            <wp:extent cx="1341120" cy="1341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A522368" w14:textId="5AE6B895" w:rsidR="007D29F3" w:rsidRDefault="007D29F3" w:rsidP="00472852">
      <w:pPr>
        <w:spacing w:after="0"/>
        <w:ind w:firstLine="0"/>
      </w:pPr>
    </w:p>
    <w:p w14:paraId="246E1140" w14:textId="5A3D7915" w:rsidR="001A4077" w:rsidRDefault="00F3229A" w:rsidP="00472852">
      <w:r>
        <w:t>Das Mockup in Abbildung 1</w:t>
      </w:r>
      <w:r w:rsidR="00497318">
        <w:t>2</w:t>
      </w:r>
      <w:r>
        <w:t xml:space="preserve"> stellt ein Ampelsystem dar. Es dient der Gliederung in Klassen. Es könnte zum Beispiel für die Darstellung von </w:t>
      </w:r>
      <w:r w:rsidR="00082C8A">
        <w:t xml:space="preserve">Risikopotenzialen </w:t>
      </w:r>
      <w:r>
        <w:t xml:space="preserve">zum Einsatz kommen. Ein passendes Beispiel sei durch das </w:t>
      </w:r>
      <w:r w:rsidR="00082C8A">
        <w:t xml:space="preserve">Risikopotenzial </w:t>
      </w:r>
      <w:r>
        <w:t xml:space="preserve">gegeben, welches durch das Supportende einer Technologie entsteht. Sollte eine Technologie keinen Support mehr erfahren, ist dies ein hohes Sicherheitsrisiko für das Unternehmen und die Technologie könnte entsprechend mit der Farbe Rot gekennzeichnet werden. Eine Technologie, welche ein Supportende innerhalb einer definierten Zeitspanne aufweist, würde folglich mit der Farbe Gelb gekennzeichnet werden. Technologien ohne ein bekanntes Risiko bezüglich </w:t>
      </w:r>
      <w:proofErr w:type="gramStart"/>
      <w:r>
        <w:t>eines Supportendes</w:t>
      </w:r>
      <w:proofErr w:type="gramEnd"/>
      <w:r>
        <w:t xml:space="preserve"> entsprechend mit der Farbe Grün.</w:t>
      </w:r>
    </w:p>
    <w:p w14:paraId="035B0FF8" w14:textId="77777777" w:rsidR="0057512E" w:rsidRDefault="0057512E" w:rsidP="00472852"/>
    <w:p w14:paraId="762D5E67" w14:textId="42DFE5D5" w:rsidR="0057512E" w:rsidRPr="0057512E" w:rsidRDefault="0057512E" w:rsidP="0057512E">
      <w:pPr>
        <w:ind w:firstLine="0"/>
        <w:rPr>
          <w:b/>
          <w:bCs/>
          <w:color w:val="00844D"/>
          <w:sz w:val="24"/>
          <w:szCs w:val="24"/>
        </w:rPr>
      </w:pPr>
      <w:r w:rsidRPr="0057512E">
        <w:rPr>
          <w:b/>
          <w:bCs/>
          <w:color w:val="00844D"/>
          <w:sz w:val="24"/>
          <w:szCs w:val="24"/>
        </w:rPr>
        <w:t>Darstellung in Abhängigkeit zu quantitativen Attributen:</w:t>
      </w:r>
    </w:p>
    <w:p w14:paraId="38162517" w14:textId="706C975B" w:rsidR="00877E08" w:rsidRDefault="00877E08">
      <w:pPr>
        <w:spacing w:after="0" w:line="240" w:lineRule="auto"/>
        <w:ind w:firstLine="0"/>
        <w:jc w:val="left"/>
      </w:pPr>
    </w:p>
    <w:p w14:paraId="10F76A7C" w14:textId="6E36CE9A" w:rsidR="00513720" w:rsidRDefault="005D574A" w:rsidP="00A217FD">
      <w:pPr>
        <w:spacing w:after="0" w:line="240" w:lineRule="auto"/>
        <w:ind w:firstLine="0"/>
        <w:jc w:val="center"/>
      </w:pPr>
      <w:r>
        <w:rPr>
          <w:noProof/>
        </w:rPr>
        <w:drawing>
          <wp:inline distT="0" distB="0" distL="0" distR="0" wp14:anchorId="35282102" wp14:editId="074B48DC">
            <wp:extent cx="1341120" cy="134112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3F14B48F" w14:textId="7426A507" w:rsidR="00C22988" w:rsidRDefault="00751364" w:rsidP="00CB6049">
      <w:pPr>
        <w:spacing w:after="0"/>
        <w:ind w:firstLine="0"/>
        <w:jc w:val="left"/>
      </w:pPr>
      <w:r>
        <w:rPr>
          <w:noProof/>
        </w:rPr>
        <mc:AlternateContent>
          <mc:Choice Requires="wps">
            <w:drawing>
              <wp:anchor distT="0" distB="0" distL="114300" distR="114300" simplePos="0" relativeHeight="251723776" behindDoc="0" locked="0" layoutInCell="1" allowOverlap="1" wp14:anchorId="6777C272" wp14:editId="127B20F8">
                <wp:simplePos x="0" y="0"/>
                <wp:positionH relativeFrom="margin">
                  <wp:posOffset>594360</wp:posOffset>
                </wp:positionH>
                <wp:positionV relativeFrom="paragraph">
                  <wp:posOffset>88529</wp:posOffset>
                </wp:positionV>
                <wp:extent cx="4749800" cy="635"/>
                <wp:effectExtent l="0" t="0" r="0" b="1905"/>
                <wp:wrapNone/>
                <wp:docPr id="557" name="Textfeld 557"/>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55C0052A" w14:textId="220A46AE" w:rsidR="00252AF5" w:rsidRPr="00BF4D8F" w:rsidRDefault="00252AF5" w:rsidP="005D574A">
                            <w:pPr>
                              <w:pStyle w:val="Beschriftung"/>
                              <w:jc w:val="center"/>
                            </w:pPr>
                            <w:bookmarkStart w:id="35" w:name="_Toc33121842"/>
                            <w:r>
                              <w:t xml:space="preserve">Abbildung </w:t>
                            </w:r>
                            <w:r>
                              <w:fldChar w:fldCharType="begin"/>
                            </w:r>
                            <w:r>
                              <w:instrText xml:space="preserve"> SEQ Abbildung \* ARABIC </w:instrText>
                            </w:r>
                            <w:r>
                              <w:fldChar w:fldCharType="separate"/>
                            </w:r>
                            <w:r>
                              <w:t>13</w:t>
                            </w:r>
                            <w:r>
                              <w:fldChar w:fldCharType="end"/>
                            </w:r>
                            <w:r>
                              <w:t>: Darstellung in Abhängigkeit zu quantitativen Attributen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77C272" id="Textfeld 557" o:spid="_x0000_s1039" type="#_x0000_t202" style="position:absolute;margin-left:46.8pt;margin-top:6.95pt;width:374pt;height:.0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LfcMwIAAGkEAAAOAAAAZHJzL2Uyb0RvYy54bWysVFFv2yAQfp+0/4B4X5xkTdtZcaosVaZJ&#10;VVspmfpMMMRIwDEgsbNfvwPH6dbtadoLPu6Og+/77jy/64wmR+GDAlvRyWhMibAcamX3Ff22XX+4&#10;pSREZmumwYqKnkSgd4v37+atK8UUGtC18ASL2FC2rqJNjK4sisAbYVgYgRMWgxK8YRG3fl/UnrVY&#10;3ehiOh5fFy342nngIgT03vdBusj1pRQ8PkkZRCS6ovi2mFef111ai8WclXvPXKP4+RnsH15hmLJ4&#10;6aXUPYuMHLz6o5RR3EMAGUccTAFSKi4yBkQzGb9Bs2mYExkLkhPchabw/8ryx+OzJ6qu6Gx2Q4ll&#10;BkXaii5KoWuSfMhQ60KJiRuHqbH7DB0qPfgDOhPwTnqTvgiJYBy5Pl34xXKEo/Pq5urT7RhDHGPX&#10;H2epRvF61PkQvwgwJBkV9She5pQdH0LsU4eUdFMAreq10jptUmClPTkyFLptVBTn4r9laZtyLaRT&#10;fcHkKRK+HkeyYrfrMiOT6QByB/UJsXvo+yc4vlZ44QML8Zl5bBjEhEMQn3CRGtqKwtmipAH/42/+&#10;lI86YpSSFhuwouH7gXlBif5qUeHUrYPhB2M3GPZgVoBQJzhejmcTD/ioB1N6MC84G8t0C4aY5XhX&#10;ReNgrmI/BjhbXCyXOQl70rH4YDeOp9IDsdvuhXl3liWimo8wtCYr36jT52Z93PIQkeosXSK2Z/HM&#10;N/ZzFv88e2lgft3nrNc/xOInAAAA//8DAFBLAwQUAAYACAAAACEAa4mQqN4AAAAIAQAADwAAAGRy&#10;cy9kb3ducmV2LnhtbEyPwU7DMBBE70j8g7VIXBB1SqKoDXGqqoIDXCpCL9zceBsH4nUUO234e5YT&#10;HPfNaHam3MyuF2ccQ+dJwXKRgEBqvOmoVXB4f75fgQhRk9G9J1TwjQE21fVVqQvjL/SG5zq2gkMo&#10;FFqBjXEopAyNRafDwg9IrJ386HTkc2ylGfWFw10vH5Ikl053xB+sHnBnsfmqJ6dgn33s7d10enrd&#10;Zun4cph2+WdbK3V7M28fQUSc458Zfutzdai409FPZILoFazTnJ3M0zUI1lfZksGRQZaArEr5f0D1&#10;AwAA//8DAFBLAQItABQABgAIAAAAIQC2gziS/gAAAOEBAAATAAAAAAAAAAAAAAAAAAAAAABbQ29u&#10;dGVudF9UeXBlc10ueG1sUEsBAi0AFAAGAAgAAAAhADj9If/WAAAAlAEAAAsAAAAAAAAAAAAAAAAA&#10;LwEAAF9yZWxzLy5yZWxzUEsBAi0AFAAGAAgAAAAhAF9Mt9wzAgAAaQQAAA4AAAAAAAAAAAAAAAAA&#10;LgIAAGRycy9lMm9Eb2MueG1sUEsBAi0AFAAGAAgAAAAhAGuJkKjeAAAACAEAAA8AAAAAAAAAAAAA&#10;AAAAjQQAAGRycy9kb3ducmV2LnhtbFBLBQYAAAAABAAEAPMAAACYBQAAAAA=&#10;" stroked="f">
                <v:textbox style="mso-fit-shape-to-text:t" inset="0,0,0,0">
                  <w:txbxContent>
                    <w:p w14:paraId="55C0052A" w14:textId="220A46AE" w:rsidR="00252AF5" w:rsidRPr="00BF4D8F" w:rsidRDefault="00252AF5" w:rsidP="005D574A">
                      <w:pPr>
                        <w:pStyle w:val="Beschriftung"/>
                        <w:jc w:val="center"/>
                      </w:pPr>
                      <w:bookmarkStart w:id="36" w:name="_Toc33121842"/>
                      <w:r>
                        <w:t xml:space="preserve">Abbildung </w:t>
                      </w:r>
                      <w:r>
                        <w:fldChar w:fldCharType="begin"/>
                      </w:r>
                      <w:r>
                        <w:instrText xml:space="preserve"> SEQ Abbildung \* ARABIC </w:instrText>
                      </w:r>
                      <w:r>
                        <w:fldChar w:fldCharType="separate"/>
                      </w:r>
                      <w:r>
                        <w:t>13</w:t>
                      </w:r>
                      <w:r>
                        <w:fldChar w:fldCharType="end"/>
                      </w:r>
                      <w:r>
                        <w:t>: Darstellung in Abhängigkeit zu quantitativen Attributen</w:t>
                      </w:r>
                      <w:bookmarkEnd w:id="36"/>
                    </w:p>
                  </w:txbxContent>
                </v:textbox>
                <w10:wrap anchorx="margin"/>
              </v:shape>
            </w:pict>
          </mc:Fallback>
        </mc:AlternateContent>
      </w:r>
    </w:p>
    <w:p w14:paraId="0995F103" w14:textId="77777777" w:rsidR="001A4077" w:rsidRDefault="001A4077" w:rsidP="00CB6049">
      <w:pPr>
        <w:spacing w:after="0"/>
        <w:ind w:firstLine="0"/>
        <w:jc w:val="left"/>
      </w:pPr>
    </w:p>
    <w:p w14:paraId="1020202C" w14:textId="77777777" w:rsidR="00C22988" w:rsidRDefault="00C22988" w:rsidP="00CB6049">
      <w:pPr>
        <w:spacing w:after="0"/>
        <w:ind w:firstLine="0"/>
        <w:jc w:val="left"/>
      </w:pPr>
    </w:p>
    <w:p w14:paraId="6896EEB1" w14:textId="67E80BE9" w:rsidR="00490840" w:rsidRDefault="00490840" w:rsidP="00490840">
      <w:r>
        <w:t>Das Mockup in der Abbildung 1</w:t>
      </w:r>
      <w:r w:rsidR="005D2EEA">
        <w:t>3</w:t>
      </w:r>
      <w:r>
        <w:t xml:space="preserve"> zeigt ein Visualisierungskonzept, um messbare Quantitäten zu verdeutlichen. Zum Beispiel könnte die Anzahl der Benutzer eines Informationssystems veranschaulicht werden. Je größer ein Knoten dargestellt wird, desto mehr Nutzer verwenden ein Informationssystem. Dies kann beispielsweise eine Tendenz</w:t>
      </w:r>
      <w:r w:rsidR="00082C8A">
        <w:t>,</w:t>
      </w:r>
      <w:r>
        <w:t xml:space="preserve"> über die verursachten Lizenzkosten eines Informationssystems geben oder Aufschluss über den </w:t>
      </w:r>
      <w:r w:rsidR="008955EE">
        <w:t>potenziellen</w:t>
      </w:r>
      <w:r>
        <w:t xml:space="preserve"> Aufwand dieses zu ersetzen.</w:t>
      </w:r>
    </w:p>
    <w:p w14:paraId="014FEFFF" w14:textId="406CC043" w:rsidR="00490840" w:rsidRDefault="00490840" w:rsidP="00490840">
      <w:r>
        <w:lastRenderedPageBreak/>
        <w:t xml:space="preserve">Dieses Visualisierungskonzept und das des Ampelsystems sind sehr gut geeignet, um sie mit anderen </w:t>
      </w:r>
      <w:proofErr w:type="spellStart"/>
      <w:r>
        <w:t>Graphvisualisierungen</w:t>
      </w:r>
      <w:proofErr w:type="spellEnd"/>
      <w:r>
        <w:t xml:space="preserve"> zu kombinieren, da sie die Hauptinformation nicht durch den Graphen darstellen, sondern jeweils durch eine weitere Dimension wie Größe und Farbe von Objekten.</w:t>
      </w:r>
    </w:p>
    <w:p w14:paraId="7DA73400" w14:textId="77777777" w:rsidR="005D2EEA" w:rsidRDefault="005D2EEA">
      <w:pPr>
        <w:spacing w:after="0" w:line="240" w:lineRule="auto"/>
        <w:ind w:firstLine="0"/>
        <w:jc w:val="left"/>
        <w:rPr>
          <w:b/>
          <w:bCs/>
          <w:iCs/>
          <w:color w:val="00844D"/>
          <w:sz w:val="28"/>
          <w:szCs w:val="28"/>
        </w:rPr>
      </w:pPr>
      <w:r>
        <w:br w:type="page"/>
      </w:r>
    </w:p>
    <w:p w14:paraId="4ADA3FAC" w14:textId="7BEAE6DA" w:rsidR="003B56B8" w:rsidRDefault="00FB10A6" w:rsidP="00B4304D">
      <w:pPr>
        <w:pStyle w:val="berschrift2"/>
      </w:pPr>
      <w:bookmarkStart w:id="37" w:name="_Toc33121901"/>
      <w:r>
        <w:lastRenderedPageBreak/>
        <w:t>Kombiniertes Visualisierungskonzept</w:t>
      </w:r>
      <w:bookmarkEnd w:id="37"/>
    </w:p>
    <w:p w14:paraId="1B94D0E4" w14:textId="73D5ACA7" w:rsidR="00E91697" w:rsidRDefault="00FB10A6" w:rsidP="00DF2DB2">
      <w:r>
        <w:t xml:space="preserve">Eine Realisierung eines Ampelsystems, welches aktuell in Unternehmen eingesetzt wird, sei durch den </w:t>
      </w:r>
      <w:r w:rsidR="0070590E" w:rsidRPr="002008BB">
        <w:t>Tech Rad</w:t>
      </w:r>
      <w:r>
        <w:t>ar gegeben</w:t>
      </w:r>
      <w:r w:rsidR="0070590E" w:rsidRPr="002008BB">
        <w:t>. Dieses ordnet die Knoten in einzelne definierte Phasen ein. Dies kann eine gute Entscheidungsgrundlage darstellen, wenn es beispielsweise darum geht</w:t>
      </w:r>
      <w:r w:rsidR="00BF2243">
        <w:t>,</w:t>
      </w:r>
      <w:r w:rsidR="0070590E" w:rsidRPr="002008BB">
        <w:t xml:space="preserve"> welche Systeme Risiken aufweisen oder welche Technologien für neue Projekte verwendet werden soll</w:t>
      </w:r>
      <w:r w:rsidR="00006A18">
        <w:t>t</w:t>
      </w:r>
      <w:r w:rsidR="0070590E" w:rsidRPr="002008BB">
        <w:t xml:space="preserve">en. </w:t>
      </w:r>
      <w:r w:rsidR="00F46991" w:rsidRPr="002008BB">
        <w:t xml:space="preserve">Unternehmen wie Zalando haben bereits eine eigene Visualisierung ihrer Daten </w:t>
      </w:r>
      <w:r w:rsidR="00006A18">
        <w:t xml:space="preserve">anhand dieses Konzeptes </w:t>
      </w:r>
      <w:r w:rsidR="00F46991" w:rsidRPr="002008BB">
        <w:t xml:space="preserve">im Web veröffentlicht. </w:t>
      </w:r>
      <w:r w:rsidR="00BF2243">
        <w:t>Abbildung 1</w:t>
      </w:r>
      <w:r w:rsidR="005D2EEA">
        <w:t>4</w:t>
      </w:r>
      <w:r w:rsidR="00BF2243">
        <w:t xml:space="preserve"> zeigt d</w:t>
      </w:r>
      <w:r w:rsidR="00E91697">
        <w:t xml:space="preserve">iese Umsetzung des Unternehmens </w:t>
      </w:r>
      <w:r w:rsidR="001E6F3D">
        <w:t>Zalando</w:t>
      </w:r>
      <w:r w:rsidR="00E91697">
        <w:t>.</w:t>
      </w:r>
      <w:r w:rsidR="00F46991" w:rsidRPr="002008BB">
        <w:t xml:space="preserve"> </w:t>
      </w:r>
      <w:r>
        <w:t xml:space="preserve">Dieser Tech Radar besitzt insgesamt 4 Quadranten, welche unterschiedlichen Themengebieten zugeordnet sind. So </w:t>
      </w:r>
      <w:r w:rsidR="00BF2243">
        <w:t xml:space="preserve">repräsentieren alle Objekte des oberen linken Quadranten </w:t>
      </w:r>
      <w:proofErr w:type="spellStart"/>
      <w:r w:rsidR="00BF2243">
        <w:t>Frameworkbestandteile</w:t>
      </w:r>
      <w:proofErr w:type="spellEnd"/>
      <w:r w:rsidR="00BF2243">
        <w:t xml:space="preserve">, welche im Unternehmen Zalando zum Einsatz kommen. Eine Aufteilung des Tech Radars in mehr oder weniger Quadranten ist möglich. Es sollte jedoch die Lesbarkeit der Darstellung berücksichtigt werden. </w:t>
      </w:r>
    </w:p>
    <w:p w14:paraId="3EA6E5E9" w14:textId="37D1ADAA" w:rsidR="002008BB" w:rsidRDefault="00E91697" w:rsidP="00DF2DB2">
      <w:r>
        <w:t>Analog zu einem klassischen Ampelsystem wird beim Tech Radar die Zugehörigkeit zu einer bestimmten Klasse mittels verschiedener Farben realisiert. Folgend seien die Klassen aus Abbildung 1</w:t>
      </w:r>
      <w:r w:rsidR="005D2EEA">
        <w:t>4</w:t>
      </w:r>
      <w:r>
        <w:t xml:space="preserve"> näher beschrieben und mit Beispielen aus dem Tech Radar von </w:t>
      </w:r>
      <w:r w:rsidR="006A4879" w:rsidRPr="006A4879">
        <w:rPr>
          <w:highlight w:val="yellow"/>
        </w:rPr>
        <w:t>(</w:t>
      </w:r>
      <w:r w:rsidRPr="006A4879">
        <w:rPr>
          <w:highlight w:val="yellow"/>
        </w:rPr>
        <w:t>Zalando</w:t>
      </w:r>
      <w:r w:rsidR="006A4879" w:rsidRPr="006A4879">
        <w:rPr>
          <w:highlight w:val="yellow"/>
        </w:rPr>
        <w:t>, 2019)</w:t>
      </w:r>
      <w:r>
        <w:t xml:space="preserve"> verdeutlicht.</w:t>
      </w:r>
    </w:p>
    <w:p w14:paraId="32E2B3F4" w14:textId="77777777" w:rsidR="002008BB" w:rsidRDefault="002008BB" w:rsidP="002008BB">
      <w:pPr>
        <w:keepNext/>
      </w:pPr>
    </w:p>
    <w:p w14:paraId="09700DD9" w14:textId="6E689EF4" w:rsidR="002008BB" w:rsidRDefault="002008BB" w:rsidP="002008BB">
      <w:pPr>
        <w:keepNext/>
      </w:pPr>
      <w:r>
        <w:rPr>
          <w:noProof/>
        </w:rPr>
        <w:drawing>
          <wp:inline distT="0" distB="0" distL="0" distR="0" wp14:anchorId="10B1F481" wp14:editId="70DBC5F6">
            <wp:extent cx="5791200" cy="379884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1910" cy="3812433"/>
                    </a:xfrm>
                    <a:prstGeom prst="rect">
                      <a:avLst/>
                    </a:prstGeom>
                    <a:noFill/>
                    <a:ln>
                      <a:noFill/>
                    </a:ln>
                  </pic:spPr>
                </pic:pic>
              </a:graphicData>
            </a:graphic>
          </wp:inline>
        </w:drawing>
      </w:r>
    </w:p>
    <w:p w14:paraId="1CA2CC4B" w14:textId="17A60278" w:rsidR="00F46991" w:rsidRPr="002008BB" w:rsidRDefault="002008BB" w:rsidP="005D2EEA">
      <w:pPr>
        <w:pStyle w:val="Beschriftung"/>
        <w:jc w:val="center"/>
      </w:pPr>
      <w:bookmarkStart w:id="38" w:name="_Toc33121843"/>
      <w:r>
        <w:t xml:space="preserve">Abbildung </w:t>
      </w:r>
      <w:r>
        <w:fldChar w:fldCharType="begin"/>
      </w:r>
      <w:r>
        <w:instrText xml:space="preserve"> SEQ Abbildung \* ARABIC </w:instrText>
      </w:r>
      <w:r>
        <w:fldChar w:fldCharType="separate"/>
      </w:r>
      <w:r w:rsidR="00B1340C">
        <w:t>14</w:t>
      </w:r>
      <w:r>
        <w:fldChar w:fldCharType="end"/>
      </w:r>
      <w:r>
        <w:t>: Tech Radar</w:t>
      </w:r>
      <w:bookmarkEnd w:id="38"/>
    </w:p>
    <w:p w14:paraId="2B877F99" w14:textId="77777777" w:rsidR="002008BB" w:rsidRDefault="002008BB">
      <w:pPr>
        <w:spacing w:after="0" w:line="240" w:lineRule="auto"/>
        <w:ind w:firstLine="0"/>
        <w:jc w:val="left"/>
      </w:pPr>
      <w:r>
        <w:br w:type="page"/>
      </w:r>
    </w:p>
    <w:p w14:paraId="45FD73BE" w14:textId="5560E4E2" w:rsidR="0070590E" w:rsidRPr="00ED0E87" w:rsidRDefault="004B4A6C" w:rsidP="004B4A6C">
      <w:pPr>
        <w:pStyle w:val="Listenabsatz"/>
        <w:numPr>
          <w:ilvl w:val="0"/>
          <w:numId w:val="15"/>
        </w:numPr>
        <w:rPr>
          <w:b/>
          <w:bCs/>
        </w:rPr>
      </w:pPr>
      <w:r>
        <w:rPr>
          <w:noProof/>
        </w:rPr>
        <w:lastRenderedPageBreak/>
        <mc:AlternateContent>
          <mc:Choice Requires="wps">
            <w:drawing>
              <wp:anchor distT="0" distB="0" distL="114300" distR="114300" simplePos="0" relativeHeight="251757568" behindDoc="0" locked="0" layoutInCell="1" allowOverlap="1" wp14:anchorId="1698A686" wp14:editId="3A46541F">
                <wp:simplePos x="0" y="0"/>
                <wp:positionH relativeFrom="column">
                  <wp:posOffset>165735</wp:posOffset>
                </wp:positionH>
                <wp:positionV relativeFrom="paragraph">
                  <wp:posOffset>-46990</wp:posOffset>
                </wp:positionV>
                <wp:extent cx="1512000" cy="252000"/>
                <wp:effectExtent l="0" t="0" r="0" b="0"/>
                <wp:wrapNone/>
                <wp:docPr id="2" name="Rechteck 2"/>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92D05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17191" id="Rechteck 2" o:spid="_x0000_s1026" style="position:absolute;margin-left:13.05pt;margin-top:-3.7pt;width:119.05pt;height:19.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4NogIAAKUFAAAOAAAAZHJzL2Uyb0RvYy54bWysVE1v2zAMvQ/YfxB0X/2BpFuDOkXQoMOA&#10;oi3aDj0rshQbk0VNUuJkv36UZLtB112GXWxKJB/JJ5KXV4dOkb2wrgVd0eIsp0RoDnWrtxX9/nzz&#10;6QslzjNdMwVaVPQoHL1afvxw2ZuFKKEBVQtLEES7RW8q2nhvFlnmeCM65s7ACI1KCbZjHo92m9WW&#10;9YjeqazM8/OsB1sbC1w4h7frpKTLiC+l4P5eSic8URXF3Hz82vjdhG+2vGSLrWWmafmQBvuHLDrW&#10;agw6Qa2ZZ2Rn2z+gupZbcCD9GYcuAylbLmINWE2Rv6nmqWFGxFqQHGcmmtz/g+V3+wdL2rqiJSWa&#10;dfhEj4I3XvAfpAzs9MYt0OjJPNjh5FAMpR6k7cIfiyCHyOhxYlQcPOF4WcwLfCUknqOunEcZYbJX&#10;b2Od/yqgI0GoqMUXi0Sy/a3zyXQ0CcEcqLa+aZWKB7vdXCtL9gxf96Jc5/M8+SrTsHQ7z4uL81AH&#10;hnTJPMmnOEoHNA0BN5mGmyyUnoqNkj8qEeyUfhQSKcPyyhguNquYEmGcC+2LpGpYLcZMAhFDJqG9&#10;g0fMJQIGZInxJ+wBYLRMICN2ghnsg6uIvT45Jx7+klhynjxiZNB+cu5aDfa9yhRWNURO9iNJiZrA&#10;0gbqIzaUhTRpzvCbFh/2ljn/wCyOFvYCrgt/jx+poK8oDBIlDdhf790He+x41FLS46hW1P3cMSso&#10;Ud80zsJFMZuF2Y6H2fxziQd7qtmcavSuuwbslwIXk+FRDPZejaK00L3gVlmFqKhimmPsinJvx8O1&#10;TysE9xIXq1U0w3k2zN/qJ8MDeGA1NO7z4YVZM3S3x7m4g3Gs2eJNkyfb4KlhtfMg2zgBr7wOfOMu&#10;iI0z7K2wbE7P0ep1uy5/AwAA//8DAFBLAwQUAAYACAAAACEA6Ww6V98AAAAIAQAADwAAAGRycy9k&#10;b3ducmV2LnhtbEyPT0vDQBTE74LfYXmCF2k3f2pa0myKCIL1VGvA62v2NQlm34bsNo3f3vWkx2GG&#10;md8Uu9n0YqLRdZYVxMsIBHFtdceNgurjZbEB4Tyyxt4yKfgmB7vy9qbAXNsrv9N09I0IJexyVNB6&#10;P+RSurolg25pB+Lgne1o0Ac5NlKPeA3lppdJFGXSYMdhocWBnluqv44XE0biz7fXh8niuoq7PZ+H&#10;/aFKH5W6v5uftiA8zf4vDL/4AR3KwHSyF9ZO9AqSLA5JBYv1CkTwk2yVgDgpSJMUZFnI/wfKHwAA&#10;AP//AwBQSwECLQAUAAYACAAAACEAtoM4kv4AAADhAQAAEwAAAAAAAAAAAAAAAAAAAAAAW0NvbnRl&#10;bnRfVHlwZXNdLnhtbFBLAQItABQABgAIAAAAIQA4/SH/1gAAAJQBAAALAAAAAAAAAAAAAAAAAC8B&#10;AABfcmVscy8ucmVsc1BLAQItABQABgAIAAAAIQDSXe4NogIAAKUFAAAOAAAAAAAAAAAAAAAAAC4C&#10;AABkcnMvZTJvRG9jLnhtbFBLAQItABQABgAIAAAAIQDpbDpX3wAAAAgBAAAPAAAAAAAAAAAAAAAA&#10;APwEAABkcnMvZG93bnJldi54bWxQSwUGAAAAAAQABADzAAAACAYAAAAA&#10;" fillcolor="#92d050" stroked="f" strokeweight="2pt">
                <v:fill opacity="32896f"/>
              </v:rect>
            </w:pict>
          </mc:Fallback>
        </mc:AlternateContent>
      </w:r>
      <w:proofErr w:type="spellStart"/>
      <w:r w:rsidR="0070590E" w:rsidRPr="004B4A6C">
        <w:rPr>
          <w:b/>
          <w:bCs/>
        </w:rPr>
        <w:t>Adopt</w:t>
      </w:r>
      <w:proofErr w:type="spellEnd"/>
      <w:r w:rsidR="0070590E" w:rsidRPr="00ED0E87">
        <w:rPr>
          <w:b/>
          <w:bCs/>
        </w:rPr>
        <w:t xml:space="preserve"> = Übernehmen</w:t>
      </w:r>
    </w:p>
    <w:p w14:paraId="4407260D" w14:textId="34B841C4" w:rsidR="00E31CD2" w:rsidRDefault="0070590E" w:rsidP="00E31CD2">
      <w:pPr>
        <w:pStyle w:val="Listenabsatz"/>
        <w:numPr>
          <w:ilvl w:val="0"/>
          <w:numId w:val="0"/>
        </w:numPr>
        <w:ind w:left="717"/>
      </w:pPr>
      <w:r w:rsidRPr="00ED0E87">
        <w:t xml:space="preserve">In diesem Feld befinden sich Technologien, auf welche großes Vertrauen gesetzt wird, um langfristig mit diesen zu arbeiten. Ebenso sind diese weitestgehend risikofrei und sind recht verbreitet. </w:t>
      </w:r>
      <w:r w:rsidR="00E31CD2">
        <w:t>Ein Auszug dieser am Beispiel von Zalando sind u.a.:</w:t>
      </w:r>
    </w:p>
    <w:p w14:paraId="44F868F0" w14:textId="2E0A7E78" w:rsidR="00E31CD2" w:rsidRDefault="00E31CD2" w:rsidP="00E31CD2">
      <w:pPr>
        <w:pStyle w:val="Listenabsatz"/>
        <w:numPr>
          <w:ilvl w:val="0"/>
          <w:numId w:val="36"/>
        </w:numPr>
      </w:pPr>
      <w:r>
        <w:t xml:space="preserve">Frameworks: Node.js, </w:t>
      </w:r>
      <w:proofErr w:type="spellStart"/>
      <w:r>
        <w:t>ReactJS</w:t>
      </w:r>
      <w:proofErr w:type="spellEnd"/>
      <w:r>
        <w:t>, Spring</w:t>
      </w:r>
    </w:p>
    <w:p w14:paraId="578A4A3A" w14:textId="60D58B78" w:rsidR="00E31CD2" w:rsidRDefault="00E31CD2" w:rsidP="00E31CD2">
      <w:pPr>
        <w:pStyle w:val="Listenabsatz"/>
        <w:numPr>
          <w:ilvl w:val="0"/>
          <w:numId w:val="36"/>
        </w:numPr>
      </w:pPr>
      <w:r>
        <w:t xml:space="preserve">Infrastructure: Docker, </w:t>
      </w:r>
      <w:proofErr w:type="spellStart"/>
      <w:r>
        <w:t>Nginx</w:t>
      </w:r>
      <w:proofErr w:type="spellEnd"/>
      <w:r>
        <w:t xml:space="preserve">, </w:t>
      </w:r>
      <w:proofErr w:type="spellStart"/>
      <w:r>
        <w:t>Tomcat</w:t>
      </w:r>
      <w:proofErr w:type="spellEnd"/>
    </w:p>
    <w:p w14:paraId="36183BFB" w14:textId="365D29E4" w:rsidR="00E31CD2" w:rsidRPr="00ED0E87" w:rsidRDefault="00E31CD2" w:rsidP="00E31CD2">
      <w:pPr>
        <w:pStyle w:val="Listenabsatz"/>
        <w:numPr>
          <w:ilvl w:val="0"/>
          <w:numId w:val="36"/>
        </w:numPr>
      </w:pPr>
      <w:r>
        <w:t>Data Management: Cassandra, Kafka, PostgreSQL, Spark</w:t>
      </w:r>
    </w:p>
    <w:p w14:paraId="6DB990AE" w14:textId="6D50F200" w:rsidR="00E31CD2" w:rsidRDefault="00E31CD2" w:rsidP="00E31CD2">
      <w:pPr>
        <w:pStyle w:val="Listenabsatz"/>
        <w:numPr>
          <w:ilvl w:val="0"/>
          <w:numId w:val="36"/>
        </w:numPr>
      </w:pPr>
      <w:proofErr w:type="spellStart"/>
      <w:r>
        <w:t>Languages</w:t>
      </w:r>
      <w:proofErr w:type="spellEnd"/>
      <w:r>
        <w:t>: Java, JavaScript, Python, Scala</w:t>
      </w:r>
    </w:p>
    <w:p w14:paraId="78EFD437" w14:textId="7C679DE4" w:rsidR="0070590E" w:rsidRPr="00ED0E87" w:rsidRDefault="004B4A6C" w:rsidP="009C28BB">
      <w:pPr>
        <w:pStyle w:val="Listenabsatz"/>
        <w:numPr>
          <w:ilvl w:val="0"/>
          <w:numId w:val="0"/>
        </w:numPr>
        <w:ind w:left="717"/>
        <w:rPr>
          <w:b/>
          <w:bCs/>
        </w:rPr>
      </w:pPr>
      <w:r>
        <w:rPr>
          <w:noProof/>
        </w:rPr>
        <mc:AlternateContent>
          <mc:Choice Requires="wps">
            <w:drawing>
              <wp:anchor distT="0" distB="0" distL="114300" distR="114300" simplePos="0" relativeHeight="251753472" behindDoc="0" locked="0" layoutInCell="1" allowOverlap="1" wp14:anchorId="6288BB99" wp14:editId="3715F683">
                <wp:simplePos x="0" y="0"/>
                <wp:positionH relativeFrom="column">
                  <wp:posOffset>165735</wp:posOffset>
                </wp:positionH>
                <wp:positionV relativeFrom="paragraph">
                  <wp:posOffset>193675</wp:posOffset>
                </wp:positionV>
                <wp:extent cx="1512000" cy="252000"/>
                <wp:effectExtent l="0" t="0" r="0" b="0"/>
                <wp:wrapNone/>
                <wp:docPr id="6" name="Rechteck 6"/>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00B0F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A36E" id="Rechteck 6" o:spid="_x0000_s1026" style="position:absolute;margin-left:13.05pt;margin-top:15.25pt;width:119.05pt;height:19.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TO7oQIAAKUFAAAOAAAAZHJzL2Uyb0RvYy54bWysVMFu2zAMvQ/YPwi6r7aDpFuDOkWWIsOA&#10;og3aDj0rshQbk0VNUuJkXz9Kst2u7WnYxRZF8pF8Inl5dWwVOQjrGtAlLc5ySoTmUDV6V9Ifj+tP&#10;XyhxnumKKdCipCfh6NXi44fLzszFBGpQlbAEQbSbd6aktfdmnmWO16Jl7gyM0KiUYFvmUbS7rLKs&#10;Q/RWZZM8P886sJWxwIVzeHudlHQR8aUU3N9J6YQnqqSYm49fG7/b8M0Wl2y+s8zUDe/TYP+QRcsa&#10;jUFHqGvmGdnb5g1U23ALDqQ/49BmIGXDRawBqynyV9U81MyIWAuS48xIk/t/sPz2sLGkqUp6Tolm&#10;LT7RveC1F/wnOQ/sdMbN0ejBbGwvOTyGUo/StuGPRZBjZPQ0MiqOnnC8LGYFvhISz1E3mcUzwmTP&#10;3sY6/01AS8KhpBZfLBLJDjfOJ9PBJARzoJpq3SgVBbvbrpQlBxZeN/+ar/Pkq0zN0u0sLy5iHRjS&#10;JfMY/i8cpQOahoCbQoabLJSeio0nf1Ii2Cl9LyRShuVNYrjYrGJMhHEutC+SqmaVGDIJRCT40SPm&#10;EgEDssT4I3YPEAbhLXaC6e2Dq4i9PjonHsYwKYMhseQ8esTIoP3o3DYa7HuVKayqj5zsB5ISNYGl&#10;LVQnbCgLadKc4esGH/aGOb9hFkcLewHXhb/Dj1TQlRT6EyU12N/v3Qd77HjUUtLhqJbU/dozKyhR&#10;3zXOwkUxnYbZjsJ09nmCgn2p2b7U6H27AuyXAheT4fEY7L0ajtJC+4RbZRmiooppjrFLyr0dhJVP&#10;KwT3EhfLZTTDeTbM3+gHwwN4YDU07uPxiVnTd7fHubiFYazZ/FWTJ9vgqWG59yCbOAHPvPZ84y6I&#10;jdPvrbBsXsrR6nm7Lv4AAAD//wMAUEsDBBQABgAIAAAAIQC/nZ3G3wAAAAgBAAAPAAAAZHJzL2Rv&#10;d25yZXYueG1sTI/BTsMwEETvSPyDtUjcqN0AoQrZVAipICH10EKLuLnxkgTidbDdNvw95gTH0Yxm&#10;3pTz0fbiQD50jhGmEwWCuHam4wbh5XlxMQMRomaje8eE8E0B5tXpSakL4468osM6NiKVcCg0Qhvj&#10;UEgZ6pasDhM3ECfv3XmrY5K+kcbrYyq3vcyUyqXVHaeFVg9031L9ud5bBN58aUNv23H58PgR/KJe&#10;Pm1fDeL52Xh3CyLSGP/C8Iuf0KFKTDu3ZxNEj5Dl05REuFTXIJKf5VcZiB3CjcpAVqX8f6D6AQAA&#10;//8DAFBLAQItABQABgAIAAAAIQC2gziS/gAAAOEBAAATAAAAAAAAAAAAAAAAAAAAAABbQ29udGVu&#10;dF9UeXBlc10ueG1sUEsBAi0AFAAGAAgAAAAhADj9If/WAAAAlAEAAAsAAAAAAAAAAAAAAAAALwEA&#10;AF9yZWxzLy5yZWxzUEsBAi0AFAAGAAgAAAAhAI5lM7uhAgAApQUAAA4AAAAAAAAAAAAAAAAALgIA&#10;AGRycy9lMm9Eb2MueG1sUEsBAi0AFAAGAAgAAAAhAL+dncbfAAAACAEAAA8AAAAAAAAAAAAAAAAA&#10;+wQAAGRycy9kb3ducmV2LnhtbFBLBQYAAAAABAAEAPMAAAAHBgAAAAA=&#10;" fillcolor="#00b0f0" stroked="f" strokeweight="2pt">
                <v:fill opacity="32896f"/>
              </v:rect>
            </w:pict>
          </mc:Fallback>
        </mc:AlternateContent>
      </w:r>
    </w:p>
    <w:p w14:paraId="23AD354C" w14:textId="60C9E867" w:rsidR="0070590E" w:rsidRPr="002E5A57" w:rsidRDefault="0070590E" w:rsidP="009C28BB">
      <w:pPr>
        <w:pStyle w:val="Listenabsatz"/>
        <w:numPr>
          <w:ilvl w:val="0"/>
          <w:numId w:val="15"/>
        </w:numPr>
        <w:rPr>
          <w:b/>
          <w:bCs/>
        </w:rPr>
      </w:pPr>
      <w:r w:rsidRPr="002E5A57">
        <w:rPr>
          <w:b/>
          <w:bCs/>
        </w:rPr>
        <w:t>Trial = Test</w:t>
      </w:r>
    </w:p>
    <w:p w14:paraId="2A5F4B22" w14:textId="05F0A7F2" w:rsidR="00E31CD2" w:rsidRDefault="0070590E" w:rsidP="00E31CD2">
      <w:pPr>
        <w:pStyle w:val="Listenabsatz"/>
        <w:numPr>
          <w:ilvl w:val="0"/>
          <w:numId w:val="0"/>
        </w:numPr>
        <w:ind w:left="717"/>
      </w:pPr>
      <w:r w:rsidRPr="00ED0E87">
        <w:t xml:space="preserve">Technologien werden </w:t>
      </w:r>
      <w:r w:rsidR="003F691D">
        <w:t>in diesem Bereich</w:t>
      </w:r>
      <w:r w:rsidRPr="00ED0E87">
        <w:t xml:space="preserve"> getestet, u. a. in Projekten. Die Technologie hat sich teilweise bereits in der Problemlösung bewährt. Testtechnologien sind riskanter, da sie unvorhersehbare Auswirkungen haben können. </w:t>
      </w:r>
      <w:r w:rsidR="00E31CD2">
        <w:t>Ein Auszug dieser am Beispiel von Zalando sind u.a.:</w:t>
      </w:r>
    </w:p>
    <w:p w14:paraId="775DA7B6" w14:textId="13245FDB" w:rsidR="00E31CD2" w:rsidRDefault="00E31CD2" w:rsidP="00E31CD2">
      <w:pPr>
        <w:pStyle w:val="Listenabsatz"/>
        <w:numPr>
          <w:ilvl w:val="0"/>
          <w:numId w:val="36"/>
        </w:numPr>
      </w:pPr>
      <w:r>
        <w:t xml:space="preserve">Frameworks: Angular, </w:t>
      </w:r>
      <w:proofErr w:type="spellStart"/>
      <w:r>
        <w:t>Camunda</w:t>
      </w:r>
      <w:proofErr w:type="spellEnd"/>
      <w:r w:rsidR="003F691D">
        <w:t xml:space="preserve">, </w:t>
      </w:r>
      <w:proofErr w:type="spellStart"/>
      <w:r w:rsidR="003F691D">
        <w:t>Thymeleaf</w:t>
      </w:r>
      <w:proofErr w:type="spellEnd"/>
    </w:p>
    <w:p w14:paraId="5EF7F5BD" w14:textId="0CF3B23A" w:rsidR="00E31CD2" w:rsidRDefault="00E31CD2" w:rsidP="00E31CD2">
      <w:pPr>
        <w:pStyle w:val="Listenabsatz"/>
        <w:numPr>
          <w:ilvl w:val="0"/>
          <w:numId w:val="36"/>
        </w:numPr>
      </w:pPr>
      <w:r>
        <w:t xml:space="preserve">Infrastructure: </w:t>
      </w:r>
      <w:proofErr w:type="spellStart"/>
      <w:r w:rsidR="003F691D">
        <w:t>Failsafe</w:t>
      </w:r>
      <w:proofErr w:type="spellEnd"/>
      <w:r w:rsidR="003F691D">
        <w:t xml:space="preserve">, </w:t>
      </w:r>
      <w:proofErr w:type="spellStart"/>
      <w:r w:rsidR="003F691D">
        <w:t>Underlow</w:t>
      </w:r>
      <w:proofErr w:type="spellEnd"/>
    </w:p>
    <w:p w14:paraId="699B40FA" w14:textId="03DC31AC" w:rsidR="00E31CD2" w:rsidRPr="00ED0E87" w:rsidRDefault="00E31CD2" w:rsidP="00E31CD2">
      <w:pPr>
        <w:pStyle w:val="Listenabsatz"/>
        <w:numPr>
          <w:ilvl w:val="0"/>
          <w:numId w:val="36"/>
        </w:numPr>
      </w:pPr>
      <w:r>
        <w:t xml:space="preserve">Data Management: </w:t>
      </w:r>
      <w:proofErr w:type="spellStart"/>
      <w:r w:rsidR="003F691D">
        <w:t>Airflow</w:t>
      </w:r>
      <w:proofErr w:type="spellEnd"/>
      <w:r w:rsidR="003F691D">
        <w:t xml:space="preserve">, AWS </w:t>
      </w:r>
      <w:proofErr w:type="spellStart"/>
      <w:r w:rsidR="003F691D">
        <w:t>DynamoDB</w:t>
      </w:r>
      <w:proofErr w:type="spellEnd"/>
      <w:r w:rsidR="003F691D">
        <w:t xml:space="preserve">, Flink, Google </w:t>
      </w:r>
      <w:proofErr w:type="spellStart"/>
      <w:r w:rsidR="003F691D">
        <w:t>BigQuery</w:t>
      </w:r>
      <w:proofErr w:type="spellEnd"/>
      <w:r w:rsidR="003F691D">
        <w:t>, Presto</w:t>
      </w:r>
    </w:p>
    <w:p w14:paraId="0418B78D" w14:textId="6751DE55" w:rsidR="00E31CD2" w:rsidRDefault="00E31CD2" w:rsidP="00E31CD2">
      <w:pPr>
        <w:pStyle w:val="Listenabsatz"/>
        <w:numPr>
          <w:ilvl w:val="0"/>
          <w:numId w:val="36"/>
        </w:numPr>
      </w:pPr>
      <w:proofErr w:type="spellStart"/>
      <w:r>
        <w:t>Languages</w:t>
      </w:r>
      <w:proofErr w:type="spellEnd"/>
      <w:r>
        <w:t xml:space="preserve">: </w:t>
      </w:r>
      <w:proofErr w:type="spellStart"/>
      <w:r w:rsidR="003F691D">
        <w:t>GraphQL</w:t>
      </w:r>
      <w:proofErr w:type="spellEnd"/>
      <w:r w:rsidR="003F691D">
        <w:t xml:space="preserve">, Haskell, </w:t>
      </w:r>
      <w:proofErr w:type="spellStart"/>
      <w:r w:rsidR="003F691D">
        <w:t>Kotlin</w:t>
      </w:r>
      <w:proofErr w:type="spellEnd"/>
      <w:r w:rsidR="003F691D">
        <w:t xml:space="preserve">, </w:t>
      </w:r>
      <w:proofErr w:type="spellStart"/>
      <w:r w:rsidR="003F691D">
        <w:t>TypeScript</w:t>
      </w:r>
      <w:proofErr w:type="spellEnd"/>
    </w:p>
    <w:p w14:paraId="2F9FD38E" w14:textId="63D6CE9E" w:rsidR="00E31CD2" w:rsidRPr="00ED0E87" w:rsidRDefault="004B4A6C" w:rsidP="009C28BB">
      <w:pPr>
        <w:pStyle w:val="Listenabsatz"/>
        <w:numPr>
          <w:ilvl w:val="0"/>
          <w:numId w:val="0"/>
        </w:numPr>
        <w:ind w:left="717"/>
      </w:pPr>
      <w:r>
        <w:rPr>
          <w:noProof/>
        </w:rPr>
        <mc:AlternateContent>
          <mc:Choice Requires="wps">
            <w:drawing>
              <wp:anchor distT="0" distB="0" distL="114300" distR="114300" simplePos="0" relativeHeight="251755520" behindDoc="0" locked="0" layoutInCell="1" allowOverlap="1" wp14:anchorId="7D3ACF5C" wp14:editId="609EE3D8">
                <wp:simplePos x="0" y="0"/>
                <wp:positionH relativeFrom="column">
                  <wp:posOffset>166370</wp:posOffset>
                </wp:positionH>
                <wp:positionV relativeFrom="paragraph">
                  <wp:posOffset>193675</wp:posOffset>
                </wp:positionV>
                <wp:extent cx="1512000" cy="252000"/>
                <wp:effectExtent l="0" t="0" r="0" b="0"/>
                <wp:wrapNone/>
                <wp:docPr id="7" name="Rechteck 7"/>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FF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B0D64" id="Rechteck 7" o:spid="_x0000_s1026" style="position:absolute;margin-left:13.1pt;margin-top:15.25pt;width:119.05pt;height:19.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QcowIAAKUFAAAOAAAAZHJzL2Uyb0RvYy54bWysVE1v2zAMvQ/YfxB0Xx0HTbsGdYqgRYYB&#10;RVv0Az0rshwbk0VNUuJkv36kZLvZ1l2G5eBQIvlIPpG8vNq3mu2U8w2YgucnE86UkVA2ZlPwl+fV&#10;p8+c+SBMKTQYVfCD8vxq8fHDZWfnago16FI5hiDGzztb8DoEO88yL2vVCn8CVhlUVuBaEfDoNlnp&#10;RIforc6mk8lZ1oErrQOpvMfbm6Tki4hfVUqG+6ryKjBdcMwtxK+L3zV9s8WlmG+csHUj+zTEP2TR&#10;isZg0BHqRgTBtq75A6ptpAMPVTiR0GZQVY1UsQasJp/8Vs1TLayKtSA53o40+f8HK+92D441ZcHP&#10;OTOixSd6VLIOSn5j58ROZ/0cjZ7sg+tPHkUqdV+5lv6xCLaPjB5GRtU+MImX+SzHV0LiJeqmsygj&#10;TPbmbZ0PXxS0jISCO3yxSKTY3fqQTAcTCuZBN+Wq0Toe3GZ9rR3bCXzdFf4wEt0LbWuRbmeT/OKM&#10;6sCQPpkn+RhHG/IyQLjJlG4yKj0VG6Vw0IrstHlUFVKG5U1juNisakxESKlMyJOqFqUaMiEi+kyo&#10;vckj5hIBCbnC+CN2DzBYJpABO8H09uSqYq+PzomHvySWnEePGBlMGJ3bxoB7rzKNVfWRk/1AUqKG&#10;WFpDecCGcpAmzVu5avBhb4UPD8LhaGEv4LoI9/ipNHQFh17irAb34717sseORy1nHY5qwf33rXCK&#10;M/3V4Cxc5KenNNvxcDo7n+LBHWvWxxqzba8B+yXHxWRlFMk+6EGsHLSvuFWWFBVVwkiMXXAZ3HC4&#10;DmmF4F6SarmMZjjPVoRb82QlgROr1LjP+1fhbN/dAefiDoaxxkb9tcmTLXkaWG4DVE2cgDdee75x&#10;F8TG6fcWLZvjc7R6266LnwAAAP//AwBQSwMEFAAGAAgAAAAhAHp8pUHgAAAACAEAAA8AAABkcnMv&#10;ZG93bnJldi54bWxMj09Lw0AUxO+C32F5ghexu93WKDEvRfwDCoK09uBxm30modm3Ibttk2/vetLj&#10;MMPMb4rV6DpxpCG0nhHmMwWCuPK25Rph+/lyfQciRMPWdJ4JYaIAq/L8rDC59Sde03ETa5FKOOQG&#10;oYmxz6UMVUPOhJnviZP37QdnYpJDLe1gTqncdVIrlUlnWk4LjenpsaFqvzk4BL56nWdToI/tWu2f&#10;vobn6X35NiFeXowP9yAijfEvDL/4CR3KxLTzB7ZBdAg60ymJsFA3IJKvs+UCxA7hVmmQZSH/Hyh/&#10;AAAA//8DAFBLAQItABQABgAIAAAAIQC2gziS/gAAAOEBAAATAAAAAAAAAAAAAAAAAAAAAABbQ29u&#10;dGVudF9UeXBlc10ueG1sUEsBAi0AFAAGAAgAAAAhADj9If/WAAAAlAEAAAsAAAAAAAAAAAAAAAAA&#10;LwEAAF9yZWxzLy5yZWxzUEsBAi0AFAAGAAgAAAAhAJ1JFByjAgAApQUAAA4AAAAAAAAAAAAAAAAA&#10;LgIAAGRycy9lMm9Eb2MueG1sUEsBAi0AFAAGAAgAAAAhAHp8pUHgAAAACAEAAA8AAAAAAAAAAAAA&#10;AAAA/QQAAGRycy9kb3ducmV2LnhtbFBLBQYAAAAABAAEAPMAAAAKBgAAAAA=&#10;" fillcolor="yellow" stroked="f" strokeweight="2pt">
                <v:fill opacity="32896f"/>
              </v:rect>
            </w:pict>
          </mc:Fallback>
        </mc:AlternateContent>
      </w:r>
    </w:p>
    <w:p w14:paraId="5C01C588" w14:textId="008AB1E2" w:rsidR="0070590E" w:rsidRPr="00ED0E87" w:rsidRDefault="0070590E" w:rsidP="009C28BB">
      <w:pPr>
        <w:pStyle w:val="Listenabsatz"/>
        <w:numPr>
          <w:ilvl w:val="0"/>
          <w:numId w:val="15"/>
        </w:numPr>
        <w:rPr>
          <w:b/>
          <w:bCs/>
        </w:rPr>
      </w:pPr>
      <w:proofErr w:type="spellStart"/>
      <w:r w:rsidRPr="00ED0E87">
        <w:rPr>
          <w:b/>
          <w:bCs/>
        </w:rPr>
        <w:t>Assess</w:t>
      </w:r>
      <w:proofErr w:type="spellEnd"/>
      <w:r w:rsidRPr="00ED0E87">
        <w:rPr>
          <w:b/>
          <w:bCs/>
        </w:rPr>
        <w:t xml:space="preserve"> = Bewertung</w:t>
      </w:r>
    </w:p>
    <w:p w14:paraId="1BD82D83" w14:textId="1D1AEABD" w:rsidR="004B4A6C" w:rsidRDefault="00E91697" w:rsidP="00006A18">
      <w:pPr>
        <w:pStyle w:val="Listenabsatz"/>
        <w:numPr>
          <w:ilvl w:val="0"/>
          <w:numId w:val="0"/>
        </w:numPr>
        <w:ind w:left="717"/>
      </w:pPr>
      <w:r w:rsidRPr="00E91697">
        <w:t>Techno</w:t>
      </w:r>
      <w:r>
        <w:t xml:space="preserve">logien aus diesem Bereich besitzen ein hohes </w:t>
      </w:r>
      <w:r w:rsidR="00082C8A">
        <w:t xml:space="preserve">Potenzial </w:t>
      </w:r>
      <w:r>
        <w:t>aber auch ein hohes Risiko. Die Technologien dieser Gruppe sollten näher untersucht werden. Mit einer</w:t>
      </w:r>
      <w:r w:rsidR="004B4A6C">
        <w:t xml:space="preserve"> solchen</w:t>
      </w:r>
      <w:r>
        <w:t xml:space="preserve"> Technologie hat </w:t>
      </w:r>
      <w:r w:rsidR="004B4A6C">
        <w:t xml:space="preserve">das Unternehmen </w:t>
      </w:r>
      <w:r>
        <w:t xml:space="preserve">beispielsweise </w:t>
      </w:r>
      <w:r w:rsidR="004B4A6C">
        <w:t>nur wenige Erfahrungen gesammelt, welche jedoch als positiv und vielversprechend zu werten sind</w:t>
      </w:r>
      <w:r w:rsidR="004B4A6C" w:rsidRPr="00ED0E87">
        <w:t xml:space="preserve">. </w:t>
      </w:r>
      <w:r w:rsidR="004B4A6C">
        <w:t>Ein Auszug dieser am Beispiel von Zalando sind u.a.:</w:t>
      </w:r>
    </w:p>
    <w:p w14:paraId="7A43C1F3" w14:textId="1F36FB96" w:rsidR="00E31CD2" w:rsidRDefault="00E31CD2" w:rsidP="00006A18">
      <w:pPr>
        <w:pStyle w:val="Listenabsatz"/>
        <w:numPr>
          <w:ilvl w:val="0"/>
          <w:numId w:val="36"/>
        </w:numPr>
      </w:pPr>
      <w:r>
        <w:t xml:space="preserve">Frameworks: </w:t>
      </w:r>
      <w:r w:rsidR="003F691D">
        <w:t xml:space="preserve">Aurelia, Ember.js, </w:t>
      </w:r>
      <w:proofErr w:type="spellStart"/>
      <w:r w:rsidR="003F691D">
        <w:t>Redux</w:t>
      </w:r>
      <w:proofErr w:type="spellEnd"/>
      <w:r w:rsidR="003F691D">
        <w:t xml:space="preserve">, </w:t>
      </w:r>
      <w:proofErr w:type="spellStart"/>
      <w:r w:rsidR="003F691D">
        <w:t>Vert.x</w:t>
      </w:r>
      <w:proofErr w:type="spellEnd"/>
      <w:r w:rsidR="003F691D">
        <w:t>, Vue.js</w:t>
      </w:r>
    </w:p>
    <w:p w14:paraId="14748AEE" w14:textId="24FB7624" w:rsidR="00E31CD2" w:rsidRDefault="00E31CD2" w:rsidP="00E31CD2">
      <w:pPr>
        <w:pStyle w:val="Listenabsatz"/>
        <w:numPr>
          <w:ilvl w:val="0"/>
          <w:numId w:val="36"/>
        </w:numPr>
      </w:pPr>
      <w:r>
        <w:t xml:space="preserve">Infrastructure: </w:t>
      </w:r>
      <w:r w:rsidR="003F691D">
        <w:t>AWS Lambda</w:t>
      </w:r>
    </w:p>
    <w:p w14:paraId="5602857B" w14:textId="58BBC61A" w:rsidR="00E31CD2" w:rsidRPr="00ED0E87" w:rsidRDefault="00E31CD2" w:rsidP="00E31CD2">
      <w:pPr>
        <w:pStyle w:val="Listenabsatz"/>
        <w:numPr>
          <w:ilvl w:val="0"/>
          <w:numId w:val="36"/>
        </w:numPr>
      </w:pPr>
      <w:r>
        <w:t xml:space="preserve">Data Management: </w:t>
      </w:r>
      <w:proofErr w:type="spellStart"/>
      <w:r w:rsidR="003F691D">
        <w:t>Consul</w:t>
      </w:r>
      <w:proofErr w:type="spellEnd"/>
      <w:r w:rsidR="003F691D">
        <w:t xml:space="preserve">, Google </w:t>
      </w:r>
      <w:proofErr w:type="spellStart"/>
      <w:r w:rsidR="003F691D">
        <w:t>Bigtable</w:t>
      </w:r>
      <w:proofErr w:type="spellEnd"/>
      <w:r w:rsidR="003F691D">
        <w:t xml:space="preserve">, Hadoop, </w:t>
      </w:r>
      <w:proofErr w:type="spellStart"/>
      <w:r w:rsidR="003F691D">
        <w:t>RocksDB</w:t>
      </w:r>
      <w:proofErr w:type="spellEnd"/>
      <w:r w:rsidR="003F691D">
        <w:t>, YARN</w:t>
      </w:r>
    </w:p>
    <w:p w14:paraId="39C7A24A" w14:textId="3BD04CC4" w:rsidR="00E31CD2" w:rsidRDefault="00E31CD2" w:rsidP="00E31CD2">
      <w:pPr>
        <w:pStyle w:val="Listenabsatz"/>
        <w:numPr>
          <w:ilvl w:val="0"/>
          <w:numId w:val="36"/>
        </w:numPr>
      </w:pPr>
      <w:proofErr w:type="spellStart"/>
      <w:r>
        <w:t>Languages</w:t>
      </w:r>
      <w:proofErr w:type="spellEnd"/>
      <w:r>
        <w:t xml:space="preserve">: </w:t>
      </w:r>
      <w:r w:rsidR="003F691D">
        <w:t>R, Rust</w:t>
      </w:r>
    </w:p>
    <w:p w14:paraId="6E3D81D9" w14:textId="2C2733DD" w:rsidR="0070590E" w:rsidRPr="00ED0E87" w:rsidRDefault="004B4A6C" w:rsidP="009C28BB">
      <w:pPr>
        <w:pStyle w:val="Listenabsatz"/>
        <w:numPr>
          <w:ilvl w:val="0"/>
          <w:numId w:val="0"/>
        </w:numPr>
        <w:ind w:left="717"/>
      </w:pPr>
      <w:r>
        <w:rPr>
          <w:b/>
          <w:bCs/>
          <w:noProof/>
        </w:rPr>
        <mc:AlternateContent>
          <mc:Choice Requires="wps">
            <w:drawing>
              <wp:anchor distT="0" distB="0" distL="114300" distR="114300" simplePos="0" relativeHeight="251689984" behindDoc="0" locked="0" layoutInCell="1" allowOverlap="1" wp14:anchorId="35781A8B" wp14:editId="4A97B0A8">
                <wp:simplePos x="0" y="0"/>
                <wp:positionH relativeFrom="column">
                  <wp:posOffset>165735</wp:posOffset>
                </wp:positionH>
                <wp:positionV relativeFrom="paragraph">
                  <wp:posOffset>196850</wp:posOffset>
                </wp:positionV>
                <wp:extent cx="1512000" cy="252000"/>
                <wp:effectExtent l="0" t="0" r="0" b="0"/>
                <wp:wrapNone/>
                <wp:docPr id="8" name="Rechteck 8"/>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9A05" id="Rechteck 8" o:spid="_x0000_s1026" style="position:absolute;margin-left:13.05pt;margin-top:15.5pt;width:119.05pt;height:1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IHoQIAAKUFAAAOAAAAZHJzL2Uyb0RvYy54bWysVE1v2zAMvQ/YfxB0Xx0HTdcGdYqgRYYB&#10;RVv0Az0rshQbk0RNUuJkv36UZLtB112GXWxKJB/JJ5KXV3utyE4434KpaHkyoUQYDnVrNhV9eV59&#10;OafEB2ZqpsCIih6Ep1eLz58uOzsXU2hA1cIRBDF+3tmKNiHYeVF43gjN/AlYYVApwWkW8Og2Re1Y&#10;h+haFdPJ5KzowNXWARfe4+1NVtJFwpdS8HAvpReBqIpibiF9Xfqu47dYXLL5xjHbtLxPg/1DFpq1&#10;BoOOUDcsMLJ17R9QuuUOPMhwwkEXIGXLRaoBqykn76p5apgVqRYkx9uRJv//YPnd7sGRtq4oPpRh&#10;Gp/oUfAmCP6DnEd2OuvnaPRkH1x/8ijGUvfS6fjHIsg+MXoYGRX7QDhelrMSXwmJ56ibzpKMMMWb&#10;t3U+fBOgSRQq6vDFEpFsd+tDNh1MYjAPqq1XrVLp4Dbra+XIjuHrrlYYaJJ9lW1Yvp1NyouzWAeG&#10;9Nk8y8c4ykQ0AxE3m8abIpaei01SOCgR7ZR5FBIpw/KmKVxqVjEmwjgXJpRZ1bBaDJnE9PpMYntH&#10;j5RLAozIEuOP2D3AYJlBBuwM09tHV5F6fXTOPPwlsew8eqTIYMLorFsD7qPKFFbVR872A0mZmsjS&#10;GuoDNpSDPGne8lWLD3vLfHhgDkcLewHXRbjHj1TQVRR6iZIG3K+P7qM9djxqKelwVCvqf26ZE5So&#10;7wZn4aI8PY2znQ6ns69TPLhjzfpYY7b6GrBfSlxMlicx2gc1iNKBfsWtsoxRUcUMx9gV5cENh+uQ&#10;VwjuJS6Wy2SG82xZuDVPlkfwyGps3Of9K3O27+6Ac3EHw1iz+bsmz7bR08ByG0C2aQLeeO35xl2Q&#10;GqffW3HZHJ+T1dt2XfwGAAD//wMAUEsDBBQABgAIAAAAIQBUuK353gAAAAgBAAAPAAAAZHJzL2Rv&#10;d25yZXYueG1sTI/BTsMwEETvSPyDtUjcqJ0UJW2IUyEkLkiAGvgAN1mSqPE6td025etZTnAczWjm&#10;TbmZ7ShO6MPgSEOyUCCQGtcO1Gn4/Hi+W4EI0VBrRkeo4YIBNtX1VWmK1p1pi6c6doJLKBRGQx/j&#10;VEgZmh6tCQs3IbH35bw1kaXvZOvNmcvtKFOlMmnNQLzQmwmfemz29dHy7rJ7fX9T9SH/Vls/+/Xh&#10;svcvWt/ezI8PICLO8S8Mv/iMDhUz7dyR2iBGDWmWcFLDMuFL7KfZfQpipyFXOciqlP8PVD8AAAD/&#10;/wMAUEsBAi0AFAAGAAgAAAAhALaDOJL+AAAA4QEAABMAAAAAAAAAAAAAAAAAAAAAAFtDb250ZW50&#10;X1R5cGVzXS54bWxQSwECLQAUAAYACAAAACEAOP0h/9YAAACUAQAACwAAAAAAAAAAAAAAAAAvAQAA&#10;X3JlbHMvLnJlbHNQSwECLQAUAAYACAAAACEADG+CB6ECAAClBQAADgAAAAAAAAAAAAAAAAAuAgAA&#10;ZHJzL2Uyb0RvYy54bWxQSwECLQAUAAYACAAAACEAVLit+d4AAAAIAQAADwAAAAAAAAAAAAAAAAD7&#10;BAAAZHJzL2Rvd25yZXYueG1sUEsFBgAAAAAEAAQA8wAAAAYGAAAAAA==&#10;" fillcolor="red" stroked="f" strokeweight="2pt">
                <v:fill opacity="32896f"/>
              </v:rect>
            </w:pict>
          </mc:Fallback>
        </mc:AlternateContent>
      </w:r>
    </w:p>
    <w:p w14:paraId="48AB4111" w14:textId="713227A1" w:rsidR="0070590E" w:rsidRPr="00ED0E87" w:rsidRDefault="0070590E" w:rsidP="009C28BB">
      <w:pPr>
        <w:pStyle w:val="Listenabsatz"/>
        <w:numPr>
          <w:ilvl w:val="0"/>
          <w:numId w:val="15"/>
        </w:numPr>
        <w:rPr>
          <w:b/>
          <w:bCs/>
        </w:rPr>
      </w:pPr>
      <w:r w:rsidRPr="00ED0E87">
        <w:rPr>
          <w:b/>
          <w:bCs/>
        </w:rPr>
        <w:t>Hold = Halten</w:t>
      </w:r>
    </w:p>
    <w:p w14:paraId="1F4B694F" w14:textId="328CBBC7" w:rsidR="00E31CD2" w:rsidRDefault="0070590E" w:rsidP="00E31CD2">
      <w:pPr>
        <w:pStyle w:val="Listenabsatz"/>
        <w:numPr>
          <w:ilvl w:val="0"/>
          <w:numId w:val="0"/>
        </w:numPr>
        <w:ind w:left="717"/>
      </w:pPr>
      <w:r>
        <w:t>In diesem Bereich befinden sich Technologien, welche nicht für neue Projekte präferiert werden. Diese sind lediglich für aktuell bestehende Projekte notwendig. Daher sind diese Technologien keine weiteren Investitionen mehr wert.</w:t>
      </w:r>
      <w:r w:rsidR="00E31CD2">
        <w:t xml:space="preserve"> Ein Auszug dieser am Beispiel von Zalando sind u.a.:</w:t>
      </w:r>
    </w:p>
    <w:p w14:paraId="15788295" w14:textId="44DB3C2A" w:rsidR="00E31CD2" w:rsidRDefault="00E31CD2" w:rsidP="00E31CD2">
      <w:pPr>
        <w:pStyle w:val="Listenabsatz"/>
        <w:numPr>
          <w:ilvl w:val="0"/>
          <w:numId w:val="36"/>
        </w:numPr>
      </w:pPr>
      <w:r>
        <w:t xml:space="preserve">Frameworks: </w:t>
      </w:r>
      <w:proofErr w:type="spellStart"/>
      <w:r w:rsidR="003F691D">
        <w:t>Activiti</w:t>
      </w:r>
      <w:proofErr w:type="spellEnd"/>
      <w:r w:rsidR="003F691D">
        <w:t xml:space="preserve">, AngularJS 1.x, </w:t>
      </w:r>
      <w:proofErr w:type="spellStart"/>
      <w:r w:rsidR="003F691D">
        <w:t>BackboneJS</w:t>
      </w:r>
      <w:proofErr w:type="spellEnd"/>
      <w:r w:rsidR="003F691D">
        <w:t xml:space="preserve">, </w:t>
      </w:r>
      <w:proofErr w:type="spellStart"/>
      <w:r w:rsidR="003F691D">
        <w:t>Drools</w:t>
      </w:r>
      <w:proofErr w:type="spellEnd"/>
      <w:r w:rsidR="003F691D">
        <w:t>, Spray</w:t>
      </w:r>
    </w:p>
    <w:p w14:paraId="4B363C36" w14:textId="298AC41C" w:rsidR="00E31CD2" w:rsidRDefault="00E31CD2" w:rsidP="00E31CD2">
      <w:pPr>
        <w:pStyle w:val="Listenabsatz"/>
        <w:numPr>
          <w:ilvl w:val="0"/>
          <w:numId w:val="36"/>
        </w:numPr>
      </w:pPr>
      <w:r>
        <w:t xml:space="preserve">Infrastructure: </w:t>
      </w:r>
      <w:r w:rsidR="003F691D">
        <w:t>STUPS</w:t>
      </w:r>
    </w:p>
    <w:p w14:paraId="7AB0B24A" w14:textId="7259288E" w:rsidR="00E31CD2" w:rsidRPr="00ED0E87" w:rsidRDefault="00E31CD2" w:rsidP="00E31CD2">
      <w:pPr>
        <w:pStyle w:val="Listenabsatz"/>
        <w:numPr>
          <w:ilvl w:val="0"/>
          <w:numId w:val="36"/>
        </w:numPr>
      </w:pPr>
      <w:r>
        <w:t xml:space="preserve">Data Management: </w:t>
      </w:r>
      <w:proofErr w:type="spellStart"/>
      <w:r w:rsidR="009F458E">
        <w:t>ActiveMQ</w:t>
      </w:r>
      <w:proofErr w:type="spellEnd"/>
      <w:r w:rsidR="009F458E">
        <w:t xml:space="preserve">, </w:t>
      </w:r>
      <w:proofErr w:type="spellStart"/>
      <w:r w:rsidR="009F458E">
        <w:t>CouchBase</w:t>
      </w:r>
      <w:proofErr w:type="spellEnd"/>
      <w:r w:rsidR="009F458E">
        <w:t>, Esper, MongoDB, MySQL, Oracle DB</w:t>
      </w:r>
    </w:p>
    <w:p w14:paraId="67B4B671" w14:textId="03D8876A" w:rsidR="00E31CD2" w:rsidRDefault="00E31CD2" w:rsidP="00E31CD2">
      <w:pPr>
        <w:pStyle w:val="Listenabsatz"/>
        <w:numPr>
          <w:ilvl w:val="0"/>
          <w:numId w:val="36"/>
        </w:numPr>
      </w:pPr>
      <w:proofErr w:type="spellStart"/>
      <w:r>
        <w:t>Languages</w:t>
      </w:r>
      <w:proofErr w:type="spellEnd"/>
      <w:r>
        <w:t xml:space="preserve">: </w:t>
      </w:r>
      <w:r w:rsidR="009F458E">
        <w:t xml:space="preserve">.NET </w:t>
      </w:r>
      <w:proofErr w:type="spellStart"/>
      <w:r w:rsidR="009F458E">
        <w:t>languages</w:t>
      </w:r>
      <w:proofErr w:type="spellEnd"/>
      <w:r w:rsidR="009F458E">
        <w:t>, Elm, Groovy, Perl, PHP, Ruby</w:t>
      </w:r>
    </w:p>
    <w:p w14:paraId="375EEF42" w14:textId="4E434BDB" w:rsidR="00E31CD2" w:rsidRDefault="00E31CD2" w:rsidP="00F46991"/>
    <w:p w14:paraId="3B80C934" w14:textId="5945173C" w:rsidR="00BF2F8B" w:rsidRDefault="008278B3" w:rsidP="008278B3">
      <w:r>
        <w:lastRenderedPageBreak/>
        <w:t>Eine nahe</w:t>
      </w:r>
      <w:r w:rsidR="00082C8A">
        <w:t xml:space="preserve"> </w:t>
      </w:r>
      <w:r>
        <w:t>liegende Erweiterung des zuvor beschriebenen Tech Radars sei durch das Ergänzen der Beziehungen unter den dargestellten Elementen gegeben. Das Sichtbarmachen der Beziehungen lässt</w:t>
      </w:r>
      <w:r w:rsidR="00BF2F8B">
        <w:t xml:space="preserve"> in Bezug auf die eingesetzten Technologien</w:t>
      </w:r>
      <w:r>
        <w:t xml:space="preserve"> diverse Rückschlüsse über die </w:t>
      </w:r>
      <w:r w:rsidR="00BF2F8B">
        <w:t>Gesamts</w:t>
      </w:r>
      <w:r>
        <w:t xml:space="preserve">ituation </w:t>
      </w:r>
      <w:r w:rsidR="00BF2F8B">
        <w:t xml:space="preserve">eines </w:t>
      </w:r>
      <w:r>
        <w:t>Unternehme</w:t>
      </w:r>
      <w:r w:rsidR="00BF2F8B">
        <w:t>ns</w:t>
      </w:r>
      <w:r>
        <w:t xml:space="preserve"> </w:t>
      </w:r>
      <w:r w:rsidR="00FE0C92">
        <w:t xml:space="preserve">auf diesem Gebiet </w:t>
      </w:r>
      <w:r>
        <w:t xml:space="preserve">zu. </w:t>
      </w:r>
    </w:p>
    <w:p w14:paraId="570632BA" w14:textId="5D2ADC02" w:rsidR="004F4838" w:rsidRDefault="008278B3" w:rsidP="008278B3">
      <w:r>
        <w:t>Unter der An</w:t>
      </w:r>
      <w:r w:rsidR="00BF2F8B">
        <w:t>nahme die Gesamtsituation des zugrunde</w:t>
      </w:r>
      <w:r w:rsidR="00082C8A">
        <w:t xml:space="preserve"> </w:t>
      </w:r>
      <w:r w:rsidR="00BF2F8B">
        <w:t>liegenden Unternehmens ist positiv, so sollte der durch die Ergänzung der Beziehungen entstandene Graph</w:t>
      </w:r>
      <w:r w:rsidR="00EF6F72">
        <w:t>,</w:t>
      </w:r>
      <w:r w:rsidR="00BF2F8B">
        <w:t xml:space="preserve"> im Zentrum des Tech Radars sehr stark vernetzt sein. Entsprechend hierzu sollte die Vernetzungsdichte des Graphen nach außen hin deutlich abnehmen.</w:t>
      </w:r>
      <w:r w:rsidR="004F4838">
        <w:t xml:space="preserve"> Dieses Schema </w:t>
      </w:r>
      <w:r w:rsidR="004F4838" w:rsidRPr="008955EE">
        <w:t xml:space="preserve">sei in Abbildung </w:t>
      </w:r>
      <w:r w:rsidR="008955EE">
        <w:t>1</w:t>
      </w:r>
      <w:r w:rsidR="005D2EEA">
        <w:t>5</w:t>
      </w:r>
      <w:r w:rsidR="004F4838">
        <w:t xml:space="preserve"> visualisiert.</w:t>
      </w:r>
    </w:p>
    <w:p w14:paraId="12EB2CC4" w14:textId="77777777" w:rsidR="004F4838" w:rsidRDefault="004F4838" w:rsidP="008278B3"/>
    <w:p w14:paraId="0C08E6B8" w14:textId="135A2614" w:rsidR="008955EE" w:rsidRDefault="003000A0" w:rsidP="00C3034D">
      <w:pPr>
        <w:keepNext/>
        <w:ind w:firstLine="0"/>
        <w:jc w:val="center"/>
      </w:pPr>
      <w:r>
        <w:rPr>
          <w:noProof/>
        </w:rPr>
        <w:drawing>
          <wp:inline distT="0" distB="0" distL="0" distR="0" wp14:anchorId="5E6BDE97" wp14:editId="04738E28">
            <wp:extent cx="4960620" cy="2960567"/>
            <wp:effectExtent l="0" t="0" r="0"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15_Abbildung.png"/>
                    <pic:cNvPicPr/>
                  </pic:nvPicPr>
                  <pic:blipFill>
                    <a:blip r:embed="rId40">
                      <a:extLst>
                        <a:ext uri="{28A0092B-C50C-407E-A947-70E740481C1C}">
                          <a14:useLocalDpi xmlns:a14="http://schemas.microsoft.com/office/drawing/2010/main" val="0"/>
                        </a:ext>
                      </a:extLst>
                    </a:blip>
                    <a:stretch>
                      <a:fillRect/>
                    </a:stretch>
                  </pic:blipFill>
                  <pic:spPr>
                    <a:xfrm>
                      <a:off x="0" y="0"/>
                      <a:ext cx="4993051" cy="2979922"/>
                    </a:xfrm>
                    <a:prstGeom prst="rect">
                      <a:avLst/>
                    </a:prstGeom>
                  </pic:spPr>
                </pic:pic>
              </a:graphicData>
            </a:graphic>
          </wp:inline>
        </w:drawing>
      </w:r>
    </w:p>
    <w:p w14:paraId="30E4A561" w14:textId="46E142D0" w:rsidR="004F4838" w:rsidRDefault="008955EE" w:rsidP="008955EE">
      <w:pPr>
        <w:pStyle w:val="Beschriftung"/>
        <w:jc w:val="center"/>
      </w:pPr>
      <w:bookmarkStart w:id="39" w:name="_Toc33121844"/>
      <w:r>
        <w:t xml:space="preserve">Abbildung </w:t>
      </w:r>
      <w:r>
        <w:fldChar w:fldCharType="begin"/>
      </w:r>
      <w:r>
        <w:instrText xml:space="preserve"> SEQ Abbildung \* ARABIC </w:instrText>
      </w:r>
      <w:r>
        <w:fldChar w:fldCharType="separate"/>
      </w:r>
      <w:r w:rsidR="00B1340C">
        <w:t>15</w:t>
      </w:r>
      <w:r>
        <w:fldChar w:fldCharType="end"/>
      </w:r>
      <w:r>
        <w:t>: Erweitertes Tech Radar</w:t>
      </w:r>
      <w:r w:rsidR="00B95F83">
        <w:t xml:space="preserve"> Beziehung</w:t>
      </w:r>
      <w:bookmarkEnd w:id="39"/>
    </w:p>
    <w:p w14:paraId="264F5A5F" w14:textId="77777777" w:rsidR="004F4838" w:rsidRDefault="004F4838" w:rsidP="004F4838">
      <w:pPr>
        <w:jc w:val="center"/>
      </w:pPr>
    </w:p>
    <w:p w14:paraId="12265581" w14:textId="2A8567DE" w:rsidR="002649E3" w:rsidRDefault="00BF2F8B" w:rsidP="004F4838">
      <w:r>
        <w:t xml:space="preserve">Existieren </w:t>
      </w:r>
      <w:r w:rsidR="008A64E8">
        <w:t>zu dem beschrieben Schema</w:t>
      </w:r>
      <w:r>
        <w:t xml:space="preserve"> Abweichungen, kann dies direkt mittels einer solchen Grafik deutlich gemacht werden.</w:t>
      </w:r>
      <w:r w:rsidR="008A64E8">
        <w:t xml:space="preserve"> Eine Abweichung sei beispielsweise eine starke Vernetzung in einem Randbereich des Tech Radars.</w:t>
      </w:r>
      <w:r>
        <w:t xml:space="preserve"> </w:t>
      </w:r>
      <w:r w:rsidR="00F7627A">
        <w:t>Befindet sich diese</w:t>
      </w:r>
      <w:r w:rsidR="00EF6F72">
        <w:t xml:space="preserve"> Abweichung innerhalb eines Quadranten würde </w:t>
      </w:r>
      <w:r w:rsidR="00F7627A">
        <w:t xml:space="preserve">dies </w:t>
      </w:r>
      <w:r w:rsidR="00EF6F72">
        <w:t xml:space="preserve">darauf hindeuten, dass in dem Themengebiet des entsprechenden Quadranten verstärkt </w:t>
      </w:r>
      <w:r w:rsidR="008A64E8">
        <w:t>Technologien zu ersetzen sind</w:t>
      </w:r>
      <w:r w:rsidR="00EF6F72">
        <w:t>.</w:t>
      </w:r>
    </w:p>
    <w:p w14:paraId="68E93F01" w14:textId="6C86D8E0" w:rsidR="004F4838" w:rsidRDefault="00C81B39" w:rsidP="008278B3">
      <w:r>
        <w:t>Ein weiteres denkbares Muster, welches durch ein Tech Radar als Graph vorkommen kann, ist das Vorkommen einer höheren Dichte der Vernetzung innerhalb einer Klasse als zwischen unterschiedlichen Klassen</w:t>
      </w:r>
      <w:r w:rsidRPr="00C81B39">
        <w:t>.</w:t>
      </w:r>
      <w:r w:rsidR="00FE0C92" w:rsidRPr="00C81B39">
        <w:t xml:space="preserve"> Ein einfaches Beispiel hierfür sei der Einsatz einer veralteten Technologie, welche wiederum den Einsatz weiterer veralteter Technologien voraussetzt. Beim Auftreten eines solchen Musters könnten Rückschlüsse über die Kompatibilität der </w:t>
      </w:r>
      <w:r w:rsidR="00F37196" w:rsidRPr="00C81B39">
        <w:t>Technologien zu neueren Technologien</w:t>
      </w:r>
      <w:r w:rsidR="00FE0C92" w:rsidRPr="00C81B39">
        <w:t xml:space="preserve"> </w:t>
      </w:r>
      <w:r w:rsidR="000D21EA" w:rsidRPr="00C81B39">
        <w:t xml:space="preserve">gezogen werden. Des Weiteren lassen sich hierdurch </w:t>
      </w:r>
      <w:r w:rsidR="00F37196" w:rsidRPr="00C81B39">
        <w:t>Technologien</w:t>
      </w:r>
      <w:r w:rsidR="000D21EA" w:rsidRPr="00C81B39">
        <w:t xml:space="preserve"> aufdecken, </w:t>
      </w:r>
      <w:r w:rsidR="000D21EA" w:rsidRPr="00C81B39">
        <w:lastRenderedPageBreak/>
        <w:t>welche für das Auftreten eines solchen Musters verantwortlich sind.</w:t>
      </w:r>
      <w:r w:rsidR="00F37196" w:rsidRPr="00C81B39">
        <w:t xml:space="preserve"> In Abbildung </w:t>
      </w:r>
      <w:r w:rsidR="008955EE" w:rsidRPr="00C81B39">
        <w:t>1</w:t>
      </w:r>
      <w:r w:rsidR="005D2EEA">
        <w:t>6</w:t>
      </w:r>
      <w:r w:rsidR="00F37196" w:rsidRPr="00C81B39">
        <w:t xml:space="preserve"> sei dieses beschriebene Muster </w:t>
      </w:r>
      <w:r w:rsidR="0098041E" w:rsidRPr="00C81B39">
        <w:t xml:space="preserve">schematisch </w:t>
      </w:r>
      <w:r w:rsidR="00F37196" w:rsidRPr="00C81B39">
        <w:t>visualisiert.</w:t>
      </w:r>
    </w:p>
    <w:p w14:paraId="56D3768C" w14:textId="77777777" w:rsidR="008955EE" w:rsidRDefault="004F4838" w:rsidP="008955EE">
      <w:pPr>
        <w:keepNext/>
        <w:jc w:val="center"/>
      </w:pPr>
      <w:r>
        <w:rPr>
          <w:noProof/>
        </w:rPr>
        <w:drawing>
          <wp:inline distT="0" distB="0" distL="0" distR="0" wp14:anchorId="440065EA" wp14:editId="5E5296FA">
            <wp:extent cx="2454729" cy="2378150"/>
            <wp:effectExtent l="0" t="0" r="3175" b="3175"/>
            <wp:docPr id="512" name="Grafi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73953" cy="2396774"/>
                    </a:xfrm>
                    <a:prstGeom prst="rect">
                      <a:avLst/>
                    </a:prstGeom>
                    <a:noFill/>
                    <a:ln>
                      <a:noFill/>
                    </a:ln>
                  </pic:spPr>
                </pic:pic>
              </a:graphicData>
            </a:graphic>
          </wp:inline>
        </w:drawing>
      </w:r>
    </w:p>
    <w:p w14:paraId="4479818E" w14:textId="3679B657" w:rsidR="004F4838" w:rsidRDefault="008955EE" w:rsidP="008955EE">
      <w:pPr>
        <w:pStyle w:val="Beschriftung"/>
        <w:jc w:val="center"/>
      </w:pPr>
      <w:bookmarkStart w:id="40" w:name="_Toc33121845"/>
      <w:r>
        <w:t xml:space="preserve">Abbildung </w:t>
      </w:r>
      <w:r>
        <w:fldChar w:fldCharType="begin"/>
      </w:r>
      <w:r>
        <w:instrText xml:space="preserve"> SEQ Abbildung \* ARABIC </w:instrText>
      </w:r>
      <w:r>
        <w:fldChar w:fldCharType="separate"/>
      </w:r>
      <w:r w:rsidR="00B1340C">
        <w:t>16</w:t>
      </w:r>
      <w:r>
        <w:fldChar w:fldCharType="end"/>
      </w:r>
      <w:r>
        <w:t>: Erweitertes Tech Radar Dichte der Vernetzung</w:t>
      </w:r>
      <w:bookmarkEnd w:id="40"/>
    </w:p>
    <w:p w14:paraId="117A7B0C" w14:textId="77777777" w:rsidR="004F4838" w:rsidRDefault="004F4838" w:rsidP="008278B3"/>
    <w:p w14:paraId="7AB2C8AC" w14:textId="0637701A" w:rsidR="00E74EAB" w:rsidRDefault="00F37196" w:rsidP="00F11DD7">
      <w:r>
        <w:t>Die roten Knoten beischreiben hier die veralteten Technologien und</w:t>
      </w:r>
      <w:r w:rsidR="0098041E">
        <w:t xml:space="preserve"> die grünen Knoten die vom Unternehmen bevorzugten Technologien. Es wird ersichtlich, dass die veralteten Technologien überwiegend nur andere veraltete Technologien referenzieren. Entsprechend lässt sich hieraus ableiten, dass die meisten der veralteten Technologien obsolet werden, insofern ein Ersatz für diverse veraltete Technologien eingeführt wird. Weiterführend wird jedoch auch deutlich, dass bei einer Ersetzung einer veralteten Technologie gegebenenfalls weitere veraltete Technologien aufgrund ihrer Abhängigkeiten ersetzt werden müssen.</w:t>
      </w:r>
    </w:p>
    <w:p w14:paraId="1BB0C229" w14:textId="5F25D1B0" w:rsidR="00E74EAB" w:rsidRDefault="00E74EAB" w:rsidP="00714237">
      <w:pPr>
        <w:ind w:firstLine="0"/>
      </w:pPr>
    </w:p>
    <w:p w14:paraId="48EA2C9F" w14:textId="4EBBCA03" w:rsidR="00E74EAB" w:rsidRDefault="00E74EAB" w:rsidP="00714237">
      <w:pPr>
        <w:ind w:firstLine="0"/>
      </w:pPr>
    </w:p>
    <w:p w14:paraId="1541C33D" w14:textId="1E5B0AEF" w:rsidR="00E74EAB" w:rsidRDefault="00E74EAB" w:rsidP="00714237">
      <w:pPr>
        <w:ind w:firstLine="0"/>
      </w:pPr>
    </w:p>
    <w:p w14:paraId="25BF392F" w14:textId="6B334F81" w:rsidR="00E74EAB" w:rsidRDefault="00E74EAB" w:rsidP="00714237">
      <w:pPr>
        <w:ind w:firstLine="0"/>
      </w:pPr>
    </w:p>
    <w:p w14:paraId="2A7DF7A8" w14:textId="5677233B" w:rsidR="00E74EAB" w:rsidRDefault="00E74EAB" w:rsidP="00714237">
      <w:pPr>
        <w:ind w:firstLine="0"/>
      </w:pPr>
    </w:p>
    <w:p w14:paraId="338F7B01" w14:textId="24C00AAD" w:rsidR="00E74EAB" w:rsidRDefault="00E74EAB" w:rsidP="00714237">
      <w:pPr>
        <w:ind w:firstLine="0"/>
      </w:pPr>
    </w:p>
    <w:p w14:paraId="55DFB45F" w14:textId="77777777" w:rsidR="00795FAF" w:rsidRDefault="00795FAF" w:rsidP="00E52002">
      <w:pPr>
        <w:pStyle w:val="berschrift1"/>
        <w:numPr>
          <w:ilvl w:val="0"/>
          <w:numId w:val="0"/>
        </w:numPr>
        <w:sectPr w:rsidR="00795FAF" w:rsidSect="00020C69">
          <w:headerReference w:type="default" r:id="rId42"/>
          <w:type w:val="continuous"/>
          <w:pgSz w:w="11906" w:h="16838" w:code="9"/>
          <w:pgMar w:top="1418" w:right="1418" w:bottom="1134" w:left="851" w:header="709" w:footer="709" w:gutter="284"/>
          <w:cols w:space="708"/>
          <w:titlePg/>
          <w:docGrid w:linePitch="360"/>
        </w:sectPr>
      </w:pPr>
    </w:p>
    <w:p w14:paraId="1748E7A6" w14:textId="07189A2F" w:rsidR="00F66BDA" w:rsidRPr="00DD50F8" w:rsidRDefault="00106852" w:rsidP="00B4304D">
      <w:pPr>
        <w:pStyle w:val="berschrift1"/>
      </w:pPr>
      <w:bookmarkStart w:id="41" w:name="_Toc33121904"/>
      <w:r>
        <w:lastRenderedPageBreak/>
        <w:t>Implementierung</w:t>
      </w:r>
      <w:bookmarkEnd w:id="41"/>
    </w:p>
    <w:p w14:paraId="6DB74456" w14:textId="290C0CA2" w:rsidR="00F11DD7" w:rsidRDefault="00F11DD7" w:rsidP="00F11DD7">
      <w:bookmarkStart w:id="42" w:name="_Hlk33274524"/>
      <w:r w:rsidRPr="0095739D">
        <w:t>In diesem Kapitel wird gezeigt, w</w:t>
      </w:r>
      <w:r>
        <w:t>as für</w:t>
      </w:r>
      <w:r w:rsidRPr="0095739D">
        <w:t xml:space="preserve"> das Vorgehen bei der Umsetzung der</w:t>
      </w:r>
      <w:r>
        <w:t xml:space="preserve"> technischen Seite der</w:t>
      </w:r>
      <w:r w:rsidRPr="0095739D">
        <w:t xml:space="preserve"> Arbeit </w:t>
      </w:r>
      <w:r>
        <w:t>erforderlich ist. Im speziellen wird die Infrastruktur, als auch die Entwicklungsumgebung dargestellt. Zudem wird der grobe Ablauf des Programms aufgezeigt, auf diverse Schwierigkeiten eingegangen, sowie die Inbetriebnahme des Ergebnisses des praktischen Teils erläutert. Abschließend erfolgt eine kurze Auflistung der in dieser Arbeit eingesetzten Ressourcen und Technologien.</w:t>
      </w:r>
    </w:p>
    <w:p w14:paraId="4E4D6CA8" w14:textId="77777777" w:rsidR="00F11DD7" w:rsidRDefault="00F11DD7" w:rsidP="00F11DD7"/>
    <w:p w14:paraId="1AF4A028" w14:textId="77777777" w:rsidR="00F11DD7" w:rsidRDefault="00F11DD7" w:rsidP="00F11DD7">
      <w:pPr>
        <w:pStyle w:val="berschrift2"/>
      </w:pPr>
      <w:bookmarkStart w:id="43" w:name="_Toc33121902"/>
      <w:bookmarkEnd w:id="42"/>
      <w:r>
        <w:t>Infrastrukturaufbau</w:t>
      </w:r>
      <w:bookmarkEnd w:id="43"/>
    </w:p>
    <w:p w14:paraId="35B0E0D8" w14:textId="77777777" w:rsidR="00F11DD7" w:rsidRDefault="00F11DD7" w:rsidP="00F11DD7">
      <w:r>
        <w:t>Die folgende Grafik zeigt den Aufbau der Infrastruktur für diese Arbeit. Als Server kann hier beispielsweise ein Windows Server verwendet werden. Innerhalb dieses Servers befinden sich die Datenbank und der Webserver. Als Datenbank wurde in dieser Arbeit Neo4j angedacht und als Webserver beispielsweise der Apache HTTP-Server. Der Webserver beinhaltet den entsprechenden HTML-Code mit den dazugehörigen Skripten.</w:t>
      </w:r>
    </w:p>
    <w:p w14:paraId="5DAE8ECA" w14:textId="77777777" w:rsidR="00F11DD7" w:rsidRDefault="00F11DD7" w:rsidP="00F11DD7">
      <w:r>
        <w:t xml:space="preserve">Um auf diesen Inhalt zuzugreifen, muss zunächst der User an seinem Computer einen Browser öffnen. Dies kann wie hier abgebildet der Firefox sein. Anschließend wird über das Internet bzw. ein Intranet auf die Webseite zugegriffen. </w:t>
      </w:r>
    </w:p>
    <w:p w14:paraId="0CA8D0CD" w14:textId="77777777" w:rsidR="00F11DD7" w:rsidRDefault="00F11DD7" w:rsidP="00F11DD7">
      <w:r>
        <w:t>Die einzelnen Komponenten sind in dieser Grafik nur beispielhaft aufgeführt. Diese können durch vergleichbare Komponenten ersetzt werden. Hier ein kleiner Auszug, welche gängigen Komponenten dies sein könnten:</w:t>
      </w:r>
    </w:p>
    <w:p w14:paraId="435EEDC9" w14:textId="77777777" w:rsidR="00F11DD7" w:rsidRDefault="00F11DD7" w:rsidP="00F11DD7">
      <w:pPr>
        <w:pStyle w:val="Listenabsatz"/>
        <w:numPr>
          <w:ilvl w:val="0"/>
          <w:numId w:val="40"/>
        </w:numPr>
      </w:pPr>
      <w:r>
        <w:t>Server: Windows, Linux, Unix</w:t>
      </w:r>
    </w:p>
    <w:p w14:paraId="2BD52365" w14:textId="77777777" w:rsidR="00F11DD7" w:rsidRDefault="00F11DD7" w:rsidP="00F11DD7">
      <w:pPr>
        <w:pStyle w:val="Listenabsatz"/>
        <w:numPr>
          <w:ilvl w:val="0"/>
          <w:numId w:val="40"/>
        </w:numPr>
      </w:pPr>
      <w:r>
        <w:t xml:space="preserve">Datenbank: Neo4j, MySQL, PostgreSQL, </w:t>
      </w:r>
      <w:proofErr w:type="spellStart"/>
      <w:r>
        <w:t>CouchDB</w:t>
      </w:r>
      <w:proofErr w:type="spellEnd"/>
    </w:p>
    <w:p w14:paraId="2ABB9855" w14:textId="77777777" w:rsidR="00F11DD7" w:rsidRDefault="00F11DD7" w:rsidP="00F11DD7">
      <w:pPr>
        <w:pStyle w:val="Listenabsatz"/>
        <w:numPr>
          <w:ilvl w:val="0"/>
          <w:numId w:val="40"/>
        </w:numPr>
      </w:pPr>
      <w:r>
        <w:t xml:space="preserve">Webserver: Apache HTTP-Server, </w:t>
      </w:r>
      <w:proofErr w:type="spellStart"/>
      <w:r>
        <w:t>Tomcat</w:t>
      </w:r>
      <w:proofErr w:type="spellEnd"/>
      <w:r>
        <w:t xml:space="preserve">, </w:t>
      </w:r>
      <w:proofErr w:type="spellStart"/>
      <w:r>
        <w:t>Nginx</w:t>
      </w:r>
      <w:proofErr w:type="spellEnd"/>
    </w:p>
    <w:p w14:paraId="79CFC905" w14:textId="77777777" w:rsidR="00F11DD7" w:rsidRDefault="00F11DD7" w:rsidP="00F11DD7">
      <w:pPr>
        <w:pStyle w:val="Listenabsatz"/>
        <w:numPr>
          <w:ilvl w:val="0"/>
          <w:numId w:val="40"/>
        </w:numPr>
      </w:pPr>
      <w:r>
        <w:t>Internet / Intranet</w:t>
      </w:r>
    </w:p>
    <w:p w14:paraId="335FC458" w14:textId="77777777" w:rsidR="00F11DD7" w:rsidRDefault="00F11DD7" w:rsidP="00F11DD7">
      <w:pPr>
        <w:pStyle w:val="Listenabsatz"/>
        <w:numPr>
          <w:ilvl w:val="0"/>
          <w:numId w:val="41"/>
        </w:numPr>
      </w:pPr>
      <w:r>
        <w:t xml:space="preserve">Browser: Firefox, Google Chrome, Internet Explorer, Apple Safari </w:t>
      </w:r>
    </w:p>
    <w:p w14:paraId="7BFC43CC" w14:textId="77777777" w:rsidR="00F11DD7" w:rsidRDefault="00F11DD7" w:rsidP="00F11DD7"/>
    <w:p w14:paraId="17C1F587" w14:textId="085E5EB4" w:rsidR="00F11DD7" w:rsidRDefault="007A7E70" w:rsidP="00F11DD7">
      <w:pPr>
        <w:pStyle w:val="Listenabsatz"/>
        <w:numPr>
          <w:ilvl w:val="0"/>
          <w:numId w:val="0"/>
        </w:numPr>
        <w:spacing w:after="0"/>
        <w:jc w:val="center"/>
      </w:pPr>
      <w:r>
        <w:rPr>
          <w:noProof/>
        </w:rPr>
        <w:lastRenderedPageBreak/>
        <w:drawing>
          <wp:inline distT="0" distB="0" distL="0" distR="0" wp14:anchorId="2763C18F" wp14:editId="183D1163">
            <wp:extent cx="4122420" cy="4739549"/>
            <wp:effectExtent l="0" t="0" r="0" b="4445"/>
            <wp:docPr id="455" name="Grafik 4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7_Abbildung.png"/>
                    <pic:cNvPicPr/>
                  </pic:nvPicPr>
                  <pic:blipFill>
                    <a:blip r:embed="rId43">
                      <a:extLst>
                        <a:ext uri="{28A0092B-C50C-407E-A947-70E740481C1C}">
                          <a14:useLocalDpi xmlns:a14="http://schemas.microsoft.com/office/drawing/2010/main" val="0"/>
                        </a:ext>
                      </a:extLst>
                    </a:blip>
                    <a:stretch>
                      <a:fillRect/>
                    </a:stretch>
                  </pic:blipFill>
                  <pic:spPr>
                    <a:xfrm>
                      <a:off x="0" y="0"/>
                      <a:ext cx="4181376" cy="4807331"/>
                    </a:xfrm>
                    <a:prstGeom prst="rect">
                      <a:avLst/>
                    </a:prstGeom>
                  </pic:spPr>
                </pic:pic>
              </a:graphicData>
            </a:graphic>
          </wp:inline>
        </w:drawing>
      </w:r>
    </w:p>
    <w:p w14:paraId="06F4FECF" w14:textId="77777777" w:rsidR="00F11DD7" w:rsidRDefault="00F11DD7" w:rsidP="00F11DD7">
      <w:pPr>
        <w:pStyle w:val="Listenabsatz"/>
        <w:numPr>
          <w:ilvl w:val="0"/>
          <w:numId w:val="0"/>
        </w:numPr>
        <w:spacing w:after="0"/>
        <w:ind w:left="720"/>
        <w:rPr>
          <w:highlight w:val="cyan"/>
        </w:rPr>
      </w:pPr>
    </w:p>
    <w:p w14:paraId="7FDFF89A" w14:textId="3B09F1FB" w:rsidR="00F11DD7" w:rsidRPr="00906BEE" w:rsidRDefault="00F11DD7" w:rsidP="00F11DD7">
      <w:pPr>
        <w:pStyle w:val="Beschriftung"/>
        <w:jc w:val="center"/>
      </w:pPr>
      <w:bookmarkStart w:id="44" w:name="_Toc33121846"/>
      <w:r>
        <w:t xml:space="preserve">Abbildung </w:t>
      </w:r>
      <w:r>
        <w:fldChar w:fldCharType="begin"/>
      </w:r>
      <w:r>
        <w:instrText xml:space="preserve"> SEQ Abbildung \* ARABIC </w:instrText>
      </w:r>
      <w:r>
        <w:fldChar w:fldCharType="separate"/>
      </w:r>
      <w:r>
        <w:t>17</w:t>
      </w:r>
      <w:r>
        <w:fldChar w:fldCharType="end"/>
      </w:r>
      <w:r>
        <w:t>: Infrastruktur</w:t>
      </w:r>
      <w:bookmarkEnd w:id="44"/>
      <w:r w:rsidR="00C24583">
        <w:t>aufbau</w:t>
      </w:r>
    </w:p>
    <w:p w14:paraId="45ADA40F" w14:textId="77777777" w:rsidR="00F11DD7" w:rsidRDefault="00F11DD7">
      <w:pPr>
        <w:spacing w:after="0" w:line="240" w:lineRule="auto"/>
        <w:ind w:firstLine="0"/>
        <w:jc w:val="left"/>
        <w:rPr>
          <w:b/>
          <w:bCs/>
          <w:iCs/>
          <w:color w:val="00844D"/>
          <w:sz w:val="28"/>
          <w:szCs w:val="28"/>
        </w:rPr>
      </w:pPr>
      <w:bookmarkStart w:id="45" w:name="_Toc33121903"/>
      <w:r>
        <w:br w:type="page"/>
      </w:r>
    </w:p>
    <w:p w14:paraId="4E512EFF" w14:textId="4226D2A2" w:rsidR="00F11DD7" w:rsidRDefault="00F11DD7" w:rsidP="00F11DD7">
      <w:pPr>
        <w:pStyle w:val="berschrift2"/>
      </w:pPr>
      <w:r>
        <w:lastRenderedPageBreak/>
        <w:t>Entwicklungsumgebung</w:t>
      </w:r>
      <w:bookmarkEnd w:id="45"/>
    </w:p>
    <w:p w14:paraId="1B84BAA4" w14:textId="5A0BEE5C" w:rsidR="00F11DD7" w:rsidRDefault="00F11DD7" w:rsidP="00F11DD7">
      <w:r>
        <w:t>Bei der Erstellung für die genutzte Entwicklungsumgebung, war neben den technischen Anforderungen dieser Arbeit auch die Nachhaltigkeit, die einfache Verwaltung wie auch die einfache Portierung des Systems auf andere Geräte von Bedeutung. In der Abbildung 18 sind die einzelnen Komponenten der Entwicklungsumgebung und deren Verknüpfungen untereinander visualisiert.</w:t>
      </w:r>
    </w:p>
    <w:p w14:paraId="4DF8DC6D" w14:textId="6156DC47" w:rsidR="00F11DD7" w:rsidRDefault="00F63D7D" w:rsidP="00F11DD7">
      <w:pPr>
        <w:keepNext/>
        <w:ind w:firstLine="0"/>
        <w:jc w:val="left"/>
      </w:pPr>
      <w:r>
        <w:rPr>
          <w:noProof/>
        </w:rPr>
        <w:drawing>
          <wp:inline distT="0" distB="0" distL="0" distR="0" wp14:anchorId="5C4D7C4A" wp14:editId="2632AF58">
            <wp:extent cx="5939155" cy="4293235"/>
            <wp:effectExtent l="0" t="0" r="4445" b="0"/>
            <wp:docPr id="457" name="Grafik 4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18_Abbildung.png"/>
                    <pic:cNvPicPr/>
                  </pic:nvPicPr>
                  <pic:blipFill>
                    <a:blip r:embed="rId44">
                      <a:extLst>
                        <a:ext uri="{28A0092B-C50C-407E-A947-70E740481C1C}">
                          <a14:useLocalDpi xmlns:a14="http://schemas.microsoft.com/office/drawing/2010/main" val="0"/>
                        </a:ext>
                      </a:extLst>
                    </a:blip>
                    <a:stretch>
                      <a:fillRect/>
                    </a:stretch>
                  </pic:blipFill>
                  <pic:spPr>
                    <a:xfrm>
                      <a:off x="0" y="0"/>
                      <a:ext cx="5939155" cy="4293235"/>
                    </a:xfrm>
                    <a:prstGeom prst="rect">
                      <a:avLst/>
                    </a:prstGeom>
                  </pic:spPr>
                </pic:pic>
              </a:graphicData>
            </a:graphic>
          </wp:inline>
        </w:drawing>
      </w:r>
    </w:p>
    <w:p w14:paraId="5F2D19F0" w14:textId="7F4245ED" w:rsidR="00F11DD7" w:rsidRDefault="00F11DD7" w:rsidP="00F11DD7">
      <w:pPr>
        <w:pStyle w:val="Beschriftung"/>
        <w:jc w:val="center"/>
      </w:pPr>
      <w:bookmarkStart w:id="46" w:name="_Toc33121847"/>
      <w:r>
        <w:t xml:space="preserve">Abbildung </w:t>
      </w:r>
      <w:r>
        <w:fldChar w:fldCharType="begin"/>
      </w:r>
      <w:r>
        <w:instrText xml:space="preserve"> SEQ Abbildung \* ARABIC </w:instrText>
      </w:r>
      <w:r>
        <w:fldChar w:fldCharType="separate"/>
      </w:r>
      <w:r>
        <w:t>18</w:t>
      </w:r>
      <w:r>
        <w:fldChar w:fldCharType="end"/>
      </w:r>
      <w:r>
        <w:t>: Entwicklungsumgebung</w:t>
      </w:r>
      <w:bookmarkEnd w:id="46"/>
    </w:p>
    <w:p w14:paraId="6048EBF2" w14:textId="334161F8" w:rsidR="00F11DD7" w:rsidRDefault="00F11DD7" w:rsidP="00F11DD7">
      <w:r>
        <w:t xml:space="preserve">Als zentraler Ablageort für den Code wurde GitHub verwendet. GitHub </w:t>
      </w:r>
      <w:r w:rsidR="008D765B">
        <w:t>basiert auf dem</w:t>
      </w:r>
      <w:r>
        <w:t xml:space="preserve"> Versionsverwaltungssystem </w:t>
      </w:r>
      <w:proofErr w:type="spellStart"/>
      <w:r>
        <w:t>Git</w:t>
      </w:r>
      <w:proofErr w:type="spellEnd"/>
      <w:r>
        <w:t xml:space="preserve">, welches sich auch in der Namensgebung von GitHub wiederfindet. Die Wahl fiel auf </w:t>
      </w:r>
      <w:proofErr w:type="spellStart"/>
      <w:r>
        <w:t>Git</w:t>
      </w:r>
      <w:proofErr w:type="spellEnd"/>
      <w:r>
        <w:t xml:space="preserve">, da es diverse Schnittstellen zu populären integrierten Entwicklungsumgebungen (IDE) bietet und zudem den aktuellen Standard im Bereich der Versionsverwaltungssysteme definiert. Der Einsatz eines </w:t>
      </w:r>
      <w:proofErr w:type="spellStart"/>
      <w:r>
        <w:t>Repositories</w:t>
      </w:r>
      <w:proofErr w:type="spellEnd"/>
      <w:r>
        <w:t xml:space="preserve"> innerhalb eines Softwareprojekts bietet neben der Datensicherheit auch noch den Vorteil der einfachen Verteilung des Systems auf andere Geräte. </w:t>
      </w:r>
    </w:p>
    <w:p w14:paraId="689081FF" w14:textId="77777777" w:rsidR="00F11DD7" w:rsidRDefault="00F11DD7" w:rsidP="00F11DD7">
      <w:r>
        <w:t xml:space="preserve">Als IDE wurde Visual Studio Code für die Entwicklung für CSS, JavaScript und HTML5 und für die Entwicklung für Java wurde </w:t>
      </w:r>
      <w:proofErr w:type="spellStart"/>
      <w:r>
        <w:t>Eclipse</w:t>
      </w:r>
      <w:proofErr w:type="spellEnd"/>
      <w:r>
        <w:t xml:space="preserve"> gewählt. Visual Studio Code zeichnet sich durch eine sehr schlanke IDE aus, welche modular durch zahlreiche Erweiterungen ergänzt werden kann. Erweiterungen sind für diverse Sprachen vorhanden. </w:t>
      </w:r>
      <w:proofErr w:type="spellStart"/>
      <w:r>
        <w:t>Eclipse</w:t>
      </w:r>
      <w:proofErr w:type="spellEnd"/>
      <w:r>
        <w:t xml:space="preserve"> ist eine sehr weitverbreitete IDE für Java und aufgrund ihrer langjährigen Historie sehr bewährt. </w:t>
      </w:r>
    </w:p>
    <w:p w14:paraId="0AD800BC" w14:textId="77777777" w:rsidR="00F11DD7" w:rsidRDefault="00F11DD7" w:rsidP="00F11DD7">
      <w:r>
        <w:lastRenderedPageBreak/>
        <w:t xml:space="preserve">Der Code des Softwareprojekts wird mittels eines Webservers bereitgestellt und über einen Browser visualisiert. Der Webserver wird durch die Paketerweiterung </w:t>
      </w:r>
      <w:proofErr w:type="spellStart"/>
      <w:r>
        <w:t>webpack</w:t>
      </w:r>
      <w:proofErr w:type="spellEnd"/>
      <w:r>
        <w:t xml:space="preserve"> zur Verfügung gestellt, welche wiederum aus der Laufzeitumgebung </w:t>
      </w:r>
      <w:proofErr w:type="spellStart"/>
      <w:r>
        <w:t>NodeJS</w:t>
      </w:r>
      <w:proofErr w:type="spellEnd"/>
      <w:r>
        <w:t xml:space="preserve"> stammt. Die Installation von </w:t>
      </w:r>
      <w:proofErr w:type="spellStart"/>
      <w:r>
        <w:t>webpack</w:t>
      </w:r>
      <w:proofErr w:type="spellEnd"/>
      <w:r>
        <w:t xml:space="preserve"> erfolgt über den in </w:t>
      </w:r>
      <w:proofErr w:type="spellStart"/>
      <w:r>
        <w:t>NodeJS</w:t>
      </w:r>
      <w:proofErr w:type="spellEnd"/>
      <w:r>
        <w:t xml:space="preserve"> integrierten </w:t>
      </w:r>
      <w:proofErr w:type="spellStart"/>
      <w:r>
        <w:t>Node</w:t>
      </w:r>
      <w:proofErr w:type="spellEnd"/>
      <w:r>
        <w:t xml:space="preserve"> Package Manager. Dieser bietet auch die Option in einer zentralen Konfigurationsdatei (</w:t>
      </w:r>
      <w:proofErr w:type="spellStart"/>
      <w:proofErr w:type="gramStart"/>
      <w:r>
        <w:t>package.json</w:t>
      </w:r>
      <w:proofErr w:type="spellEnd"/>
      <w:proofErr w:type="gramEnd"/>
      <w:r>
        <w:t xml:space="preserve">) Abhängigkeiten des Softwareprojekts zu anderen Paketerweiterungen zu definieren. Diese können dann wiederum mittels des </w:t>
      </w:r>
      <w:proofErr w:type="spellStart"/>
      <w:r>
        <w:t>Node</w:t>
      </w:r>
      <w:proofErr w:type="spellEnd"/>
      <w:r>
        <w:t xml:space="preserve"> Package Managers und der Konfigurationsdatei auf einem anderen System automatisiert installiert werden. Entsprechend trägt der </w:t>
      </w:r>
      <w:proofErr w:type="spellStart"/>
      <w:r>
        <w:t>Node</w:t>
      </w:r>
      <w:proofErr w:type="spellEnd"/>
      <w:r>
        <w:t xml:space="preserve"> Package Manager erheblich zur einfachen Verteilung des Systems auf anderen Geräten bei.</w:t>
      </w:r>
    </w:p>
    <w:p w14:paraId="1BA0F1C2" w14:textId="77777777" w:rsidR="00F11DD7" w:rsidRDefault="00F11DD7" w:rsidP="00F11DD7">
      <w:r>
        <w:t xml:space="preserve">Die eigentliche Hauptaufgabe von </w:t>
      </w:r>
      <w:proofErr w:type="spellStart"/>
      <w:r>
        <w:t>webpack</w:t>
      </w:r>
      <w:proofErr w:type="spellEnd"/>
      <w:r>
        <w:t xml:space="preserve"> liegt jedoch nicht darin, einen Webserver für die Entwicklung bereitzustellen, sondern in dem Bereich des </w:t>
      </w:r>
      <w:proofErr w:type="spellStart"/>
      <w:r>
        <w:t>Deployments</w:t>
      </w:r>
      <w:proofErr w:type="spellEnd"/>
      <w:r>
        <w:t xml:space="preserve">. Ist ein lauffähiger Zustand des Softwareprojekts erreicht, kann mittels </w:t>
      </w:r>
      <w:proofErr w:type="spellStart"/>
      <w:r>
        <w:t>webpack</w:t>
      </w:r>
      <w:proofErr w:type="spellEnd"/>
      <w:r>
        <w:t xml:space="preserve"> ein </w:t>
      </w:r>
      <w:proofErr w:type="spellStart"/>
      <w:r>
        <w:t>Build</w:t>
      </w:r>
      <w:proofErr w:type="spellEnd"/>
      <w:r>
        <w:t xml:space="preserve"> erzeugt werden. Hierbei extrahiert </w:t>
      </w:r>
      <w:proofErr w:type="spellStart"/>
      <w:r>
        <w:t>webpack</w:t>
      </w:r>
      <w:proofErr w:type="spellEnd"/>
      <w:r>
        <w:t xml:space="preserve"> den gesamten projektrelevanten Quellcode, Ressourcen und Stylesheets und führt dies in entsprechenden Dateien zusammen. Dies führt beispielsweise dazu, dass eine komplette Bibliotheksdatei von mehreren Megabyte in Abhängigkeit, des verwendeten Quellcodes auf mehrere Kilobyte reduziert werden kann. Der </w:t>
      </w:r>
      <w:proofErr w:type="spellStart"/>
      <w:r>
        <w:t>Build</w:t>
      </w:r>
      <w:proofErr w:type="spellEnd"/>
      <w:r>
        <w:t xml:space="preserve"> kann somit mit einer Art </w:t>
      </w:r>
      <w:proofErr w:type="spellStart"/>
      <w:r>
        <w:t>Standaloneimplementierung</w:t>
      </w:r>
      <w:proofErr w:type="spellEnd"/>
      <w:r>
        <w:t xml:space="preserve"> verglichen werden.</w:t>
      </w:r>
    </w:p>
    <w:p w14:paraId="08676191" w14:textId="71A841AA" w:rsidR="00F11DD7" w:rsidRDefault="00F11DD7" w:rsidP="00F11DD7">
      <w:r>
        <w:t xml:space="preserve">Als abschließende Komponente der Entwicklungsumgebung sei an dieser Stelle der Datenbankserver Neo4J erwähnt. Dieser ist für die Datenspeicherung und Datenbereitstellung verantwortlich. Er kommuniziert direkt mit der Webseite unter Zuhilfenahme spezieller Datenbanktreiber für JavaScript. Auf eine Middleware zwischen Datenbank und Webseite wurde bewusst verzichtet, da es das Gesamtsystem spürbar komplexer gemacht hätte, jedoch im aktuellen Zustand des Prototyps keinen erheblichen Mehrwert liefert. Das System kann jedoch ohne größeren Aufwand aufgrund des modularen Aufbaus zu einem späteren Zeitpunkt um eine Middleware nachgerüstet werden. </w:t>
      </w:r>
    </w:p>
    <w:p w14:paraId="64D647C8" w14:textId="77777777" w:rsidR="00207A5A" w:rsidRDefault="00207A5A" w:rsidP="00624363"/>
    <w:p w14:paraId="3F772137" w14:textId="77777777" w:rsidR="00F11DD7" w:rsidRDefault="00F11DD7">
      <w:pPr>
        <w:spacing w:after="0" w:line="240" w:lineRule="auto"/>
        <w:ind w:firstLine="0"/>
        <w:jc w:val="left"/>
        <w:rPr>
          <w:b/>
          <w:bCs/>
          <w:iCs/>
          <w:color w:val="00844D"/>
          <w:sz w:val="28"/>
          <w:szCs w:val="28"/>
        </w:rPr>
      </w:pPr>
      <w:bookmarkStart w:id="47" w:name="_Toc33121905"/>
      <w:r>
        <w:br w:type="page"/>
      </w:r>
    </w:p>
    <w:p w14:paraId="1421B492" w14:textId="15282098" w:rsidR="004E619A" w:rsidRDefault="004E619A" w:rsidP="004E619A">
      <w:pPr>
        <w:pStyle w:val="berschrift2"/>
      </w:pPr>
      <w:r>
        <w:lastRenderedPageBreak/>
        <w:t>Beschreibung der implementierten Anwendung</w:t>
      </w:r>
      <w:bookmarkEnd w:id="47"/>
    </w:p>
    <w:p w14:paraId="24AE6E41" w14:textId="50262CD5" w:rsidR="00247DE1" w:rsidRDefault="00247DE1" w:rsidP="00624363">
      <w:r>
        <w:t xml:space="preserve">Der </w:t>
      </w:r>
      <w:r w:rsidR="00624363">
        <w:t>g</w:t>
      </w:r>
      <w:r>
        <w:t xml:space="preserve">robe Ablauf des Programms sei </w:t>
      </w:r>
      <w:r w:rsidRPr="00497318">
        <w:t xml:space="preserve">durch die Abbildung </w:t>
      </w:r>
      <w:r w:rsidR="00BC49E3" w:rsidRPr="00497318">
        <w:t>1</w:t>
      </w:r>
      <w:r w:rsidR="00B95F83" w:rsidRPr="00497318">
        <w:t>9</w:t>
      </w:r>
      <w:r w:rsidRPr="00497318">
        <w:t xml:space="preserve"> skizziert. Der Einstieg in die Anwendung erfolgt durch den Aufruf der implementierten Webs</w:t>
      </w:r>
      <w:r w:rsidR="00532746" w:rsidRPr="00497318">
        <w:t>eite</w:t>
      </w:r>
      <w:r w:rsidRPr="00497318">
        <w:t xml:space="preserve">. </w:t>
      </w:r>
      <w:r w:rsidR="00532746" w:rsidRPr="00497318">
        <w:t xml:space="preserve">Hierdurch erfolgt der Start einer </w:t>
      </w:r>
      <w:proofErr w:type="spellStart"/>
      <w:r w:rsidR="00532746" w:rsidRPr="00497318">
        <w:t>JavaSkript</w:t>
      </w:r>
      <w:proofErr w:type="spellEnd"/>
      <w:r w:rsidR="00532746" w:rsidRPr="00497318">
        <w:t>-Routine mit der eigentlichen Programmlogik. Der Start der Routine ist mit dem Lademechanismus der Webs</w:t>
      </w:r>
      <w:r w:rsidR="00F11DD7">
        <w:t>e</w:t>
      </w:r>
      <w:r w:rsidR="00532746" w:rsidRPr="00497318">
        <w:t xml:space="preserve">ite codeseitig verknüpft. Sie wird somit immer bei einem Aufruf oder </w:t>
      </w:r>
      <w:proofErr w:type="spellStart"/>
      <w:r w:rsidR="00532746" w:rsidRPr="00497318">
        <w:t>Reload</w:t>
      </w:r>
      <w:proofErr w:type="spellEnd"/>
      <w:r w:rsidR="00532746" w:rsidRPr="00497318">
        <w:t xml:space="preserve"> der Webseite ausgeführt. Die Routine lässt sich grob in sechs Abschnitte untergliedern, wie es auch in der Abbildung </w:t>
      </w:r>
      <w:r w:rsidR="00BC49E3" w:rsidRPr="00497318">
        <w:t>1</w:t>
      </w:r>
      <w:r w:rsidR="00B95F83" w:rsidRPr="00497318">
        <w:t>9</w:t>
      </w:r>
      <w:r w:rsidR="00532746" w:rsidRPr="00497318">
        <w:t xml:space="preserve"> verdeutlicht</w:t>
      </w:r>
      <w:r w:rsidR="00532746">
        <w:t xml:space="preserve"> wird. In dem Bereich der Deklaration werden Abhängigkeiten zu JavaScript-Bibliotheken oder zum verwendeten Stylesheet definiert, globale Programmvariablen angelegt, Verbindungsparameter der Datenbank deklariert und initialisiert, sowie diverse Statements in der Abfragesprache </w:t>
      </w:r>
      <w:proofErr w:type="spellStart"/>
      <w:r w:rsidR="00532746">
        <w:t>Cypher</w:t>
      </w:r>
      <w:proofErr w:type="spellEnd"/>
      <w:r w:rsidR="00532746">
        <w:t xml:space="preserve"> definiert.</w:t>
      </w:r>
    </w:p>
    <w:p w14:paraId="39412ED8" w14:textId="7F04AD5C" w:rsidR="00CE2D14" w:rsidRDefault="00F32473" w:rsidP="00624363">
      <w:r>
        <w:rPr>
          <w:noProof/>
        </w:rPr>
        <mc:AlternateContent>
          <mc:Choice Requires="wps">
            <w:drawing>
              <wp:anchor distT="0" distB="0" distL="114300" distR="114300" simplePos="0" relativeHeight="251748352" behindDoc="0" locked="0" layoutInCell="1" allowOverlap="1" wp14:anchorId="338EE1A8" wp14:editId="7E625BFB">
                <wp:simplePos x="0" y="0"/>
                <wp:positionH relativeFrom="margin">
                  <wp:align>center</wp:align>
                </wp:positionH>
                <wp:positionV relativeFrom="paragraph">
                  <wp:posOffset>2162983</wp:posOffset>
                </wp:positionV>
                <wp:extent cx="5956878" cy="561110"/>
                <wp:effectExtent l="0" t="0" r="25400" b="10795"/>
                <wp:wrapNone/>
                <wp:docPr id="454" name="Textfeld 454"/>
                <wp:cNvGraphicFramePr/>
                <a:graphic xmlns:a="http://schemas.openxmlformats.org/drawingml/2006/main">
                  <a:graphicData uri="http://schemas.microsoft.com/office/word/2010/wordprocessingShape">
                    <wps:wsp>
                      <wps:cNvSpPr txBox="1"/>
                      <wps:spPr>
                        <a:xfrm>
                          <a:off x="0" y="0"/>
                          <a:ext cx="5956878" cy="561110"/>
                        </a:xfrm>
                        <a:prstGeom prst="rect">
                          <a:avLst/>
                        </a:prstGeom>
                        <a:solidFill>
                          <a:schemeClr val="lt1"/>
                        </a:solidFill>
                        <a:ln w="6350">
                          <a:solidFill>
                            <a:prstClr val="black"/>
                          </a:solidFill>
                        </a:ln>
                      </wps:spPr>
                      <wps:txbx>
                        <w:txbxContent>
                          <w:p w14:paraId="794D2D34" w14:textId="4BA68B82" w:rsidR="00252AF5" w:rsidRPr="00F32473" w:rsidRDefault="00252AF5" w:rsidP="00F32473">
                            <w:pPr>
                              <w:spacing w:before="240"/>
                              <w:rPr>
                                <w:rFonts w:ascii="Courier New" w:hAnsi="Courier New" w:cs="Courier New"/>
                                <w:sz w:val="18"/>
                                <w:szCs w:val="18"/>
                              </w:rPr>
                            </w:pPr>
                            <w:proofErr w:type="spellStart"/>
                            <w:r w:rsidRPr="00F32473">
                              <w:rPr>
                                <w:rFonts w:ascii="Courier New" w:hAnsi="Courier New" w:cs="Courier New"/>
                                <w:sz w:val="18"/>
                                <w:szCs w:val="18"/>
                              </w:rPr>
                              <w:t>var</w:t>
                            </w:r>
                            <w:proofErr w:type="spellEnd"/>
                            <w:r w:rsidRPr="00F32473">
                              <w:rPr>
                                <w:rFonts w:ascii="Courier New" w:hAnsi="Courier New" w:cs="Courier New"/>
                                <w:sz w:val="18"/>
                                <w:szCs w:val="18"/>
                              </w:rPr>
                              <w:t xml:space="preserve"> </w:t>
                            </w:r>
                            <w:proofErr w:type="spellStart"/>
                            <w:r w:rsidRPr="00F32473">
                              <w:rPr>
                                <w:rFonts w:ascii="Courier New" w:hAnsi="Courier New" w:cs="Courier New"/>
                                <w:sz w:val="18"/>
                                <w:szCs w:val="18"/>
                              </w:rPr>
                              <w:t>driver</w:t>
                            </w:r>
                            <w:proofErr w:type="spellEnd"/>
                            <w:r w:rsidRPr="00F32473">
                              <w:rPr>
                                <w:rFonts w:ascii="Courier New" w:hAnsi="Courier New" w:cs="Courier New"/>
                                <w:sz w:val="18"/>
                                <w:szCs w:val="18"/>
                              </w:rPr>
                              <w:t xml:space="preserve"> = neo4j.driver("</w:t>
                            </w:r>
                            <w:proofErr w:type="spellStart"/>
                            <w:r w:rsidRPr="00F32473">
                              <w:rPr>
                                <w:rFonts w:ascii="Courier New" w:hAnsi="Courier New" w:cs="Courier New"/>
                                <w:sz w:val="18"/>
                                <w:szCs w:val="18"/>
                              </w:rPr>
                              <w:t>bolt</w:t>
                            </w:r>
                            <w:proofErr w:type="spellEnd"/>
                            <w:r w:rsidRPr="00F32473">
                              <w:rPr>
                                <w:rFonts w:ascii="Courier New" w:hAnsi="Courier New" w:cs="Courier New"/>
                                <w:sz w:val="18"/>
                                <w:szCs w:val="18"/>
                              </w:rPr>
                              <w:t>://</w:t>
                            </w:r>
                            <w:proofErr w:type="spellStart"/>
                            <w:r w:rsidRPr="00F32473">
                              <w:rPr>
                                <w:rFonts w:ascii="Courier New" w:hAnsi="Courier New" w:cs="Courier New"/>
                                <w:sz w:val="18"/>
                                <w:szCs w:val="18"/>
                              </w:rPr>
                              <w:t>localhost</w:t>
                            </w:r>
                            <w:proofErr w:type="spellEnd"/>
                            <w:r w:rsidRPr="00F32473">
                              <w:rPr>
                                <w:rFonts w:ascii="Courier New" w:hAnsi="Courier New" w:cs="Courier New"/>
                                <w:sz w:val="18"/>
                                <w:szCs w:val="18"/>
                              </w:rPr>
                              <w:t xml:space="preserve">", </w:t>
                            </w:r>
                            <w:proofErr w:type="gramStart"/>
                            <w:r w:rsidRPr="00F32473">
                              <w:rPr>
                                <w:rFonts w:ascii="Courier New" w:hAnsi="Courier New" w:cs="Courier New"/>
                                <w:sz w:val="18"/>
                                <w:szCs w:val="18"/>
                              </w:rPr>
                              <w:t>neo4j.auth.basic</w:t>
                            </w:r>
                            <w:proofErr w:type="gramEnd"/>
                            <w:r w:rsidRPr="00F32473">
                              <w:rPr>
                                <w:rFonts w:ascii="Courier New" w:hAnsi="Courier New" w:cs="Courier New"/>
                                <w:sz w:val="18"/>
                                <w:szCs w:val="18"/>
                              </w:rPr>
                              <w:t>("neo4j", "</w:t>
                            </w:r>
                            <w:proofErr w:type="spellStart"/>
                            <w:r w:rsidRPr="00F32473">
                              <w:rPr>
                                <w:rFonts w:ascii="Courier New" w:hAnsi="Courier New" w:cs="Courier New"/>
                                <w:sz w:val="18"/>
                                <w:szCs w:val="18"/>
                              </w:rPr>
                              <w:t>myPWD</w:t>
                            </w:r>
                            <w:proofErr w:type="spellEnd"/>
                            <w:r w:rsidRPr="00F32473">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E1A8" id="Textfeld 454" o:spid="_x0000_s1040" type="#_x0000_t202" style="position:absolute;left:0;text-align:left;margin-left:0;margin-top:170.3pt;width:469.05pt;height:44.2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fcjUwIAAK0EAAAOAAAAZHJzL2Uyb0RvYy54bWysVE1PGzEQvVfqf7B8L5uFJEDEBqUgqkoI&#10;kABxdrw2WdXrcW0nu/TX99n5IKE9Vb1458vPM29m9uKybw1bKR8ashUvjwacKSupbuxrxZ+fbr6c&#10;cRaisLUwZFXF31Tgl9PPny46N1HHtCBTK88AYsOkcxVfxOgmRRHkQrUiHJFTFk5NvhURqn8tai86&#10;oLemOB4MxkVHvnaepAoB1uu1k08zvtZKxnutg4rMVBy5xXz6fM7TWUwvxOTVC7do5CYN8Q9ZtKKx&#10;eHQHdS2iYEvf/AHVNtJTIB2PJLUFad1IlWtANeXgQzWPC+FUrgXkBLejKfw/WHm3evCsqSs+HA05&#10;s6JFk55UH7UyNUs2MNS5MEHgo0No7L9Sj05v7QHGVHivfZu+KInBD67fdvwCjkkYR+ej8dkpJkLC&#10;NxqXZZkbULzfdj7Eb4paloSKe/Qv0ypWtyEiE4RuQ9JjgUxT3zTGZCXNjLoynq0Eum1izhE3DqKM&#10;ZV3FxyejQQY+8CXo3f25EfJHqvIQAZqxMCZO1rUnKfbzPrNYnmyJmVP9Br48rWcuOHnTAP9WhPgg&#10;PIYMFGFx4j0ObQhJ0UbibEH+19/sKR69h5ezDkNb8fBzKbzizHy3mIrzcjhMU56V4ej0GIrf98z3&#10;PXbZXhGYKrGiTmYxxUezFbWn9gX7NUuvwiWsxNsVj1vxKq5XCfsp1WyWgzDXTsRb++hkgk6dSbw+&#10;9S/Cu01fIybijrbjLSYf2ruOTTctzZaRdJN7n4hes7rhHzuR27PZ37R0+3qOev/LTH8DAAD//wMA&#10;UEsDBBQABgAIAAAAIQCk204C3AAAAAgBAAAPAAAAZHJzL2Rvd25yZXYueG1sTI/NTsMwEITvSLyD&#10;tUjcqN0fVUmIUwEqXDhREGc33toW8Tqy3TS8PeYEx9GMZr5pd7Mf2IQxuUASlgsBDKkP2pGR8PH+&#10;fFcBS1mRVkMglPCNCXbd9VWrGh0u9IbTIRtWSig1SoLNeWw4T71Fr9IijEjFO4XoVS4yGq6jupRy&#10;P/CVEFvulaOyYNWITxb7r8PZS9g/mtr0lYp2X2nnpvnz9GpepLy9mR/ugWWc818YfvELOnSF6RjO&#10;pBMbJJQjWcJ6I7bAil2vqyWwo4TNqhbAu5b/P9D9AAAA//8DAFBLAQItABQABgAIAAAAIQC2gziS&#10;/gAAAOEBAAATAAAAAAAAAAAAAAAAAAAAAABbQ29udGVudF9UeXBlc10ueG1sUEsBAi0AFAAGAAgA&#10;AAAhADj9If/WAAAAlAEAAAsAAAAAAAAAAAAAAAAALwEAAF9yZWxzLy5yZWxzUEsBAi0AFAAGAAgA&#10;AAAhAKmF9yNTAgAArQQAAA4AAAAAAAAAAAAAAAAALgIAAGRycy9lMm9Eb2MueG1sUEsBAi0AFAAG&#10;AAgAAAAhAKTbTgLcAAAACAEAAA8AAAAAAAAAAAAAAAAArQQAAGRycy9kb3ducmV2LnhtbFBLBQYA&#10;AAAABAAEAPMAAAC2BQAAAAA=&#10;" fillcolor="white [3201]" strokeweight=".5pt">
                <v:textbox>
                  <w:txbxContent>
                    <w:p w14:paraId="794D2D34" w14:textId="4BA68B82" w:rsidR="00252AF5" w:rsidRPr="00F32473" w:rsidRDefault="00252AF5" w:rsidP="00F32473">
                      <w:pPr>
                        <w:spacing w:before="240"/>
                        <w:rPr>
                          <w:rFonts w:ascii="Courier New" w:hAnsi="Courier New" w:cs="Courier New"/>
                          <w:sz w:val="18"/>
                          <w:szCs w:val="18"/>
                        </w:rPr>
                      </w:pPr>
                      <w:proofErr w:type="spellStart"/>
                      <w:r w:rsidRPr="00F32473">
                        <w:rPr>
                          <w:rFonts w:ascii="Courier New" w:hAnsi="Courier New" w:cs="Courier New"/>
                          <w:sz w:val="18"/>
                          <w:szCs w:val="18"/>
                        </w:rPr>
                        <w:t>var</w:t>
                      </w:r>
                      <w:proofErr w:type="spellEnd"/>
                      <w:r w:rsidRPr="00F32473">
                        <w:rPr>
                          <w:rFonts w:ascii="Courier New" w:hAnsi="Courier New" w:cs="Courier New"/>
                          <w:sz w:val="18"/>
                          <w:szCs w:val="18"/>
                        </w:rPr>
                        <w:t xml:space="preserve"> </w:t>
                      </w:r>
                      <w:proofErr w:type="spellStart"/>
                      <w:r w:rsidRPr="00F32473">
                        <w:rPr>
                          <w:rFonts w:ascii="Courier New" w:hAnsi="Courier New" w:cs="Courier New"/>
                          <w:sz w:val="18"/>
                          <w:szCs w:val="18"/>
                        </w:rPr>
                        <w:t>driver</w:t>
                      </w:r>
                      <w:proofErr w:type="spellEnd"/>
                      <w:r w:rsidRPr="00F32473">
                        <w:rPr>
                          <w:rFonts w:ascii="Courier New" w:hAnsi="Courier New" w:cs="Courier New"/>
                          <w:sz w:val="18"/>
                          <w:szCs w:val="18"/>
                        </w:rPr>
                        <w:t xml:space="preserve"> = neo4j.driver("</w:t>
                      </w:r>
                      <w:proofErr w:type="spellStart"/>
                      <w:r w:rsidRPr="00F32473">
                        <w:rPr>
                          <w:rFonts w:ascii="Courier New" w:hAnsi="Courier New" w:cs="Courier New"/>
                          <w:sz w:val="18"/>
                          <w:szCs w:val="18"/>
                        </w:rPr>
                        <w:t>bolt</w:t>
                      </w:r>
                      <w:proofErr w:type="spellEnd"/>
                      <w:r w:rsidRPr="00F32473">
                        <w:rPr>
                          <w:rFonts w:ascii="Courier New" w:hAnsi="Courier New" w:cs="Courier New"/>
                          <w:sz w:val="18"/>
                          <w:szCs w:val="18"/>
                        </w:rPr>
                        <w:t>://</w:t>
                      </w:r>
                      <w:proofErr w:type="spellStart"/>
                      <w:r w:rsidRPr="00F32473">
                        <w:rPr>
                          <w:rFonts w:ascii="Courier New" w:hAnsi="Courier New" w:cs="Courier New"/>
                          <w:sz w:val="18"/>
                          <w:szCs w:val="18"/>
                        </w:rPr>
                        <w:t>localhost</w:t>
                      </w:r>
                      <w:proofErr w:type="spellEnd"/>
                      <w:r w:rsidRPr="00F32473">
                        <w:rPr>
                          <w:rFonts w:ascii="Courier New" w:hAnsi="Courier New" w:cs="Courier New"/>
                          <w:sz w:val="18"/>
                          <w:szCs w:val="18"/>
                        </w:rPr>
                        <w:t xml:space="preserve">", </w:t>
                      </w:r>
                      <w:proofErr w:type="gramStart"/>
                      <w:r w:rsidRPr="00F32473">
                        <w:rPr>
                          <w:rFonts w:ascii="Courier New" w:hAnsi="Courier New" w:cs="Courier New"/>
                          <w:sz w:val="18"/>
                          <w:szCs w:val="18"/>
                        </w:rPr>
                        <w:t>neo4j.auth.basic</w:t>
                      </w:r>
                      <w:proofErr w:type="gramEnd"/>
                      <w:r w:rsidRPr="00F32473">
                        <w:rPr>
                          <w:rFonts w:ascii="Courier New" w:hAnsi="Courier New" w:cs="Courier New"/>
                          <w:sz w:val="18"/>
                          <w:szCs w:val="18"/>
                        </w:rPr>
                        <w:t>("neo4j", "</w:t>
                      </w:r>
                      <w:proofErr w:type="spellStart"/>
                      <w:r w:rsidRPr="00F32473">
                        <w:rPr>
                          <w:rFonts w:ascii="Courier New" w:hAnsi="Courier New" w:cs="Courier New"/>
                          <w:sz w:val="18"/>
                          <w:szCs w:val="18"/>
                        </w:rPr>
                        <w:t>myPWD</w:t>
                      </w:r>
                      <w:proofErr w:type="spellEnd"/>
                      <w:r w:rsidRPr="00F32473">
                        <w:rPr>
                          <w:rFonts w:ascii="Courier New" w:hAnsi="Courier New" w:cs="Courier New"/>
                          <w:sz w:val="18"/>
                          <w:szCs w:val="18"/>
                        </w:rPr>
                        <w:t>"));</w:t>
                      </w:r>
                    </w:p>
                  </w:txbxContent>
                </v:textbox>
                <w10:wrap anchorx="margin"/>
              </v:shape>
            </w:pict>
          </mc:Fallback>
        </mc:AlternateContent>
      </w:r>
      <w:r w:rsidR="00CE2D14">
        <w:t>Für die Initialisierung der Datenbankverbindung wird ein spezieller Treiber benötigt. Dieser wird durch die JavaScript-Bibliothek „</w:t>
      </w:r>
      <w:r w:rsidR="00CE2D14" w:rsidRPr="00CE2D14">
        <w:t>neo4j-web</w:t>
      </w:r>
      <w:r w:rsidR="00CE2D14">
        <w:t xml:space="preserve">“ zur Verfügung gestellt. In der Regel wird für jede Datenbank ein eigener spezieller Treiber benötigt. Eine Verwendung dieses Treibers mit einer MySQL Datenbank ist somit nicht möglich. Damit der Treiber eine Verbindung zu einer Datenbank aufbauen kann, benötigt er mindestens zwei Informationen. Zum einen wäre hier die URL, unter welcher die Datenbank zu erreichen ist und zum anderen die Authentifizierungsparameter für die Datenbank. Diese setzen sich zusammen aus dem Namen des Datenbanknutzers, mit welchem die Verbindung hergestellt werden soll, und dessen Passwort. Folgend sei </w:t>
      </w:r>
      <w:r>
        <w:t>die für die Initialisierung der Datenbankverbindung benötigte Codezeile dargestellt.</w:t>
      </w:r>
    </w:p>
    <w:p w14:paraId="717BA5EB" w14:textId="7A912F11" w:rsidR="00F32473" w:rsidRDefault="00F32473" w:rsidP="009C28BB">
      <w:pPr>
        <w:spacing w:after="0"/>
        <w:ind w:firstLine="0"/>
      </w:pPr>
    </w:p>
    <w:p w14:paraId="4B4AF8F7" w14:textId="3A161E79" w:rsidR="00BC49E3" w:rsidRDefault="00BC49E3" w:rsidP="00BC49E3">
      <w:pPr>
        <w:keepNext/>
        <w:spacing w:after="0" w:line="240" w:lineRule="auto"/>
        <w:ind w:firstLine="0"/>
        <w:jc w:val="center"/>
      </w:pPr>
    </w:p>
    <w:p w14:paraId="4499442B" w14:textId="4DCD104B" w:rsidR="00BC49E3" w:rsidRDefault="00F63D7D" w:rsidP="00BC49E3">
      <w:pPr>
        <w:pStyle w:val="Beschriftung"/>
        <w:jc w:val="center"/>
      </w:pPr>
      <w:r>
        <w:drawing>
          <wp:inline distT="0" distB="0" distL="0" distR="0" wp14:anchorId="4EF6F94B" wp14:editId="6DEFD0D5">
            <wp:extent cx="1390650" cy="4962525"/>
            <wp:effectExtent l="0" t="0" r="0" b="9525"/>
            <wp:docPr id="458" name="Grafi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9_Abbildung.png"/>
                    <pic:cNvPicPr/>
                  </pic:nvPicPr>
                  <pic:blipFill>
                    <a:blip r:embed="rId45">
                      <a:extLst>
                        <a:ext uri="{28A0092B-C50C-407E-A947-70E740481C1C}">
                          <a14:useLocalDpi xmlns:a14="http://schemas.microsoft.com/office/drawing/2010/main" val="0"/>
                        </a:ext>
                      </a:extLst>
                    </a:blip>
                    <a:stretch>
                      <a:fillRect/>
                    </a:stretch>
                  </pic:blipFill>
                  <pic:spPr>
                    <a:xfrm>
                      <a:off x="0" y="0"/>
                      <a:ext cx="1390650" cy="4962525"/>
                    </a:xfrm>
                    <a:prstGeom prst="rect">
                      <a:avLst/>
                    </a:prstGeom>
                  </pic:spPr>
                </pic:pic>
              </a:graphicData>
            </a:graphic>
          </wp:inline>
        </w:drawing>
      </w:r>
    </w:p>
    <w:p w14:paraId="7BBD1543" w14:textId="6F916B98" w:rsidR="00F32473" w:rsidRPr="00BC49E3" w:rsidRDefault="00BC49E3" w:rsidP="00BC49E3">
      <w:pPr>
        <w:pStyle w:val="Beschriftung"/>
        <w:jc w:val="center"/>
      </w:pPr>
      <w:bookmarkStart w:id="48" w:name="_Toc33121848"/>
      <w:r>
        <w:t xml:space="preserve">Abbildung </w:t>
      </w:r>
      <w:r>
        <w:fldChar w:fldCharType="begin"/>
      </w:r>
      <w:r>
        <w:instrText xml:space="preserve"> SEQ Abbildung \* ARABIC </w:instrText>
      </w:r>
      <w:r>
        <w:fldChar w:fldCharType="separate"/>
      </w:r>
      <w:r w:rsidR="00B1340C">
        <w:t>19</w:t>
      </w:r>
      <w:r>
        <w:fldChar w:fldCharType="end"/>
      </w:r>
      <w:r>
        <w:t>: Ablauf des Programms</w:t>
      </w:r>
      <w:bookmarkEnd w:id="48"/>
    </w:p>
    <w:p w14:paraId="4F3C99EC" w14:textId="77777777" w:rsidR="00BC49E3" w:rsidRDefault="00BC49E3" w:rsidP="00BC49E3">
      <w:pPr>
        <w:spacing w:after="0" w:line="240" w:lineRule="auto"/>
        <w:ind w:firstLine="0"/>
        <w:jc w:val="left"/>
        <w:rPr>
          <w:b/>
          <w:bCs/>
          <w:iCs/>
          <w:sz w:val="28"/>
          <w:szCs w:val="28"/>
        </w:rPr>
      </w:pPr>
    </w:p>
    <w:p w14:paraId="3B746909" w14:textId="3604D81C" w:rsidR="00F32473" w:rsidRDefault="00F32473" w:rsidP="00F32473">
      <w:pPr>
        <w:spacing w:after="0" w:line="240" w:lineRule="auto"/>
        <w:ind w:firstLine="0"/>
        <w:rPr>
          <w:b/>
          <w:bCs/>
          <w:iCs/>
          <w:sz w:val="28"/>
          <w:szCs w:val="28"/>
        </w:rPr>
      </w:pPr>
    </w:p>
    <w:p w14:paraId="7125E110" w14:textId="0F5B77A5" w:rsidR="00DF6ECD" w:rsidRDefault="000166DD" w:rsidP="00624363">
      <w:r>
        <w:t xml:space="preserve">In den Abschnitten „Knoten von DB abfragen“ und „Kanten von DB abfragen“ werden mittels der </w:t>
      </w:r>
      <w:r w:rsidR="009B3CB5">
        <w:t>i</w:t>
      </w:r>
      <w:r w:rsidR="00BC49E3">
        <w:t>nitialisierten</w:t>
      </w:r>
      <w:r>
        <w:t xml:space="preserve"> Dat</w:t>
      </w:r>
      <w:r w:rsidR="00B95F83">
        <w:t>e</w:t>
      </w:r>
      <w:r>
        <w:t xml:space="preserve">nbankverbindung </w:t>
      </w:r>
      <w:proofErr w:type="spellStart"/>
      <w:r w:rsidR="00CC6ECF">
        <w:t>Cypher</w:t>
      </w:r>
      <w:proofErr w:type="spellEnd"/>
      <w:r w:rsidR="00CC6ECF">
        <w:t>-Abfragen an die Datenbank übermittelt. Nach der serverseitigen Verarbeitung der Anfrage durch die Datenbank wird ein entsprechender Rückgabewert an das Programm übergeben. Die Abfrage von Daten einer Neo4J Datenbank mittels JavaScript ist eine sogenannte „non-</w:t>
      </w:r>
      <w:proofErr w:type="spellStart"/>
      <w:r w:rsidR="00CC6ECF">
        <w:t>blocking</w:t>
      </w:r>
      <w:proofErr w:type="spellEnd"/>
      <w:r w:rsidR="00CC6ECF">
        <w:t xml:space="preserve">“ Operation. </w:t>
      </w:r>
      <w:r w:rsidR="003547F5">
        <w:t>Dies bedeutet, dass die Ausführung weiterer Operationen nicht verhindert wird, solange kein Rückgabewert zurückgeliefert wurde</w:t>
      </w:r>
      <w:r w:rsidR="003547F5" w:rsidRPr="003547F5">
        <w:t>.</w:t>
      </w:r>
      <w:r w:rsidR="00CC6ECF" w:rsidRPr="003547F5">
        <w:t xml:space="preserve"> Die Operation der Datenbankabfrage kann somit als asynchron verstanden werden.</w:t>
      </w:r>
      <w:r w:rsidR="00CC6ECF">
        <w:t xml:space="preserve"> In dem Fall dieser Arbeit</w:t>
      </w:r>
      <w:r w:rsidR="0053686C">
        <w:t>,</w:t>
      </w:r>
      <w:r w:rsidR="00CC6ECF">
        <w:t xml:space="preserve"> würde das nun bedeuten, dass die Grafik zusammengebaut wird, ohne jedoch die Daten zu besitzen</w:t>
      </w:r>
      <w:r w:rsidR="00FC1957">
        <w:t>, da diese schlicht noch nicht von der Datenbank übermittelt wurden</w:t>
      </w:r>
      <w:r w:rsidR="00CC6ECF">
        <w:t xml:space="preserve">. Dies führt zu Fehlern während der Laufzeit. Um diesen Mechanismus zu </w:t>
      </w:r>
      <w:r w:rsidR="00BC49E3">
        <w:t>unterbinden</w:t>
      </w:r>
      <w:r w:rsidR="009B3CB5">
        <w:t>,</w:t>
      </w:r>
      <w:r w:rsidR="00CC6ECF">
        <w:t xml:space="preserve"> musste in dieser Arbeit mit sogenannten </w:t>
      </w:r>
      <w:r w:rsidR="00DF6ECD">
        <w:t>„</w:t>
      </w:r>
      <w:proofErr w:type="spellStart"/>
      <w:r w:rsidR="00CC6ECF">
        <w:t>Promisses</w:t>
      </w:r>
      <w:proofErr w:type="spellEnd"/>
      <w:r w:rsidR="00DF6ECD">
        <w:t>“</w:t>
      </w:r>
      <w:r w:rsidR="00CC6ECF">
        <w:t xml:space="preserve"> </w:t>
      </w:r>
      <w:r w:rsidR="00DF6ECD">
        <w:t>und mit „</w:t>
      </w:r>
      <w:proofErr w:type="spellStart"/>
      <w:r w:rsidR="00DF6ECD">
        <w:t>chainni</w:t>
      </w:r>
      <w:r w:rsidR="00B95F83">
        <w:t>ng</w:t>
      </w:r>
      <w:proofErr w:type="spellEnd"/>
      <w:r w:rsidR="00DF6ECD">
        <w:t>“ gearbeitet werden, um die asynchronen Prozesse in einen prozeduralen Ablauf zu bringen.</w:t>
      </w:r>
      <w:r w:rsidR="00FC1957">
        <w:t xml:space="preserve"> </w:t>
      </w:r>
      <w:proofErr w:type="spellStart"/>
      <w:r w:rsidR="00FC1957">
        <w:t>Promisses</w:t>
      </w:r>
      <w:proofErr w:type="spellEnd"/>
      <w:r w:rsidR="00FC1957">
        <w:t xml:space="preserve"> </w:t>
      </w:r>
      <w:r w:rsidR="00C81B39">
        <w:t xml:space="preserve">werden in </w:t>
      </w:r>
      <w:r w:rsidR="00FC1957">
        <w:t>sogenannte</w:t>
      </w:r>
      <w:r w:rsidR="00C81B39">
        <w:t>n</w:t>
      </w:r>
      <w:r w:rsidR="00FC1957">
        <w:t xml:space="preserve"> Callback-Methoden</w:t>
      </w:r>
      <w:r w:rsidR="00C81B39">
        <w:t xml:space="preserve"> eingesetzt</w:t>
      </w:r>
      <w:r w:rsidR="00FC1957">
        <w:t xml:space="preserve">. </w:t>
      </w:r>
      <w:r w:rsidR="003547F5">
        <w:t>Eine solche Methode führt nach</w:t>
      </w:r>
      <w:r w:rsidR="00FC1957">
        <w:t xml:space="preserve"> </w:t>
      </w:r>
      <w:r w:rsidR="003547F5">
        <w:t>Erhalt</w:t>
      </w:r>
      <w:r w:rsidR="00FC1957">
        <w:t xml:space="preserve"> des Rückgabewertes</w:t>
      </w:r>
      <w:r w:rsidR="003547F5">
        <w:t xml:space="preserve"> eine</w:t>
      </w:r>
      <w:r w:rsidR="00FC1957">
        <w:t xml:space="preserve"> definierte</w:t>
      </w:r>
      <w:r w:rsidR="003547F5">
        <w:t>, nachfolgende</w:t>
      </w:r>
      <w:r w:rsidR="00FC1957">
        <w:t xml:space="preserve"> Methode </w:t>
      </w:r>
      <w:r w:rsidR="003547F5">
        <w:t>aus</w:t>
      </w:r>
      <w:r w:rsidR="00FC1957">
        <w:t xml:space="preserve">. </w:t>
      </w:r>
      <w:r w:rsidR="00FC1957" w:rsidRPr="00497318">
        <w:t xml:space="preserve">In Abbildung </w:t>
      </w:r>
      <w:r w:rsidR="00B95F83" w:rsidRPr="00497318">
        <w:t>20</w:t>
      </w:r>
      <w:r w:rsidR="00FC1957" w:rsidRPr="00497318">
        <w:t xml:space="preserve"> sei</w:t>
      </w:r>
      <w:r w:rsidR="00FC1957">
        <w:t xml:space="preserve"> dieser Sachverhalt visualisiert.</w:t>
      </w:r>
    </w:p>
    <w:p w14:paraId="0EFAF386" w14:textId="77777777" w:rsidR="00BC49E3" w:rsidRDefault="00DF6ECD" w:rsidP="00BC49E3">
      <w:pPr>
        <w:pStyle w:val="Bild"/>
        <w:jc w:val="center"/>
      </w:pPr>
      <w:r>
        <w:lastRenderedPageBreak/>
        <w:drawing>
          <wp:inline distT="0" distB="0" distL="0" distR="0" wp14:anchorId="3199778E" wp14:editId="3F20ADAC">
            <wp:extent cx="3352800" cy="3426397"/>
            <wp:effectExtent l="0" t="0" r="0" b="3175"/>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6510" cy="3450627"/>
                    </a:xfrm>
                    <a:prstGeom prst="rect">
                      <a:avLst/>
                    </a:prstGeom>
                    <a:noFill/>
                    <a:ln>
                      <a:noFill/>
                    </a:ln>
                  </pic:spPr>
                </pic:pic>
              </a:graphicData>
            </a:graphic>
          </wp:inline>
        </w:drawing>
      </w:r>
    </w:p>
    <w:p w14:paraId="72E37552" w14:textId="3C16ED1D" w:rsidR="00F32473" w:rsidRDefault="00BC49E3" w:rsidP="00BC49E3">
      <w:pPr>
        <w:pStyle w:val="Beschriftung"/>
        <w:jc w:val="center"/>
      </w:pPr>
      <w:bookmarkStart w:id="49" w:name="_Toc33121849"/>
      <w:r>
        <w:t xml:space="preserve">Abbildung </w:t>
      </w:r>
      <w:r>
        <w:fldChar w:fldCharType="begin"/>
      </w:r>
      <w:r>
        <w:instrText xml:space="preserve"> SEQ Abbildung \* ARABIC </w:instrText>
      </w:r>
      <w:r>
        <w:fldChar w:fldCharType="separate"/>
      </w:r>
      <w:r w:rsidR="00B1340C">
        <w:t>20</w:t>
      </w:r>
      <w:r>
        <w:fldChar w:fldCharType="end"/>
      </w:r>
      <w:r>
        <w:t>:</w:t>
      </w:r>
      <w:r w:rsidR="003547F5">
        <w:t xml:space="preserve"> Call-Back Methode</w:t>
      </w:r>
      <w:bookmarkEnd w:id="49"/>
    </w:p>
    <w:p w14:paraId="2E030333" w14:textId="5CD427D0" w:rsidR="00151A01" w:rsidRDefault="00151A01" w:rsidP="00B4304D">
      <w:pPr>
        <w:spacing w:after="0" w:line="240" w:lineRule="auto"/>
        <w:ind w:firstLine="0"/>
        <w:rPr>
          <w:noProof/>
        </w:rPr>
      </w:pPr>
    </w:p>
    <w:p w14:paraId="0F5207B4" w14:textId="4AE19E37" w:rsidR="0053686C" w:rsidRDefault="0053686C" w:rsidP="009813EE">
      <w:r w:rsidRPr="0053686C">
        <w:t xml:space="preserve">Das </w:t>
      </w:r>
      <w:proofErr w:type="spellStart"/>
      <w:r w:rsidR="00DE4B7E">
        <w:t>chainning</w:t>
      </w:r>
      <w:proofErr w:type="spellEnd"/>
      <w:r w:rsidR="00DE4B7E" w:rsidRPr="0053686C">
        <w:t xml:space="preserve"> </w:t>
      </w:r>
      <w:r w:rsidRPr="0053686C">
        <w:t>wird durch den Sachverhalt relevant, dass in der implementierten Anwendung in gewissen Szenarien mehrere A</w:t>
      </w:r>
      <w:r w:rsidR="009813EE">
        <w:t>b</w:t>
      </w:r>
      <w:r w:rsidRPr="0053686C">
        <w:t>fragen in Folge an die Datenbank übermittelt werden müssen.</w:t>
      </w:r>
      <w:r w:rsidR="009813EE">
        <w:t xml:space="preserve"> In diesen Szenarien setzt sich das zu visualisierende Ergebnis aus mehreren Abfrageergebnissen zusammen.</w:t>
      </w:r>
      <w:r>
        <w:t xml:space="preserve"> Die technische Umsetzung gestaltet sich wie folgt. Es sei ein Array mit einer definierten Anzahl an </w:t>
      </w:r>
      <w:proofErr w:type="spellStart"/>
      <w:r>
        <w:t>Cypher</w:t>
      </w:r>
      <w:proofErr w:type="spellEnd"/>
      <w:r>
        <w:t>-A</w:t>
      </w:r>
      <w:r w:rsidR="009813EE">
        <w:t>b</w:t>
      </w:r>
      <w:r>
        <w:t xml:space="preserve">fragen gegeben. Dieses wird an eine Funktion übergeben, welche alle Abfragen abarbeitet und nach </w:t>
      </w:r>
      <w:r w:rsidR="00BC49E3">
        <w:t>Erhalt</w:t>
      </w:r>
      <w:r>
        <w:t xml:space="preserve"> aller </w:t>
      </w:r>
      <w:r w:rsidR="009813EE">
        <w:t xml:space="preserve">Rückgabewerte diese an die </w:t>
      </w:r>
      <w:r w:rsidR="009B3CB5">
        <w:t>a</w:t>
      </w:r>
      <w:r w:rsidR="009813EE">
        <w:t xml:space="preserve">ufrufende Methode übergibt. Das </w:t>
      </w:r>
      <w:proofErr w:type="spellStart"/>
      <w:r w:rsidR="00DE4B7E">
        <w:t>chainning</w:t>
      </w:r>
      <w:proofErr w:type="spellEnd"/>
      <w:r w:rsidR="00DE4B7E">
        <w:t xml:space="preserve"> </w:t>
      </w:r>
      <w:r w:rsidR="009813EE">
        <w:t xml:space="preserve">erflogt beim Übermitteln der einzelnen Abfragen an die Datenbank. Dies bedeutet letztlich, dass der Prozess aus </w:t>
      </w:r>
      <w:r w:rsidR="009813EE" w:rsidRPr="00497318">
        <w:t xml:space="preserve">Abbildung </w:t>
      </w:r>
      <w:r w:rsidR="00B95F83" w:rsidRPr="00497318">
        <w:t>20</w:t>
      </w:r>
      <w:r w:rsidR="009813EE" w:rsidRPr="00497318">
        <w:t xml:space="preserve"> in Abhängigkeit der Anzahl der Abfragen n-mal prozedural ausgeführt wird. Das </w:t>
      </w:r>
      <w:proofErr w:type="spellStart"/>
      <w:r w:rsidR="00DE4B7E" w:rsidRPr="00497318">
        <w:t>chainning</w:t>
      </w:r>
      <w:proofErr w:type="spellEnd"/>
      <w:r w:rsidR="00DE4B7E" w:rsidRPr="00497318">
        <w:t xml:space="preserve"> </w:t>
      </w:r>
      <w:r w:rsidR="009813EE" w:rsidRPr="00497318">
        <w:t>verhindert damit, dass parallele Abfragen an die Datenbank übermittelt werden</w:t>
      </w:r>
      <w:r w:rsidR="00634B1F" w:rsidRPr="00497318">
        <w:t xml:space="preserve"> und resultierend daraus den Fehlerfall einer Prozessierung der Anwendung ohne den Erhalt aller angefragten Informationen verhindert. Folgend sei dieser Sachverhalt</w:t>
      </w:r>
      <w:r w:rsidR="00C20A81" w:rsidRPr="00497318">
        <w:t xml:space="preserve"> als Codebeispiel dargestellt und</w:t>
      </w:r>
      <w:r w:rsidR="00634B1F" w:rsidRPr="00497318">
        <w:t xml:space="preserve"> in der Abbildung</w:t>
      </w:r>
      <w:r w:rsidR="00E27FCB" w:rsidRPr="00497318">
        <w:t xml:space="preserve"> </w:t>
      </w:r>
      <w:r w:rsidR="00B95F83" w:rsidRPr="00497318">
        <w:t>21</w:t>
      </w:r>
      <w:r w:rsidR="00634B1F" w:rsidRPr="00497318">
        <w:t xml:space="preserve"> visualisiert</w:t>
      </w:r>
      <w:r w:rsidR="00634B1F">
        <w:t>.</w:t>
      </w:r>
    </w:p>
    <w:p w14:paraId="544456AE" w14:textId="31F5C5AA" w:rsidR="00C20A81" w:rsidRDefault="00C20A81" w:rsidP="009813EE">
      <w:r>
        <w:rPr>
          <w:noProof/>
        </w:rPr>
        <mc:AlternateContent>
          <mc:Choice Requires="wps">
            <w:drawing>
              <wp:anchor distT="0" distB="0" distL="114300" distR="114300" simplePos="0" relativeHeight="251749376" behindDoc="0" locked="0" layoutInCell="1" allowOverlap="1" wp14:anchorId="00C9BBDE" wp14:editId="63B378A6">
                <wp:simplePos x="0" y="0"/>
                <wp:positionH relativeFrom="margin">
                  <wp:align>center</wp:align>
                </wp:positionH>
                <wp:positionV relativeFrom="paragraph">
                  <wp:posOffset>261677</wp:posOffset>
                </wp:positionV>
                <wp:extent cx="5146964" cy="2216727"/>
                <wp:effectExtent l="0" t="0" r="15875" b="12700"/>
                <wp:wrapNone/>
                <wp:docPr id="472" name="Textfeld 472"/>
                <wp:cNvGraphicFramePr/>
                <a:graphic xmlns:a="http://schemas.openxmlformats.org/drawingml/2006/main">
                  <a:graphicData uri="http://schemas.microsoft.com/office/word/2010/wordprocessingShape">
                    <wps:wsp>
                      <wps:cNvSpPr txBox="1"/>
                      <wps:spPr>
                        <a:xfrm>
                          <a:off x="0" y="0"/>
                          <a:ext cx="5146964" cy="2216727"/>
                        </a:xfrm>
                        <a:prstGeom prst="rect">
                          <a:avLst/>
                        </a:prstGeom>
                        <a:solidFill>
                          <a:schemeClr val="lt1"/>
                        </a:solidFill>
                        <a:ln w="6350">
                          <a:solidFill>
                            <a:prstClr val="black"/>
                          </a:solidFill>
                        </a:ln>
                      </wps:spPr>
                      <wps:txbx>
                        <w:txbxContent>
                          <w:p w14:paraId="05FB7635" w14:textId="77777777" w:rsidR="00252AF5" w:rsidRPr="00C20A81" w:rsidRDefault="00252AF5" w:rsidP="00C20A81">
                            <w:pPr>
                              <w:spacing w:after="0"/>
                              <w:rPr>
                                <w:rFonts w:ascii="Courier New" w:hAnsi="Courier New" w:cs="Courier New"/>
                                <w:sz w:val="18"/>
                                <w:szCs w:val="18"/>
                              </w:rPr>
                            </w:pPr>
                            <w:proofErr w:type="spellStart"/>
                            <w:r w:rsidRPr="00C20A81">
                              <w:rPr>
                                <w:rFonts w:ascii="Courier New" w:hAnsi="Courier New" w:cs="Courier New"/>
                                <w:sz w:val="18"/>
                                <w:szCs w:val="18"/>
                              </w:rPr>
                              <w:t>function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parseStatementArray</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stm</w:t>
                            </w:r>
                            <w:proofErr w:type="spellEnd"/>
                            <w:r w:rsidRPr="00C20A81">
                              <w:rPr>
                                <w:rFonts w:ascii="Courier New" w:hAnsi="Courier New" w:cs="Courier New"/>
                                <w:sz w:val="18"/>
                                <w:szCs w:val="18"/>
                              </w:rPr>
                              <w:t>) {</w:t>
                            </w:r>
                          </w:p>
                          <w:p w14:paraId="1AF28115" w14:textId="77777777" w:rsidR="00252AF5" w:rsidRPr="00C20A81" w:rsidRDefault="00252AF5"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new</w:t>
                            </w:r>
                            <w:proofErr w:type="spellEnd"/>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Promise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resolve</w:t>
                            </w:r>
                            <w:proofErr w:type="spellEnd"/>
                            <w:r w:rsidRPr="00C20A81">
                              <w:rPr>
                                <w:rFonts w:ascii="Courier New" w:hAnsi="Courier New" w:cs="Courier New"/>
                                <w:sz w:val="18"/>
                                <w:szCs w:val="18"/>
                              </w:rPr>
                              <w:t xml:space="preserve"> =&gt; {</w:t>
                            </w:r>
                          </w:p>
                          <w:p w14:paraId="644ED473" w14:textId="77777777" w:rsidR="00252AF5" w:rsidRPr="00C20A81" w:rsidRDefault="00252AF5"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 xml:space="preserve"> = [];</w:t>
                            </w:r>
                          </w:p>
                          <w:p w14:paraId="3F39271B" w14:textId="77777777" w:rsidR="00252AF5" w:rsidRPr="00C20A81" w:rsidRDefault="00252AF5"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stm.reduce</w:t>
                            </w:r>
                            <w:proofErr w:type="spellEnd"/>
                            <w:proofErr w:type="gramEnd"/>
                            <w:r w:rsidRPr="00C20A81">
                              <w:rPr>
                                <w:rFonts w:ascii="Courier New" w:hAnsi="Courier New" w:cs="Courier New"/>
                                <w:sz w:val="18"/>
                                <w:szCs w:val="18"/>
                              </w:rPr>
                              <w:t>((</w:t>
                            </w:r>
                            <w:proofErr w:type="spellStart"/>
                            <w:r w:rsidRPr="00C20A81">
                              <w:rPr>
                                <w:rFonts w:ascii="Courier New" w:hAnsi="Courier New" w:cs="Courier New"/>
                                <w:sz w:val="18"/>
                                <w:szCs w:val="18"/>
                              </w:rPr>
                              <w:t>chain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 =&gt; {</w:t>
                            </w:r>
                          </w:p>
                          <w:p w14:paraId="0E9DFCCC" w14:textId="77777777" w:rsidR="00252AF5" w:rsidRPr="00C20A81" w:rsidRDefault="00252AF5"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t = </w:t>
                            </w:r>
                            <w:proofErr w:type="spellStart"/>
                            <w:proofErr w:type="gramStart"/>
                            <w:r w:rsidRPr="00C20A81">
                              <w:rPr>
                                <w:rFonts w:ascii="Courier New" w:hAnsi="Courier New" w:cs="Courier New"/>
                                <w:sz w:val="18"/>
                                <w:szCs w:val="18"/>
                              </w:rPr>
                              <w:t>chain.then</w:t>
                            </w:r>
                            <w:proofErr w:type="spellEnd"/>
                            <w:proofErr w:type="gramEnd"/>
                            <w:r w:rsidRPr="00C20A81">
                              <w:rPr>
                                <w:rFonts w:ascii="Courier New" w:hAnsi="Courier New" w:cs="Courier New"/>
                                <w:sz w:val="18"/>
                                <w:szCs w:val="18"/>
                              </w:rPr>
                              <w:t xml:space="preserve">(() =&gt; </w:t>
                            </w:r>
                            <w:proofErr w:type="spellStart"/>
                            <w:r w:rsidRPr="00C20A81">
                              <w:rPr>
                                <w:rFonts w:ascii="Courier New" w:hAnsi="Courier New" w:cs="Courier New"/>
                                <w:sz w:val="18"/>
                                <w:szCs w:val="18"/>
                              </w:rPr>
                              <w:t>parseCypherToDB</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w:t>
                            </w:r>
                          </w:p>
                          <w:p w14:paraId="5DF7C43F" w14:textId="77777777" w:rsidR="00252AF5" w:rsidRPr="00C20A81" w:rsidRDefault="00252AF5"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test.push</w:t>
                            </w:r>
                            <w:proofErr w:type="spellEnd"/>
                            <w:proofErr w:type="gramEnd"/>
                            <w:r w:rsidRPr="00C20A81">
                              <w:rPr>
                                <w:rFonts w:ascii="Courier New" w:hAnsi="Courier New" w:cs="Courier New"/>
                                <w:sz w:val="18"/>
                                <w:szCs w:val="18"/>
                              </w:rPr>
                              <w:t>(t);</w:t>
                            </w:r>
                          </w:p>
                          <w:p w14:paraId="05309030" w14:textId="77777777" w:rsidR="00252AF5" w:rsidRPr="00C20A81" w:rsidRDefault="00252AF5"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t;</w:t>
                            </w:r>
                          </w:p>
                          <w:p w14:paraId="7EE40479" w14:textId="3774B421" w:rsidR="00252AF5" w:rsidRPr="00C20A81" w:rsidRDefault="00252AF5"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gramStart"/>
                            <w:r w:rsidRPr="00C20A81">
                              <w:rPr>
                                <w:rFonts w:ascii="Courier New" w:hAnsi="Courier New" w:cs="Courier New"/>
                                <w:sz w:val="18"/>
                                <w:szCs w:val="18"/>
                              </w:rPr>
                              <w:t>},</w:t>
                            </w:r>
                            <w:proofErr w:type="spellStart"/>
                            <w:r w:rsidRPr="00C20A81">
                              <w:rPr>
                                <w:rFonts w:ascii="Courier New" w:hAnsi="Courier New" w:cs="Courier New"/>
                                <w:sz w:val="18"/>
                                <w:szCs w:val="18"/>
                              </w:rPr>
                              <w:t>Promise.resolve</w:t>
                            </w:r>
                            <w:proofErr w:type="spellEnd"/>
                            <w:proofErr w:type="gramEnd"/>
                            <w:r w:rsidRPr="00C20A81">
                              <w:rPr>
                                <w:rFonts w:ascii="Courier New" w:hAnsi="Courier New" w:cs="Courier New"/>
                                <w:sz w:val="18"/>
                                <w:szCs w:val="18"/>
                              </w:rPr>
                              <w:t>())</w:t>
                            </w:r>
                          </w:p>
                          <w:p w14:paraId="0C8C9F87" w14:textId="77777777" w:rsidR="00252AF5" w:rsidRPr="00C20A81" w:rsidRDefault="00252AF5"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resolve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Promise.all</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w:t>
                            </w:r>
                          </w:p>
                          <w:p w14:paraId="09D0C467" w14:textId="77777777" w:rsidR="00252AF5" w:rsidRPr="00C20A81" w:rsidRDefault="00252AF5"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252AF5" w:rsidRPr="00C20A81" w:rsidRDefault="00252AF5" w:rsidP="00C20A81">
                            <w:pPr>
                              <w:spacing w:after="0"/>
                              <w:rPr>
                                <w:rFonts w:ascii="Courier New" w:hAnsi="Courier New" w:cs="Courier New"/>
                                <w:sz w:val="18"/>
                                <w:szCs w:val="18"/>
                              </w:rPr>
                            </w:pPr>
                            <w:r w:rsidRPr="00C20A81">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9BBDE" id="Textfeld 472" o:spid="_x0000_s1041" type="#_x0000_t202" style="position:absolute;left:0;text-align:left;margin-left:0;margin-top:20.6pt;width:405.25pt;height:174.55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9jFVAIAAK4EAAAOAAAAZHJzL2Uyb0RvYy54bWysVFFv2jAQfp+0/2D5fYRkAVpEqBgV06Sq&#10;rQRTn41jQzTH59mGhP36nZ1AabenaS/mfPfl8913d8zu2lqRo7CuAl3QdDCkRGgOZaV3Bf2+WX26&#10;ocR5pkumQIuCnoSjd/OPH2aNmYoM9qBKYQmSaDdtTEH33ptpkji+FzVzAzBCY1CCrZnHq90lpWUN&#10;stcqyYbDcdKALY0FLpxD730XpPPIL6Xg/klKJzxRBcXcfDxtPLfhTOYzNt1ZZvYV79Ng/5BFzSqN&#10;j16o7pln5GCrP6jqiltwIP2AQ52AlBUXsQasJh2+q2a9Z0bEWlAcZy4yuf9Hyx+Pz5ZUZUHzSUaJ&#10;ZjU2aSNaL4UqSfChQo1xUwSuDUJ9+wVa7PTZ79AZCm+lrcMvlkQwjlqfLvoiHeHoHKX5+HacU8Ix&#10;lmXpeJJNAk/y+rmxzn8VUJNgFNRiA6Ou7PjgfAc9Q8JrDlRVriql4iUMjVgqS44M2618TBLJ36CU&#10;Jk1Bx59Hw0j8JhaoL99vFeM/+vSuUMinNOYcROmKD5Zvt22UMc3PymyhPKFgFrqhc4avKuR/YM4/&#10;M4tThhrh5vgnPKQCTAp6i5I92F9/8wc8Nh+jlDQ4tQV1Pw/MCkrUN41jcZvmeRjzeMlHkwwv9jqy&#10;vY7oQ70EVCrFHTU8mgHv1dmUFuoXXLBFeBVDTHN8u6D+bC59t0u4oFwsFhGEg22Yf9BrwwN16EzQ&#10;ddO+MGv6vnociUc4zzebvmtvhw1falgcPMgq9j4I3ana649LEaenX+Cwddf3iHr9m5n/BgAA//8D&#10;AFBLAwQUAAYACAAAACEAw1BbRdsAAAAHAQAADwAAAGRycy9kb3ducmV2LnhtbEyPMU/DMBSEdyT+&#10;g/WQ2KidFlAa8lIBKixMLYjZjV9ti9iObDcN/x4zwXi609137WZ2A5soJhs8QrUQwMj3QVmvET7e&#10;X25qYClLr+QQPCF8U4JNd3nRykaFs9/RtM+alRKfGolgch4bzlNvyMm0CCP54h1DdDIXGTVXUZ5L&#10;uRv4Uoh77qT1ZcHIkZ4N9V/7k0PYPum17msZzbZW1k7z5/FNvyJeX82PD8AyzfkvDL/4BR26wnQI&#10;J68SGxDKkYxwWy2BFbeuxB2wA8JqLVbAu5b/5+9+AAAA//8DAFBLAQItABQABgAIAAAAIQC2gziS&#10;/gAAAOEBAAATAAAAAAAAAAAAAAAAAAAAAABbQ29udGVudF9UeXBlc10ueG1sUEsBAi0AFAAGAAgA&#10;AAAhADj9If/WAAAAlAEAAAsAAAAAAAAAAAAAAAAALwEAAF9yZWxzLy5yZWxzUEsBAi0AFAAGAAgA&#10;AAAhAKzf2MVUAgAArgQAAA4AAAAAAAAAAAAAAAAALgIAAGRycy9lMm9Eb2MueG1sUEsBAi0AFAAG&#10;AAgAAAAhAMNQW0XbAAAABwEAAA8AAAAAAAAAAAAAAAAArgQAAGRycy9kb3ducmV2LnhtbFBLBQYA&#10;AAAABAAEAPMAAAC2BQAAAAA=&#10;" fillcolor="white [3201]" strokeweight=".5pt">
                <v:textbox>
                  <w:txbxContent>
                    <w:p w14:paraId="05FB7635" w14:textId="77777777" w:rsidR="00252AF5" w:rsidRPr="00C20A81" w:rsidRDefault="00252AF5" w:rsidP="00C20A81">
                      <w:pPr>
                        <w:spacing w:after="0"/>
                        <w:rPr>
                          <w:rFonts w:ascii="Courier New" w:hAnsi="Courier New" w:cs="Courier New"/>
                          <w:sz w:val="18"/>
                          <w:szCs w:val="18"/>
                        </w:rPr>
                      </w:pPr>
                      <w:proofErr w:type="spellStart"/>
                      <w:r w:rsidRPr="00C20A81">
                        <w:rPr>
                          <w:rFonts w:ascii="Courier New" w:hAnsi="Courier New" w:cs="Courier New"/>
                          <w:sz w:val="18"/>
                          <w:szCs w:val="18"/>
                        </w:rPr>
                        <w:t>function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parseStatementArray</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stm</w:t>
                      </w:r>
                      <w:proofErr w:type="spellEnd"/>
                      <w:r w:rsidRPr="00C20A81">
                        <w:rPr>
                          <w:rFonts w:ascii="Courier New" w:hAnsi="Courier New" w:cs="Courier New"/>
                          <w:sz w:val="18"/>
                          <w:szCs w:val="18"/>
                        </w:rPr>
                        <w:t>) {</w:t>
                      </w:r>
                    </w:p>
                    <w:p w14:paraId="1AF28115" w14:textId="77777777" w:rsidR="00252AF5" w:rsidRPr="00C20A81" w:rsidRDefault="00252AF5"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new</w:t>
                      </w:r>
                      <w:proofErr w:type="spellEnd"/>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Promise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resolve</w:t>
                      </w:r>
                      <w:proofErr w:type="spellEnd"/>
                      <w:r w:rsidRPr="00C20A81">
                        <w:rPr>
                          <w:rFonts w:ascii="Courier New" w:hAnsi="Courier New" w:cs="Courier New"/>
                          <w:sz w:val="18"/>
                          <w:szCs w:val="18"/>
                        </w:rPr>
                        <w:t xml:space="preserve"> =&gt; {</w:t>
                      </w:r>
                    </w:p>
                    <w:p w14:paraId="644ED473" w14:textId="77777777" w:rsidR="00252AF5" w:rsidRPr="00C20A81" w:rsidRDefault="00252AF5"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 xml:space="preserve"> = [];</w:t>
                      </w:r>
                    </w:p>
                    <w:p w14:paraId="3F39271B" w14:textId="77777777" w:rsidR="00252AF5" w:rsidRPr="00C20A81" w:rsidRDefault="00252AF5"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stm.reduce</w:t>
                      </w:r>
                      <w:proofErr w:type="spellEnd"/>
                      <w:proofErr w:type="gramEnd"/>
                      <w:r w:rsidRPr="00C20A81">
                        <w:rPr>
                          <w:rFonts w:ascii="Courier New" w:hAnsi="Courier New" w:cs="Courier New"/>
                          <w:sz w:val="18"/>
                          <w:szCs w:val="18"/>
                        </w:rPr>
                        <w:t>((</w:t>
                      </w:r>
                      <w:proofErr w:type="spellStart"/>
                      <w:r w:rsidRPr="00C20A81">
                        <w:rPr>
                          <w:rFonts w:ascii="Courier New" w:hAnsi="Courier New" w:cs="Courier New"/>
                          <w:sz w:val="18"/>
                          <w:szCs w:val="18"/>
                        </w:rPr>
                        <w:t>chain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 =&gt; {</w:t>
                      </w:r>
                    </w:p>
                    <w:p w14:paraId="0E9DFCCC" w14:textId="77777777" w:rsidR="00252AF5" w:rsidRPr="00C20A81" w:rsidRDefault="00252AF5"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t = </w:t>
                      </w:r>
                      <w:proofErr w:type="spellStart"/>
                      <w:proofErr w:type="gramStart"/>
                      <w:r w:rsidRPr="00C20A81">
                        <w:rPr>
                          <w:rFonts w:ascii="Courier New" w:hAnsi="Courier New" w:cs="Courier New"/>
                          <w:sz w:val="18"/>
                          <w:szCs w:val="18"/>
                        </w:rPr>
                        <w:t>chain.then</w:t>
                      </w:r>
                      <w:proofErr w:type="spellEnd"/>
                      <w:proofErr w:type="gramEnd"/>
                      <w:r w:rsidRPr="00C20A81">
                        <w:rPr>
                          <w:rFonts w:ascii="Courier New" w:hAnsi="Courier New" w:cs="Courier New"/>
                          <w:sz w:val="18"/>
                          <w:szCs w:val="18"/>
                        </w:rPr>
                        <w:t xml:space="preserve">(() =&gt; </w:t>
                      </w:r>
                      <w:proofErr w:type="spellStart"/>
                      <w:r w:rsidRPr="00C20A81">
                        <w:rPr>
                          <w:rFonts w:ascii="Courier New" w:hAnsi="Courier New" w:cs="Courier New"/>
                          <w:sz w:val="18"/>
                          <w:szCs w:val="18"/>
                        </w:rPr>
                        <w:t>parseCypherToDB</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w:t>
                      </w:r>
                    </w:p>
                    <w:p w14:paraId="5DF7C43F" w14:textId="77777777" w:rsidR="00252AF5" w:rsidRPr="00C20A81" w:rsidRDefault="00252AF5"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test.push</w:t>
                      </w:r>
                      <w:proofErr w:type="spellEnd"/>
                      <w:proofErr w:type="gramEnd"/>
                      <w:r w:rsidRPr="00C20A81">
                        <w:rPr>
                          <w:rFonts w:ascii="Courier New" w:hAnsi="Courier New" w:cs="Courier New"/>
                          <w:sz w:val="18"/>
                          <w:szCs w:val="18"/>
                        </w:rPr>
                        <w:t>(t);</w:t>
                      </w:r>
                    </w:p>
                    <w:p w14:paraId="05309030" w14:textId="77777777" w:rsidR="00252AF5" w:rsidRPr="00C20A81" w:rsidRDefault="00252AF5"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t;</w:t>
                      </w:r>
                    </w:p>
                    <w:p w14:paraId="7EE40479" w14:textId="3774B421" w:rsidR="00252AF5" w:rsidRPr="00C20A81" w:rsidRDefault="00252AF5"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gramStart"/>
                      <w:r w:rsidRPr="00C20A81">
                        <w:rPr>
                          <w:rFonts w:ascii="Courier New" w:hAnsi="Courier New" w:cs="Courier New"/>
                          <w:sz w:val="18"/>
                          <w:szCs w:val="18"/>
                        </w:rPr>
                        <w:t>},</w:t>
                      </w:r>
                      <w:proofErr w:type="spellStart"/>
                      <w:r w:rsidRPr="00C20A81">
                        <w:rPr>
                          <w:rFonts w:ascii="Courier New" w:hAnsi="Courier New" w:cs="Courier New"/>
                          <w:sz w:val="18"/>
                          <w:szCs w:val="18"/>
                        </w:rPr>
                        <w:t>Promise.resolve</w:t>
                      </w:r>
                      <w:proofErr w:type="spellEnd"/>
                      <w:proofErr w:type="gramEnd"/>
                      <w:r w:rsidRPr="00C20A81">
                        <w:rPr>
                          <w:rFonts w:ascii="Courier New" w:hAnsi="Courier New" w:cs="Courier New"/>
                          <w:sz w:val="18"/>
                          <w:szCs w:val="18"/>
                        </w:rPr>
                        <w:t>())</w:t>
                      </w:r>
                    </w:p>
                    <w:p w14:paraId="0C8C9F87" w14:textId="77777777" w:rsidR="00252AF5" w:rsidRPr="00C20A81" w:rsidRDefault="00252AF5"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resolve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Promise.all</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w:t>
                      </w:r>
                    </w:p>
                    <w:p w14:paraId="09D0C467" w14:textId="77777777" w:rsidR="00252AF5" w:rsidRPr="00C20A81" w:rsidRDefault="00252AF5"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252AF5" w:rsidRPr="00C20A81" w:rsidRDefault="00252AF5" w:rsidP="00C20A81">
                      <w:pPr>
                        <w:spacing w:after="0"/>
                        <w:rPr>
                          <w:rFonts w:ascii="Courier New" w:hAnsi="Courier New" w:cs="Courier New"/>
                          <w:sz w:val="18"/>
                          <w:szCs w:val="18"/>
                        </w:rPr>
                      </w:pPr>
                      <w:r w:rsidRPr="00C20A81">
                        <w:rPr>
                          <w:rFonts w:ascii="Courier New" w:hAnsi="Courier New" w:cs="Courier New"/>
                          <w:sz w:val="18"/>
                          <w:szCs w:val="18"/>
                        </w:rPr>
                        <w:t>}</w:t>
                      </w:r>
                    </w:p>
                  </w:txbxContent>
                </v:textbox>
                <w10:wrap anchorx="margin"/>
              </v:shape>
            </w:pict>
          </mc:Fallback>
        </mc:AlternateContent>
      </w:r>
    </w:p>
    <w:p w14:paraId="426401DC" w14:textId="77777777" w:rsidR="00C20A81" w:rsidRDefault="00C20A81" w:rsidP="009813EE"/>
    <w:p w14:paraId="218AF510" w14:textId="77777777" w:rsidR="00BC49E3" w:rsidRDefault="0052767E" w:rsidP="00BC49E3">
      <w:pPr>
        <w:keepNext/>
        <w:jc w:val="center"/>
      </w:pPr>
      <w:r>
        <w:rPr>
          <w:noProof/>
        </w:rPr>
        <w:lastRenderedPageBreak/>
        <mc:AlternateContent>
          <mc:Choice Requires="wps">
            <w:drawing>
              <wp:anchor distT="0" distB="0" distL="114300" distR="114300" simplePos="0" relativeHeight="251759616" behindDoc="0" locked="0" layoutInCell="1" allowOverlap="1" wp14:anchorId="0D49840C" wp14:editId="1DDC594C">
                <wp:simplePos x="0" y="0"/>
                <wp:positionH relativeFrom="column">
                  <wp:posOffset>1350401</wp:posOffset>
                </wp:positionH>
                <wp:positionV relativeFrom="paragraph">
                  <wp:posOffset>1233169</wp:posOffset>
                </wp:positionV>
                <wp:extent cx="3802917" cy="3627511"/>
                <wp:effectExtent l="0" t="0" r="26670" b="11430"/>
                <wp:wrapNone/>
                <wp:docPr id="513" name="Rechteck 513"/>
                <wp:cNvGraphicFramePr/>
                <a:graphic xmlns:a="http://schemas.openxmlformats.org/drawingml/2006/main">
                  <a:graphicData uri="http://schemas.microsoft.com/office/word/2010/wordprocessingShape">
                    <wps:wsp>
                      <wps:cNvSpPr/>
                      <wps:spPr>
                        <a:xfrm>
                          <a:off x="0" y="0"/>
                          <a:ext cx="3802917" cy="3627511"/>
                        </a:xfrm>
                        <a:prstGeom prst="rect">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63BC8" id="Rechteck 513" o:spid="_x0000_s1026" style="position:absolute;margin-left:106.35pt;margin-top:97.1pt;width:299.45pt;height:285.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kopQIAAKwFAAAOAAAAZHJzL2Uyb0RvYy54bWysVEtv2zAMvg/YfxB0X22nTR9GnSJo0WFA&#10;1wZth54VWYqNyaImKXGyXz9KctysK3YYdpHF10fxM8nLq22nyEZY14KuaHGUUyI0h7rVq4p+e779&#10;dE6J80zXTIEWFd0JR69mHz9c9qYUE2hA1cISBNGu7E1FG+9NmWWON6Jj7giM0GiUYDvmUbSrrLas&#10;R/ROZZM8P816sLWxwIVzqL1JRjqL+FIK7h+kdMITVVF8m4+njecynNnskpUry0zT8uEZ7B9e0bFW&#10;Y9IR6oZ5Rta2/QOqa7kFB9IfcegykLLlItaA1RT5m2qeGmZErAXJcWakyf0/WH6/WVjS1hWdFseU&#10;aNbhT3oUvPGCfydBhwz1xpXo+GQWdpAcXkO5W2m78MVCyDayuhtZFVtPOCqPz/PJRXFGCUfb8enk&#10;bFoUATV7DTfW+c8COhIuFbX42yKbbHPnfHLdu4RsGm5bpVDPSqXD6UC1ddBFIfSOuFaWbBj+9eWq&#10;iFhq3X2FOulOp3ke/z2+IbZacI8vOkBCW0DPQvWp3njzOyVS5kchkTmscBITjEApB+NcaJ9yu4bV&#10;IqlD5vdTK42AAVliISP2APB7TXvsRM3gH0JFbPkxOP/bw1LwGBEzg/ZjcNdqsO8BKKxqyJz89yQl&#10;agJLS6h32FcW0sA5w29b/LV3zPkFszhhOIu4NfwDHlJBX1EYbpQ0YH++pw/+2PhopaTHia2o+7Fm&#10;VlCivmgciYvi5CSMeBROpmcTFOyhZXlo0evuGrA9CtxPhsdr8Pdqf5UWuhdcLvOQFU1Mc8xdUe7t&#10;Xrj2aZPgeuJiPo9uONaG+Tv9ZHgAD6yG1n3evjBrhv72OBr3sJ9uVr5p8+QbIjXM1x5kG2fgldeB&#10;b1wJsWeH9RV2zqEcvV6X7OwXAAAA//8DAFBLAwQUAAYACAAAACEALi8nBN4AAAALAQAADwAAAGRy&#10;cy9kb3ducmV2LnhtbEyPy07DMBBF90j8gzVI7KiTqE1KiFO1SKgrFrR8wDQ2ScCPyJ624e8ZVrAc&#10;3aN7zzSb2VlxMTGNwSvIFxkI47ugR98reD++PKxBJEKv0QZvFHybBJv29qbBWoerfzOXA/WCS3yq&#10;UcFANNVSpm4wDtMiTMZz9hGiQ+Iz9lJHvHK5s7LIslI6HD0vDDiZ58F0X4ezUzDqzzhXRFm5Xe6D&#10;3ePrbkdaqfu7efsEgsxMfzD86rM6tOx0Cmevk7AKiryoGOXgcVmAYGKd5yWIk4KqXK1Ato38/0P7&#10;AwAA//8DAFBLAQItABQABgAIAAAAIQC2gziS/gAAAOEBAAATAAAAAAAAAAAAAAAAAAAAAABbQ29u&#10;dGVudF9UeXBlc10ueG1sUEsBAi0AFAAGAAgAAAAhADj9If/WAAAAlAEAAAsAAAAAAAAAAAAAAAAA&#10;LwEAAF9yZWxzLy5yZWxzUEsBAi0AFAAGAAgAAAAhAL/RmSilAgAArAUAAA4AAAAAAAAAAAAAAAAA&#10;LgIAAGRycy9lMm9Eb2MueG1sUEsBAi0AFAAGAAgAAAAhAC4vJwTeAAAACwEAAA8AAAAAAAAAAAAA&#10;AAAA/wQAAGRycy9kb3ducmV2LnhtbFBLBQYAAAAABAAEAPMAAAAKBgAAAAA=&#10;" filled="f" strokecolor="#a5a5a5 [2092]" strokeweight="2pt"/>
            </w:pict>
          </mc:Fallback>
        </mc:AlternateContent>
      </w:r>
      <w:r w:rsidR="00C20A81">
        <w:rPr>
          <w:noProof/>
        </w:rPr>
        <w:drawing>
          <wp:inline distT="0" distB="0" distL="0" distR="0" wp14:anchorId="0EE2F155" wp14:editId="772857FC">
            <wp:extent cx="4149436" cy="5871421"/>
            <wp:effectExtent l="0" t="0" r="381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8081" cy="5911954"/>
                    </a:xfrm>
                    <a:prstGeom prst="rect">
                      <a:avLst/>
                    </a:prstGeom>
                    <a:noFill/>
                    <a:ln>
                      <a:noFill/>
                    </a:ln>
                  </pic:spPr>
                </pic:pic>
              </a:graphicData>
            </a:graphic>
          </wp:inline>
        </w:drawing>
      </w:r>
    </w:p>
    <w:p w14:paraId="11193236" w14:textId="65296128" w:rsidR="00C20A81" w:rsidRDefault="00BC49E3" w:rsidP="00BC49E3">
      <w:pPr>
        <w:pStyle w:val="Beschriftung"/>
        <w:jc w:val="center"/>
      </w:pPr>
      <w:bookmarkStart w:id="50" w:name="_Toc33121850"/>
      <w:r>
        <w:t xml:space="preserve">Abbildung </w:t>
      </w:r>
      <w:r>
        <w:fldChar w:fldCharType="begin"/>
      </w:r>
      <w:r>
        <w:instrText xml:space="preserve"> SEQ Abbildung \* ARABIC </w:instrText>
      </w:r>
      <w:r>
        <w:fldChar w:fldCharType="separate"/>
      </w:r>
      <w:r w:rsidR="00B1340C">
        <w:t>21</w:t>
      </w:r>
      <w:r>
        <w:fldChar w:fldCharType="end"/>
      </w:r>
      <w:r>
        <w:t>:</w:t>
      </w:r>
      <w:r w:rsidR="003547F5">
        <w:t xml:space="preserve"> Chainning</w:t>
      </w:r>
      <w:bookmarkEnd w:id="50"/>
    </w:p>
    <w:p w14:paraId="35CFC5D3" w14:textId="77777777" w:rsidR="00BC49E3" w:rsidRPr="00BC49E3" w:rsidRDefault="00BC49E3" w:rsidP="00BC49E3"/>
    <w:p w14:paraId="4B33D306" w14:textId="3436B183" w:rsidR="00E700DF" w:rsidRDefault="009C1F4D" w:rsidP="00587D05">
      <w:r>
        <w:t>In den Abschnitten „</w:t>
      </w:r>
      <w:r w:rsidR="00F63D7D">
        <w:t>Konten für Visualisierung konvertieren</w:t>
      </w:r>
      <w:r>
        <w:t xml:space="preserve">“ und „Kanten </w:t>
      </w:r>
      <w:r w:rsidR="00F63D7D">
        <w:t>für Visualisierung konvertieren</w:t>
      </w:r>
      <w:r>
        <w:t>“ werden die Ergebnisse der Datenbankabfrage entsprechend für die Visualisierung aufbereitet.</w:t>
      </w:r>
      <w:r w:rsidR="005406C4">
        <w:t xml:space="preserve"> Alle Knoten und alle Kanten werden in separierten Arrays verwaltet. Der Inhalt</w:t>
      </w:r>
      <w:r w:rsidR="00D75574">
        <w:t xml:space="preserve"> d</w:t>
      </w:r>
      <w:r w:rsidR="005406C4">
        <w:t>es</w:t>
      </w:r>
      <w:r w:rsidR="00D75574">
        <w:t xml:space="preserve"> entsprechenden Abfrageergebnisse</w:t>
      </w:r>
      <w:r w:rsidR="005406C4">
        <w:t>s</w:t>
      </w:r>
      <w:r w:rsidR="00D75574">
        <w:t xml:space="preserve"> für </w:t>
      </w:r>
      <w:r w:rsidR="005406C4">
        <w:t>einen</w:t>
      </w:r>
      <w:r w:rsidR="00D75574">
        <w:t xml:space="preserve"> Knoten</w:t>
      </w:r>
      <w:r w:rsidR="005406C4">
        <w:t xml:space="preserve"> wird</w:t>
      </w:r>
      <w:r w:rsidR="00D75574">
        <w:t xml:space="preserve"> in ein sogenanntes assoziatives Array konvertiert und die Ergebnisse </w:t>
      </w:r>
      <w:r w:rsidR="005406C4">
        <w:t>einer</w:t>
      </w:r>
      <w:r w:rsidR="00D75574">
        <w:t xml:space="preserve"> Kante in ein Array, bestehend aus Quelle, Ziel und Typ der Beziehung. Quelle und Ziel bestehen hierbei aus </w:t>
      </w:r>
      <w:proofErr w:type="spellStart"/>
      <w:r w:rsidR="00D75574">
        <w:t>Integerwerten</w:t>
      </w:r>
      <w:proofErr w:type="spellEnd"/>
      <w:r w:rsidR="00D75574">
        <w:t xml:space="preserve">, welche jeweils den Index des entsprechenden Knoten im Array der Knoten repräsentiert. </w:t>
      </w:r>
      <w:r w:rsidR="00683F85">
        <w:t xml:space="preserve">Die Beziehungen zwischen den Arrays der Knoten und Kanten sei in </w:t>
      </w:r>
      <w:r w:rsidR="00683F85" w:rsidRPr="00497318">
        <w:t xml:space="preserve">Abbildung </w:t>
      </w:r>
      <w:r w:rsidR="00BC49E3" w:rsidRPr="00497318">
        <w:t>2</w:t>
      </w:r>
      <w:r w:rsidR="00B95F83" w:rsidRPr="00497318">
        <w:t>2</w:t>
      </w:r>
      <w:r w:rsidR="00683F85" w:rsidRPr="00497318">
        <w:t xml:space="preserve"> nochmals</w:t>
      </w:r>
      <w:r w:rsidR="00683F85">
        <w:t xml:space="preserve"> verdeutlicht.</w:t>
      </w:r>
    </w:p>
    <w:p w14:paraId="0AE309E0" w14:textId="77777777" w:rsidR="00CA327C" w:rsidRDefault="00CA327C" w:rsidP="00587D05"/>
    <w:p w14:paraId="782D6A23" w14:textId="77777777" w:rsidR="00BC49E3" w:rsidRDefault="005406C4" w:rsidP="00BC49E3">
      <w:pPr>
        <w:keepNext/>
        <w:jc w:val="center"/>
      </w:pPr>
      <w:r>
        <w:rPr>
          <w:noProof/>
        </w:rPr>
        <w:lastRenderedPageBreak/>
        <w:drawing>
          <wp:inline distT="0" distB="0" distL="0" distR="0" wp14:anchorId="00FC6D6D" wp14:editId="61C45D06">
            <wp:extent cx="4641850" cy="1564734"/>
            <wp:effectExtent l="0" t="0" r="6350" b="0"/>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4436" cy="1575719"/>
                    </a:xfrm>
                    <a:prstGeom prst="rect">
                      <a:avLst/>
                    </a:prstGeom>
                    <a:noFill/>
                    <a:ln>
                      <a:noFill/>
                    </a:ln>
                  </pic:spPr>
                </pic:pic>
              </a:graphicData>
            </a:graphic>
          </wp:inline>
        </w:drawing>
      </w:r>
    </w:p>
    <w:p w14:paraId="5AC075EC" w14:textId="725539CF" w:rsidR="00C20A81" w:rsidRDefault="00BC49E3" w:rsidP="00BC49E3">
      <w:pPr>
        <w:pStyle w:val="Beschriftung"/>
        <w:jc w:val="center"/>
      </w:pPr>
      <w:bookmarkStart w:id="51" w:name="_Toc33121851"/>
      <w:r>
        <w:t xml:space="preserve">Abbildung </w:t>
      </w:r>
      <w:r>
        <w:fldChar w:fldCharType="begin"/>
      </w:r>
      <w:r>
        <w:instrText xml:space="preserve"> SEQ Abbildung \* ARABIC </w:instrText>
      </w:r>
      <w:r>
        <w:fldChar w:fldCharType="separate"/>
      </w:r>
      <w:r w:rsidR="00B1340C">
        <w:t>22</w:t>
      </w:r>
      <w:r>
        <w:fldChar w:fldCharType="end"/>
      </w:r>
      <w:r>
        <w:t>:</w:t>
      </w:r>
      <w:r w:rsidR="003547F5">
        <w:t xml:space="preserve"> Zusammenhang Knoten und Kanten</w:t>
      </w:r>
      <w:bookmarkEnd w:id="51"/>
    </w:p>
    <w:p w14:paraId="462572E2" w14:textId="16BBE07D" w:rsidR="00C20A81" w:rsidRDefault="00C20A81" w:rsidP="00683F85"/>
    <w:p w14:paraId="409FE7EA" w14:textId="2671357D" w:rsidR="00683F85" w:rsidRDefault="00683F85" w:rsidP="00683F85">
      <w:pPr>
        <w:ind w:firstLine="0"/>
      </w:pPr>
      <w:r>
        <w:t>Ein assoziatives Array unterscheidet sich zu einem normalen Array in dem Punkt, dass es Key-Value Paare speichert. Der Key übernimmt somit die gleiche Funktion wie der Index. Es</w:t>
      </w:r>
      <w:r w:rsidR="00CA327C">
        <w:t xml:space="preserve"> muss</w:t>
      </w:r>
      <w:r>
        <w:t xml:space="preserve"> jedoch gewährleistet sein, dass </w:t>
      </w:r>
      <w:r w:rsidR="00CA327C">
        <w:t xml:space="preserve">der Key </w:t>
      </w:r>
      <w:r>
        <w:t>innerhalb</w:t>
      </w:r>
      <w:r w:rsidR="00CA327C">
        <w:t xml:space="preserve"> des Arrays eindeutig ist. Durch folgendes Codebeispiel sei ein solches assoziatives Array exemplarisch dargestellt.</w:t>
      </w:r>
    </w:p>
    <w:p w14:paraId="69466AB3" w14:textId="2BE3DB11" w:rsidR="00C20A81" w:rsidRDefault="00CA327C" w:rsidP="004A250B">
      <w:pPr>
        <w:jc w:val="center"/>
      </w:pPr>
      <w:r>
        <w:rPr>
          <w:noProof/>
        </w:rPr>
        <mc:AlternateContent>
          <mc:Choice Requires="wps">
            <w:drawing>
              <wp:anchor distT="0" distB="0" distL="114300" distR="114300" simplePos="0" relativeHeight="251750400" behindDoc="0" locked="0" layoutInCell="1" allowOverlap="1" wp14:anchorId="5F57DA44" wp14:editId="4531A065">
                <wp:simplePos x="0" y="0"/>
                <wp:positionH relativeFrom="column">
                  <wp:posOffset>993775</wp:posOffset>
                </wp:positionH>
                <wp:positionV relativeFrom="paragraph">
                  <wp:posOffset>43180</wp:posOffset>
                </wp:positionV>
                <wp:extent cx="3949700" cy="1231900"/>
                <wp:effectExtent l="0" t="0" r="12700" b="25400"/>
                <wp:wrapNone/>
                <wp:docPr id="477" name="Textfeld 477"/>
                <wp:cNvGraphicFramePr/>
                <a:graphic xmlns:a="http://schemas.openxmlformats.org/drawingml/2006/main">
                  <a:graphicData uri="http://schemas.microsoft.com/office/word/2010/wordprocessingShape">
                    <wps:wsp>
                      <wps:cNvSpPr txBox="1"/>
                      <wps:spPr>
                        <a:xfrm>
                          <a:off x="0" y="0"/>
                          <a:ext cx="3949700" cy="1231900"/>
                        </a:xfrm>
                        <a:prstGeom prst="rect">
                          <a:avLst/>
                        </a:prstGeom>
                        <a:solidFill>
                          <a:schemeClr val="lt1"/>
                        </a:solidFill>
                        <a:ln w="6350">
                          <a:solidFill>
                            <a:prstClr val="black"/>
                          </a:solidFill>
                        </a:ln>
                      </wps:spPr>
                      <wps:txbx>
                        <w:txbxContent>
                          <w:p w14:paraId="64A03885" w14:textId="77777777" w:rsidR="00252AF5" w:rsidRPr="00CA327C" w:rsidRDefault="00252AF5"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252AF5" w:rsidRPr="00CA327C" w:rsidRDefault="00252AF5" w:rsidP="00CA327C">
                            <w:pPr>
                              <w:spacing w:after="0"/>
                              <w:rPr>
                                <w:rFonts w:ascii="Courier New" w:hAnsi="Courier New" w:cs="Courier New"/>
                                <w:sz w:val="18"/>
                                <w:szCs w:val="18"/>
                              </w:rPr>
                            </w:pPr>
                            <w:r w:rsidRPr="00CA327C">
                              <w:rPr>
                                <w:rFonts w:ascii="Courier New" w:hAnsi="Courier New" w:cs="Courier New"/>
                                <w:sz w:val="18"/>
                                <w:szCs w:val="18"/>
                              </w:rPr>
                              <w:t xml:space="preserve">        Code: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.Code</w:t>
                            </w:r>
                            <w:proofErr w:type="spellEnd"/>
                            <w:r w:rsidRPr="00CA327C">
                              <w:rPr>
                                <w:rFonts w:ascii="Courier New" w:hAnsi="Courier New" w:cs="Courier New"/>
                                <w:sz w:val="18"/>
                                <w:szCs w:val="18"/>
                              </w:rPr>
                              <w:t>,</w:t>
                            </w:r>
                          </w:p>
                          <w:p w14:paraId="6BF3F4F8" w14:textId="77777777" w:rsidR="00252AF5" w:rsidRPr="00CA327C" w:rsidRDefault="00252AF5" w:rsidP="00CA327C">
                            <w:pPr>
                              <w:spacing w:after="0"/>
                              <w:rPr>
                                <w:rFonts w:ascii="Courier New" w:hAnsi="Courier New" w:cs="Courier New"/>
                                <w:sz w:val="18"/>
                                <w:szCs w:val="18"/>
                              </w:rPr>
                            </w:pPr>
                            <w:r w:rsidRPr="00CA327C">
                              <w:rPr>
                                <w:rFonts w:ascii="Courier New" w:hAnsi="Courier New" w:cs="Courier New"/>
                                <w:sz w:val="18"/>
                                <w:szCs w:val="18"/>
                              </w:rPr>
                              <w:t xml:space="preserve">        Name: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.Name</w:t>
                            </w:r>
                            <w:proofErr w:type="spellEnd"/>
                            <w:r w:rsidRPr="00CA327C">
                              <w:rPr>
                                <w:rFonts w:ascii="Courier New" w:hAnsi="Courier New" w:cs="Courier New"/>
                                <w:sz w:val="18"/>
                                <w:szCs w:val="18"/>
                              </w:rPr>
                              <w:t>,</w:t>
                            </w:r>
                          </w:p>
                          <w:p w14:paraId="0909C635" w14:textId="77777777" w:rsidR="00252AF5" w:rsidRPr="00CA327C" w:rsidRDefault="00252AF5" w:rsidP="00CA327C">
                            <w:pPr>
                              <w:spacing w:after="0"/>
                              <w:rPr>
                                <w:rFonts w:ascii="Courier New" w:hAnsi="Courier New" w:cs="Courier New"/>
                                <w:sz w:val="18"/>
                                <w:szCs w:val="18"/>
                              </w:rPr>
                            </w:pPr>
                            <w:r w:rsidRPr="00CA327C">
                              <w:rPr>
                                <w:rFonts w:ascii="Courier New" w:hAnsi="Courier New" w:cs="Courier New"/>
                                <w:sz w:val="18"/>
                                <w:szCs w:val="18"/>
                              </w:rPr>
                              <w:t xml:space="preserve">        Art: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.Art</w:t>
                            </w:r>
                            <w:proofErr w:type="spellEnd"/>
                            <w:r w:rsidRPr="00CA327C">
                              <w:rPr>
                                <w:rFonts w:ascii="Courier New" w:hAnsi="Courier New" w:cs="Courier New"/>
                                <w:sz w:val="18"/>
                                <w:szCs w:val="18"/>
                              </w:rPr>
                              <w:t>,</w:t>
                            </w:r>
                          </w:p>
                          <w:p w14:paraId="57059952" w14:textId="77777777" w:rsidR="00252AF5" w:rsidRPr="00CA327C" w:rsidRDefault="00252AF5"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252AF5" w:rsidRPr="00CA327C" w:rsidRDefault="00252AF5"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57DA44" id="Textfeld 477" o:spid="_x0000_s1042" type="#_x0000_t202" style="position:absolute;left:0;text-align:left;margin-left:78.25pt;margin-top:3.4pt;width:311pt;height:97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W4rUwIAAK4EAAAOAAAAZHJzL2Uyb0RvYy54bWysVN9v2jAQfp+0/8Hy+xoCtAzUULFWnSZV&#10;bSU69dk4DkRzfJ5tSLq/fp8doLTb07QX53758913d7m86hrNdsr5mkzB87MBZ8pIKmuzLvj3p9tP&#10;nznzQZhSaDKq4C/K86v5xw+XrZ2pIW1Il8oxgBg/a23BNyHYWZZ5uVGN8GdklYGzIteIANWts9KJ&#10;FuiNzoaDwUXWkiutI6m8h/Wmd/J5wq8qJcNDVXkVmC44cgvpdOlcxTObX4rZ2gm7qeU+DfEPWTSi&#10;Nnj0CHUjgmBbV/8B1dTSkacqnElqMqqqWqpUA6rJB++qWW6EVakWkOPtkSb//2Dl/e7Rsbos+Hgy&#10;4cyIBk16Ul2olC5ZtIGh1voZApcWoaH7Qh06fbB7GGPhXeWa+EVJDH5w/XLkF3BMwjiajqeTAVwS&#10;vnw4yqdQgJ+9XrfOh6+KGhaFgjs0MPEqdnc+9KGHkPiaJ12Xt7XWSYlDo661YzuBduuQkgT4myht&#10;WFvwi9H5IAG/8UXo4/2VFvLHPr2TKOBpg5wjKX3xUQrdqks05ucHZlZUvoAwR/3QeStva+DfCR8e&#10;hcOUgQhsTnjAUWlCUrSXONuQ+/U3e4xH8+HlrMXUFtz/3AqnONPfDMZimo/HccyTMj6fDKG4U8/q&#10;1GO2zTWBqRw7amUSY3zQB7Fy1DxjwRbxVbiEkXi74OEgXod+l7CgUi0WKQiDbUW4M0srI3TsTOT1&#10;qXsWzu77GjAS93SYbzF7194+Nt40tNgGqurU+0h0z+qefyxFmp79AsetO9VT1OtvZv4bAAD//wMA&#10;UEsDBBQABgAIAAAAIQDe0xJh2gAAAAkBAAAPAAAAZHJzL2Rvd25yZXYueG1sTI8xT8MwFIR3JP6D&#10;9ZDYqANSUxPiVIAKCxMtYnZj17aInyPbTdN/38cE4+lOd9+16zkMbDIp+4gS7hcVMIN91B6thK/d&#10;250AlotCrYaIRsLZZFh311etanQ84aeZtsUyKsHcKAmulLHhPPfOBJUXcTRI3iGmoArJZLlO6kTl&#10;YeAPVVXzoDzSglOjeXWm/9keg4TNi320vVDJbYT2fpq/Dx/2Xcrbm/n5CVgxc/kLwy8+oUNHTPt4&#10;RJ3ZQHpZLykqoaYH5K9WgvReAs0K4F3L/z/oLgAAAP//AwBQSwECLQAUAAYACAAAACEAtoM4kv4A&#10;AADhAQAAEwAAAAAAAAAAAAAAAAAAAAAAW0NvbnRlbnRfVHlwZXNdLnhtbFBLAQItABQABgAIAAAA&#10;IQA4/SH/1gAAAJQBAAALAAAAAAAAAAAAAAAAAC8BAABfcmVscy8ucmVsc1BLAQItABQABgAIAAAA&#10;IQCRmW4rUwIAAK4EAAAOAAAAAAAAAAAAAAAAAC4CAABkcnMvZTJvRG9jLnhtbFBLAQItABQABgAI&#10;AAAAIQDe0xJh2gAAAAkBAAAPAAAAAAAAAAAAAAAAAK0EAABkcnMvZG93bnJldi54bWxQSwUGAAAA&#10;AAQABADzAAAAtAUAAAAA&#10;" fillcolor="white [3201]" strokeweight=".5pt">
                <v:textbox>
                  <w:txbxContent>
                    <w:p w14:paraId="64A03885" w14:textId="77777777" w:rsidR="00252AF5" w:rsidRPr="00CA327C" w:rsidRDefault="00252AF5"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252AF5" w:rsidRPr="00CA327C" w:rsidRDefault="00252AF5" w:rsidP="00CA327C">
                      <w:pPr>
                        <w:spacing w:after="0"/>
                        <w:rPr>
                          <w:rFonts w:ascii="Courier New" w:hAnsi="Courier New" w:cs="Courier New"/>
                          <w:sz w:val="18"/>
                          <w:szCs w:val="18"/>
                        </w:rPr>
                      </w:pPr>
                      <w:r w:rsidRPr="00CA327C">
                        <w:rPr>
                          <w:rFonts w:ascii="Courier New" w:hAnsi="Courier New" w:cs="Courier New"/>
                          <w:sz w:val="18"/>
                          <w:szCs w:val="18"/>
                        </w:rPr>
                        <w:t xml:space="preserve">        Code: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.Code</w:t>
                      </w:r>
                      <w:proofErr w:type="spellEnd"/>
                      <w:r w:rsidRPr="00CA327C">
                        <w:rPr>
                          <w:rFonts w:ascii="Courier New" w:hAnsi="Courier New" w:cs="Courier New"/>
                          <w:sz w:val="18"/>
                          <w:szCs w:val="18"/>
                        </w:rPr>
                        <w:t>,</w:t>
                      </w:r>
                    </w:p>
                    <w:p w14:paraId="6BF3F4F8" w14:textId="77777777" w:rsidR="00252AF5" w:rsidRPr="00CA327C" w:rsidRDefault="00252AF5" w:rsidP="00CA327C">
                      <w:pPr>
                        <w:spacing w:after="0"/>
                        <w:rPr>
                          <w:rFonts w:ascii="Courier New" w:hAnsi="Courier New" w:cs="Courier New"/>
                          <w:sz w:val="18"/>
                          <w:szCs w:val="18"/>
                        </w:rPr>
                      </w:pPr>
                      <w:r w:rsidRPr="00CA327C">
                        <w:rPr>
                          <w:rFonts w:ascii="Courier New" w:hAnsi="Courier New" w:cs="Courier New"/>
                          <w:sz w:val="18"/>
                          <w:szCs w:val="18"/>
                        </w:rPr>
                        <w:t xml:space="preserve">        Name: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.Name</w:t>
                      </w:r>
                      <w:proofErr w:type="spellEnd"/>
                      <w:r w:rsidRPr="00CA327C">
                        <w:rPr>
                          <w:rFonts w:ascii="Courier New" w:hAnsi="Courier New" w:cs="Courier New"/>
                          <w:sz w:val="18"/>
                          <w:szCs w:val="18"/>
                        </w:rPr>
                        <w:t>,</w:t>
                      </w:r>
                    </w:p>
                    <w:p w14:paraId="0909C635" w14:textId="77777777" w:rsidR="00252AF5" w:rsidRPr="00CA327C" w:rsidRDefault="00252AF5" w:rsidP="00CA327C">
                      <w:pPr>
                        <w:spacing w:after="0"/>
                        <w:rPr>
                          <w:rFonts w:ascii="Courier New" w:hAnsi="Courier New" w:cs="Courier New"/>
                          <w:sz w:val="18"/>
                          <w:szCs w:val="18"/>
                        </w:rPr>
                      </w:pPr>
                      <w:r w:rsidRPr="00CA327C">
                        <w:rPr>
                          <w:rFonts w:ascii="Courier New" w:hAnsi="Courier New" w:cs="Courier New"/>
                          <w:sz w:val="18"/>
                          <w:szCs w:val="18"/>
                        </w:rPr>
                        <w:t xml:space="preserve">        Art: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.Art</w:t>
                      </w:r>
                      <w:proofErr w:type="spellEnd"/>
                      <w:r w:rsidRPr="00CA327C">
                        <w:rPr>
                          <w:rFonts w:ascii="Courier New" w:hAnsi="Courier New" w:cs="Courier New"/>
                          <w:sz w:val="18"/>
                          <w:szCs w:val="18"/>
                        </w:rPr>
                        <w:t>,</w:t>
                      </w:r>
                    </w:p>
                    <w:p w14:paraId="57059952" w14:textId="77777777" w:rsidR="00252AF5" w:rsidRPr="00CA327C" w:rsidRDefault="00252AF5"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252AF5" w:rsidRPr="00CA327C" w:rsidRDefault="00252AF5"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v:textbox>
              </v:shape>
            </w:pict>
          </mc:Fallback>
        </mc:AlternateContent>
      </w:r>
    </w:p>
    <w:p w14:paraId="5CC34ECD" w14:textId="0680404C" w:rsidR="00C20A81" w:rsidRDefault="00C20A81" w:rsidP="00C20A81"/>
    <w:p w14:paraId="0F90027C" w14:textId="4095A664" w:rsidR="00C20A81" w:rsidRDefault="00C20A81" w:rsidP="00CA327C">
      <w:pPr>
        <w:ind w:firstLine="0"/>
      </w:pPr>
    </w:p>
    <w:p w14:paraId="481D2E5B" w14:textId="1B51478D" w:rsidR="00CA327C" w:rsidRDefault="00CA327C" w:rsidP="00CA327C">
      <w:pPr>
        <w:ind w:firstLine="0"/>
      </w:pPr>
    </w:p>
    <w:p w14:paraId="29ECBE95" w14:textId="77777777" w:rsidR="00BC49E3" w:rsidRDefault="00BC49E3" w:rsidP="00CA327C">
      <w:pPr>
        <w:ind w:firstLine="0"/>
      </w:pPr>
    </w:p>
    <w:p w14:paraId="1832BFD8" w14:textId="35B22CE8" w:rsidR="00CA327C" w:rsidRDefault="00CA327C" w:rsidP="00CA327C">
      <w:pPr>
        <w:ind w:firstLine="0"/>
      </w:pPr>
      <w:r>
        <w:t>Der letzte Abschnitt der Anwendung, „</w:t>
      </w:r>
      <w:r w:rsidR="00F63D7D">
        <w:t>Vektorgrafik</w:t>
      </w:r>
      <w:r>
        <w:t xml:space="preserve"> befüllen“, befasst sich mit dem Styling der darzustellenden Objekte, den Eigenschaften der Objekte und dem </w:t>
      </w:r>
      <w:r w:rsidR="009B3CB5">
        <w:t>H</w:t>
      </w:r>
      <w:r>
        <w:t xml:space="preserve">inzufügen der Objekte zu der auf der Webseite visualisierten </w:t>
      </w:r>
      <w:r w:rsidR="00F63D7D">
        <w:t>Vektorg</w:t>
      </w:r>
      <w:r>
        <w:t>rafik. Das Styling wurde aus JavaScript ausgegliedert und erfolgt über ein Stylesheet im Format CSS. Mit den Eigenschaften der Objekte sind unter</w:t>
      </w:r>
      <w:r w:rsidR="006762D7">
        <w:t xml:space="preserve"> </w:t>
      </w:r>
      <w:r>
        <w:t xml:space="preserve">anderem funktionale Eigenschaften wie </w:t>
      </w:r>
      <w:r w:rsidR="006762D7">
        <w:t xml:space="preserve">ein Drag-Event oder ein </w:t>
      </w:r>
      <w:proofErr w:type="spellStart"/>
      <w:r w:rsidR="006762D7">
        <w:t>Hover</w:t>
      </w:r>
      <w:proofErr w:type="spellEnd"/>
      <w:r w:rsidR="006762D7">
        <w:t>-</w:t>
      </w:r>
      <w:bookmarkStart w:id="52" w:name="_GoBack"/>
      <w:bookmarkEnd w:id="52"/>
      <w:r w:rsidR="006762D7">
        <w:t xml:space="preserve">Event gemeint. Beispielsweise ruft der </w:t>
      </w:r>
      <w:proofErr w:type="spellStart"/>
      <w:r w:rsidR="006762D7">
        <w:t>Hover</w:t>
      </w:r>
      <w:proofErr w:type="spellEnd"/>
      <w:r w:rsidR="006762D7">
        <w:t xml:space="preserve">-Event ein Tooltip-Popup auf, welches die Informationen des Knotens anzeigt. Des Weiteren werden in diesem Abschnitt noch Eigenschaften des </w:t>
      </w:r>
      <w:proofErr w:type="spellStart"/>
      <w:r w:rsidR="006762D7">
        <w:t>Forcelayouts</w:t>
      </w:r>
      <w:proofErr w:type="spellEnd"/>
      <w:r w:rsidR="006762D7">
        <w:t xml:space="preserve"> von D3 definiert. Das </w:t>
      </w:r>
      <w:proofErr w:type="spellStart"/>
      <w:r w:rsidR="006762D7">
        <w:t>Forcelayout</w:t>
      </w:r>
      <w:proofErr w:type="spellEnd"/>
      <w:r w:rsidR="006762D7">
        <w:t xml:space="preserve"> wird auf den Graphen angewendet und beschreibt zum Beispiel welchen Abstand die Knoten zueinander besitzen sollen, oder ob diese sich überlagern dürfen.</w:t>
      </w:r>
    </w:p>
    <w:p w14:paraId="634E83EE" w14:textId="77777777" w:rsidR="00CA327C" w:rsidRPr="009813EE" w:rsidRDefault="00CA327C" w:rsidP="004A250B">
      <w:pPr>
        <w:jc w:val="center"/>
      </w:pPr>
    </w:p>
    <w:p w14:paraId="1F557720" w14:textId="77777777" w:rsidR="00CD0365" w:rsidRDefault="00CD0365">
      <w:pPr>
        <w:spacing w:after="0" w:line="240" w:lineRule="auto"/>
        <w:ind w:firstLine="0"/>
        <w:jc w:val="left"/>
        <w:rPr>
          <w:b/>
          <w:bCs/>
          <w:iCs/>
          <w:color w:val="00844D"/>
          <w:sz w:val="28"/>
          <w:szCs w:val="28"/>
        </w:rPr>
      </w:pPr>
      <w:r>
        <w:br w:type="page"/>
      </w:r>
    </w:p>
    <w:p w14:paraId="2ED0ADCD" w14:textId="7228B931" w:rsidR="00106852" w:rsidRDefault="00106852" w:rsidP="00B4304D">
      <w:pPr>
        <w:pStyle w:val="berschrift2"/>
      </w:pPr>
      <w:bookmarkStart w:id="53" w:name="_Toc33121906"/>
      <w:r>
        <w:lastRenderedPageBreak/>
        <w:t xml:space="preserve">Verwendete </w:t>
      </w:r>
      <w:r w:rsidR="003B56B8">
        <w:t>Technologien</w:t>
      </w:r>
      <w:bookmarkEnd w:id="53"/>
    </w:p>
    <w:p w14:paraId="24972022" w14:textId="0F1DD312" w:rsidR="00A61411" w:rsidRDefault="00A61411" w:rsidP="009C28BB">
      <w:r>
        <w:t xml:space="preserve">Um die in der Arbeit verwendeten </w:t>
      </w:r>
      <w:r w:rsidR="00C25366">
        <w:t>So</w:t>
      </w:r>
      <w:r w:rsidR="009B3CB5">
        <w:t>f</w:t>
      </w:r>
      <w:r w:rsidR="00C25366">
        <w:t xml:space="preserve">tware- und </w:t>
      </w:r>
      <w:r w:rsidR="009B3CB5">
        <w:t>Entwicklungskomponenten</w:t>
      </w:r>
      <w:r>
        <w:t xml:space="preserve"> in ihrer Gänze </w:t>
      </w:r>
      <w:r w:rsidR="00C25366">
        <w:t>darzustellen</w:t>
      </w:r>
      <w:r>
        <w:t xml:space="preserve">, </w:t>
      </w:r>
      <w:r w:rsidR="00C25366">
        <w:t xml:space="preserve">seien diese </w:t>
      </w:r>
      <w:r>
        <w:t xml:space="preserve">nachfolgend aufgelistet und mit den entsprechend verwendeten </w:t>
      </w:r>
      <w:r w:rsidRPr="00C25366">
        <w:t>Versionsnummern</w:t>
      </w:r>
      <w:r>
        <w:t xml:space="preserve"> versehen:</w:t>
      </w:r>
    </w:p>
    <w:p w14:paraId="7F060EC7" w14:textId="3973A7AB" w:rsidR="0031380D" w:rsidRDefault="0031380D" w:rsidP="009C28BB">
      <w:r>
        <w:t>Software:</w:t>
      </w:r>
    </w:p>
    <w:p w14:paraId="2CD1A9B8" w14:textId="527524AB" w:rsidR="00917FE4" w:rsidRDefault="00917FE4" w:rsidP="009C28BB">
      <w:pPr>
        <w:pStyle w:val="Listenabsatz"/>
        <w:numPr>
          <w:ilvl w:val="0"/>
          <w:numId w:val="10"/>
        </w:numPr>
      </w:pPr>
      <w:r>
        <w:t>Betriebssystem: Windows 10 Enterprise</w:t>
      </w:r>
    </w:p>
    <w:p w14:paraId="45D6CF35" w14:textId="34A517F9" w:rsidR="0031380D" w:rsidRDefault="0031380D" w:rsidP="0031380D">
      <w:pPr>
        <w:pStyle w:val="Listenabsatz"/>
        <w:numPr>
          <w:ilvl w:val="0"/>
          <w:numId w:val="10"/>
        </w:numPr>
      </w:pPr>
      <w:r>
        <w:t>Google Chrome Version 79.0.3945.130 (64-Bit)</w:t>
      </w:r>
    </w:p>
    <w:p w14:paraId="4AE3376D" w14:textId="5DE0868C" w:rsidR="0031380D" w:rsidRDefault="0031380D" w:rsidP="0031380D">
      <w:pPr>
        <w:pStyle w:val="Listenabsatz"/>
        <w:numPr>
          <w:ilvl w:val="0"/>
          <w:numId w:val="10"/>
        </w:numPr>
      </w:pPr>
      <w:r>
        <w:t>Notepad++ Version 6.5.4</w:t>
      </w:r>
    </w:p>
    <w:p w14:paraId="09969C1A" w14:textId="2F63AA5E" w:rsidR="0031380D" w:rsidRDefault="0031380D" w:rsidP="0031380D">
      <w:pPr>
        <w:pStyle w:val="Listenabsatz"/>
        <w:numPr>
          <w:ilvl w:val="0"/>
          <w:numId w:val="10"/>
        </w:numPr>
      </w:pPr>
      <w:r>
        <w:t>GitHub Desktop Version 2.2.4</w:t>
      </w:r>
    </w:p>
    <w:p w14:paraId="0BC68C6C" w14:textId="2E9C5280" w:rsidR="0031380D" w:rsidRDefault="0031380D" w:rsidP="0031380D">
      <w:pPr>
        <w:pStyle w:val="Listenabsatz"/>
        <w:numPr>
          <w:ilvl w:val="0"/>
          <w:numId w:val="10"/>
        </w:numPr>
      </w:pPr>
      <w:r>
        <w:t>Microsoft Visual Studio Code (User) Version 1.41.1</w:t>
      </w:r>
    </w:p>
    <w:p w14:paraId="6392838A" w14:textId="77777777" w:rsidR="0031380D" w:rsidRDefault="0031380D" w:rsidP="0031380D">
      <w:pPr>
        <w:pStyle w:val="Listenabsatz"/>
        <w:numPr>
          <w:ilvl w:val="0"/>
          <w:numId w:val="10"/>
        </w:numPr>
      </w:pPr>
      <w:proofErr w:type="spellStart"/>
      <w:r>
        <w:t>Eclipse</w:t>
      </w:r>
      <w:proofErr w:type="spellEnd"/>
      <w:r>
        <w:t xml:space="preserve"> Java 2019-09</w:t>
      </w:r>
    </w:p>
    <w:p w14:paraId="3E15C0CE" w14:textId="4354011A" w:rsidR="0031380D" w:rsidRDefault="0031380D" w:rsidP="0031380D">
      <w:pPr>
        <w:pStyle w:val="Listenabsatz"/>
        <w:numPr>
          <w:ilvl w:val="0"/>
          <w:numId w:val="10"/>
        </w:numPr>
      </w:pPr>
      <w:r>
        <w:t>XAMPP Version 7.3.9-0</w:t>
      </w:r>
    </w:p>
    <w:p w14:paraId="08BB0C41" w14:textId="23BAD972" w:rsidR="0031380D" w:rsidRDefault="0031380D" w:rsidP="0031380D">
      <w:pPr>
        <w:pStyle w:val="Listenabsatz"/>
        <w:numPr>
          <w:ilvl w:val="0"/>
          <w:numId w:val="10"/>
        </w:numPr>
      </w:pPr>
      <w:r>
        <w:t>Apache HTTP-Server 2.4.41</w:t>
      </w:r>
    </w:p>
    <w:p w14:paraId="3A6CC835" w14:textId="2EC79AF8" w:rsidR="0031380D" w:rsidRPr="0031380D" w:rsidRDefault="0031380D" w:rsidP="0031380D">
      <w:pPr>
        <w:pStyle w:val="Listenabsatz"/>
        <w:numPr>
          <w:ilvl w:val="0"/>
          <w:numId w:val="10"/>
        </w:numPr>
      </w:pPr>
      <w:r w:rsidRPr="0031380D">
        <w:t>Neo4j Server Version 3.5.9</w:t>
      </w:r>
    </w:p>
    <w:p w14:paraId="3A90F51C" w14:textId="02B75678" w:rsidR="0031380D" w:rsidRDefault="0031380D" w:rsidP="0031380D">
      <w:pPr>
        <w:pStyle w:val="Listenabsatz"/>
        <w:numPr>
          <w:ilvl w:val="0"/>
          <w:numId w:val="10"/>
        </w:numPr>
      </w:pPr>
      <w:r w:rsidRPr="0031380D">
        <w:t>Node.js Version 10.16.3</w:t>
      </w:r>
    </w:p>
    <w:p w14:paraId="204A2F13" w14:textId="77777777" w:rsidR="008D765B" w:rsidRDefault="0031380D" w:rsidP="008D765B">
      <w:pPr>
        <w:pStyle w:val="Listenabsatz"/>
        <w:numPr>
          <w:ilvl w:val="0"/>
          <w:numId w:val="10"/>
        </w:numPr>
      </w:pPr>
      <w:r>
        <w:t>PowerShell</w:t>
      </w:r>
      <w:r w:rsidR="008D765B" w:rsidRPr="008D765B">
        <w:t xml:space="preserve"> </w:t>
      </w:r>
    </w:p>
    <w:p w14:paraId="4E7CEFFE" w14:textId="02D88CB2" w:rsidR="0031380D" w:rsidRPr="0031380D" w:rsidRDefault="008D765B" w:rsidP="008D765B">
      <w:pPr>
        <w:pStyle w:val="Listenabsatz"/>
        <w:numPr>
          <w:ilvl w:val="0"/>
          <w:numId w:val="10"/>
        </w:numPr>
      </w:pPr>
      <w:r>
        <w:t>Java ™ SE Development Kit 13.0.1.0 (64-Bit)</w:t>
      </w:r>
    </w:p>
    <w:p w14:paraId="6CE59B1C" w14:textId="77777777" w:rsidR="00661D5A" w:rsidRDefault="00661D5A" w:rsidP="0031380D"/>
    <w:p w14:paraId="3C9568D3" w14:textId="53E75646" w:rsidR="0031380D" w:rsidRDefault="0031380D" w:rsidP="0031380D">
      <w:r>
        <w:t>Bibliotheken:</w:t>
      </w:r>
    </w:p>
    <w:p w14:paraId="3DE2A058" w14:textId="2BDB7480" w:rsidR="00917FE4" w:rsidRDefault="00917FE4" w:rsidP="009C28BB">
      <w:pPr>
        <w:pStyle w:val="Listenabsatz"/>
        <w:numPr>
          <w:ilvl w:val="0"/>
          <w:numId w:val="10"/>
        </w:numPr>
      </w:pPr>
      <w:r>
        <w:t xml:space="preserve">D3.js Version </w:t>
      </w:r>
      <w:r w:rsidR="0031380D">
        <w:t>5</w:t>
      </w:r>
    </w:p>
    <w:p w14:paraId="4FF45F51" w14:textId="7E56C1D2" w:rsidR="00917FE4" w:rsidRDefault="0031380D" w:rsidP="009C28BB">
      <w:pPr>
        <w:pStyle w:val="Listenabsatz"/>
        <w:numPr>
          <w:ilvl w:val="0"/>
          <w:numId w:val="10"/>
        </w:numPr>
      </w:pPr>
      <w:proofErr w:type="spellStart"/>
      <w:r>
        <w:t>j</w:t>
      </w:r>
      <w:r w:rsidRPr="0031380D">
        <w:t>query</w:t>
      </w:r>
      <w:proofErr w:type="spellEnd"/>
      <w:r>
        <w:t xml:space="preserve"> </w:t>
      </w:r>
      <w:r w:rsidRPr="0031380D">
        <w:t>1.11.0</w:t>
      </w:r>
    </w:p>
    <w:p w14:paraId="61569258" w14:textId="618FD69D" w:rsidR="00C25366" w:rsidRDefault="00C25366" w:rsidP="009C28BB">
      <w:pPr>
        <w:pStyle w:val="Listenabsatz"/>
        <w:numPr>
          <w:ilvl w:val="0"/>
          <w:numId w:val="10"/>
        </w:numPr>
      </w:pPr>
      <w:r w:rsidRPr="00C25366">
        <w:t>neo4j-</w:t>
      </w:r>
      <w:proofErr w:type="spellStart"/>
      <w:r w:rsidRPr="00C25366">
        <w:t>web</w:t>
      </w:r>
      <w:proofErr w:type="spellEnd"/>
      <w:r>
        <w:t xml:space="preserve"> </w:t>
      </w:r>
      <w:r w:rsidRPr="00C25366">
        <w:t>1.0.4</w:t>
      </w:r>
    </w:p>
    <w:p w14:paraId="66291DF9" w14:textId="014F589F" w:rsidR="00C25366" w:rsidRDefault="00C25366" w:rsidP="009C28BB">
      <w:pPr>
        <w:pStyle w:val="Listenabsatz"/>
        <w:numPr>
          <w:ilvl w:val="0"/>
          <w:numId w:val="10"/>
        </w:numPr>
      </w:pPr>
      <w:proofErr w:type="spellStart"/>
      <w:r w:rsidRPr="00C25366">
        <w:t>lodash</w:t>
      </w:r>
      <w:proofErr w:type="spellEnd"/>
      <w:r>
        <w:t xml:space="preserve"> </w:t>
      </w:r>
      <w:r w:rsidRPr="00C25366">
        <w:t>4.15.0</w:t>
      </w:r>
    </w:p>
    <w:p w14:paraId="1C3BAECA" w14:textId="77777777" w:rsidR="00661D5A" w:rsidRDefault="00661D5A" w:rsidP="0031380D"/>
    <w:p w14:paraId="3E96986E" w14:textId="774B3BA2" w:rsidR="0031380D" w:rsidRDefault="0031380D" w:rsidP="0031380D">
      <w:proofErr w:type="spellStart"/>
      <w:r>
        <w:t>NodeJS</w:t>
      </w:r>
      <w:proofErr w:type="spellEnd"/>
      <w:r>
        <w:t xml:space="preserve"> </w:t>
      </w:r>
      <w:r w:rsidR="008D765B">
        <w:t>Paketerweiterungen</w:t>
      </w:r>
      <w:r>
        <w:t>:</w:t>
      </w:r>
    </w:p>
    <w:p w14:paraId="2880EADC" w14:textId="2F4CCEC3" w:rsidR="00C25366" w:rsidRDefault="00C25366" w:rsidP="00C25366">
      <w:pPr>
        <w:pStyle w:val="Listenabsatz"/>
        <w:numPr>
          <w:ilvl w:val="0"/>
          <w:numId w:val="42"/>
        </w:numPr>
      </w:pPr>
      <w:r>
        <w:t>@</w:t>
      </w:r>
      <w:proofErr w:type="spellStart"/>
      <w:r>
        <w:t>babel</w:t>
      </w:r>
      <w:proofErr w:type="spellEnd"/>
      <w:r>
        <w:t>/</w:t>
      </w:r>
      <w:proofErr w:type="spellStart"/>
      <w:r>
        <w:t>core</w:t>
      </w:r>
      <w:proofErr w:type="spellEnd"/>
      <w:r>
        <w:t xml:space="preserve"> 7.8.4</w:t>
      </w:r>
    </w:p>
    <w:p w14:paraId="3FAE51F1" w14:textId="18ED0AA3" w:rsidR="00C25366" w:rsidRDefault="00C25366" w:rsidP="00C25366">
      <w:pPr>
        <w:pStyle w:val="Listenabsatz"/>
        <w:numPr>
          <w:ilvl w:val="0"/>
          <w:numId w:val="42"/>
        </w:numPr>
      </w:pPr>
      <w:proofErr w:type="spellStart"/>
      <w:r>
        <w:t>babel-loader</w:t>
      </w:r>
      <w:proofErr w:type="spellEnd"/>
      <w:r>
        <w:t xml:space="preserve"> 8.0.6</w:t>
      </w:r>
    </w:p>
    <w:p w14:paraId="1D8A7075" w14:textId="5B654AB0" w:rsidR="00C25366" w:rsidRDefault="00C25366" w:rsidP="00C25366">
      <w:pPr>
        <w:pStyle w:val="Listenabsatz"/>
        <w:numPr>
          <w:ilvl w:val="0"/>
          <w:numId w:val="42"/>
        </w:numPr>
      </w:pPr>
      <w:proofErr w:type="spellStart"/>
      <w:r>
        <w:t>babel-preset-env</w:t>
      </w:r>
      <w:proofErr w:type="spellEnd"/>
      <w:r>
        <w:t xml:space="preserve"> 1.7.0</w:t>
      </w:r>
    </w:p>
    <w:p w14:paraId="6308ED2D" w14:textId="11CB9686" w:rsidR="00C25366" w:rsidRDefault="00C25366" w:rsidP="00C25366">
      <w:pPr>
        <w:pStyle w:val="Listenabsatz"/>
        <w:numPr>
          <w:ilvl w:val="0"/>
          <w:numId w:val="42"/>
        </w:numPr>
      </w:pPr>
      <w:r>
        <w:t>babel-preset-stage-0 6.3.13</w:t>
      </w:r>
    </w:p>
    <w:p w14:paraId="687FCBC9" w14:textId="2648C029" w:rsidR="00C25366" w:rsidRDefault="00C25366" w:rsidP="00C25366">
      <w:pPr>
        <w:pStyle w:val="Listenabsatz"/>
        <w:numPr>
          <w:ilvl w:val="0"/>
          <w:numId w:val="42"/>
        </w:numPr>
      </w:pPr>
      <w:proofErr w:type="spellStart"/>
      <w:r>
        <w:t>css-loader</w:t>
      </w:r>
      <w:proofErr w:type="spellEnd"/>
      <w:r>
        <w:t xml:space="preserve"> 3.4.2</w:t>
      </w:r>
    </w:p>
    <w:p w14:paraId="09B9C234" w14:textId="57FAD636" w:rsidR="00C25366" w:rsidRDefault="00C25366" w:rsidP="00C25366">
      <w:pPr>
        <w:pStyle w:val="Listenabsatz"/>
        <w:numPr>
          <w:ilvl w:val="0"/>
          <w:numId w:val="42"/>
        </w:numPr>
      </w:pPr>
      <w:proofErr w:type="spellStart"/>
      <w:r>
        <w:t>eslint</w:t>
      </w:r>
      <w:proofErr w:type="spellEnd"/>
      <w:r>
        <w:t xml:space="preserve"> 6.8.0</w:t>
      </w:r>
    </w:p>
    <w:p w14:paraId="365BF2BF" w14:textId="5CBD0D5C" w:rsidR="00C25366" w:rsidRDefault="00C25366" w:rsidP="00C25366">
      <w:pPr>
        <w:pStyle w:val="Listenabsatz"/>
        <w:numPr>
          <w:ilvl w:val="0"/>
          <w:numId w:val="42"/>
        </w:numPr>
      </w:pPr>
      <w:r>
        <w:t>file-</w:t>
      </w:r>
      <w:proofErr w:type="spellStart"/>
      <w:r>
        <w:t>loader</w:t>
      </w:r>
      <w:proofErr w:type="spellEnd"/>
      <w:r>
        <w:t xml:space="preserve"> 5.0.2</w:t>
      </w:r>
    </w:p>
    <w:p w14:paraId="007C6986" w14:textId="71CF8F98" w:rsidR="00C25366" w:rsidRDefault="00C25366" w:rsidP="00C25366">
      <w:pPr>
        <w:pStyle w:val="Listenabsatz"/>
        <w:numPr>
          <w:ilvl w:val="0"/>
          <w:numId w:val="42"/>
        </w:numPr>
      </w:pPr>
      <w:proofErr w:type="spellStart"/>
      <w:r>
        <w:lastRenderedPageBreak/>
        <w:t>html</w:t>
      </w:r>
      <w:proofErr w:type="spellEnd"/>
      <w:r>
        <w:t>-webpack-plugin 3.2.0</w:t>
      </w:r>
    </w:p>
    <w:p w14:paraId="3FE8EEE1" w14:textId="47B3414E" w:rsidR="00C25366" w:rsidRDefault="00C25366" w:rsidP="00C25366">
      <w:pPr>
        <w:pStyle w:val="Listenabsatz"/>
        <w:numPr>
          <w:ilvl w:val="0"/>
          <w:numId w:val="42"/>
        </w:numPr>
      </w:pPr>
      <w:proofErr w:type="spellStart"/>
      <w:r>
        <w:t>rimraf</w:t>
      </w:r>
      <w:proofErr w:type="spellEnd"/>
      <w:r>
        <w:t xml:space="preserve"> 3.0.2</w:t>
      </w:r>
    </w:p>
    <w:p w14:paraId="6621063A" w14:textId="5D90EC17" w:rsidR="00C25366" w:rsidRDefault="00C25366" w:rsidP="00C25366">
      <w:pPr>
        <w:pStyle w:val="Listenabsatz"/>
        <w:numPr>
          <w:ilvl w:val="0"/>
          <w:numId w:val="42"/>
        </w:numPr>
      </w:pPr>
      <w:r>
        <w:t>style-</w:t>
      </w:r>
      <w:proofErr w:type="spellStart"/>
      <w:r>
        <w:t>loader</w:t>
      </w:r>
      <w:proofErr w:type="spellEnd"/>
      <w:r>
        <w:t xml:space="preserve"> 1.1.3</w:t>
      </w:r>
    </w:p>
    <w:p w14:paraId="1BF8D83B" w14:textId="6C96F24A" w:rsidR="00C25366" w:rsidRDefault="00C25366" w:rsidP="00C25366">
      <w:pPr>
        <w:pStyle w:val="Listenabsatz"/>
        <w:numPr>
          <w:ilvl w:val="0"/>
          <w:numId w:val="42"/>
        </w:numPr>
      </w:pPr>
      <w:proofErr w:type="spellStart"/>
      <w:r>
        <w:t>webpack</w:t>
      </w:r>
      <w:proofErr w:type="spellEnd"/>
      <w:r>
        <w:t xml:space="preserve"> 4.41.5</w:t>
      </w:r>
    </w:p>
    <w:p w14:paraId="348C1E42" w14:textId="45E4CB8E" w:rsidR="00C25366" w:rsidRDefault="00C25366" w:rsidP="00C25366">
      <w:pPr>
        <w:pStyle w:val="Listenabsatz"/>
        <w:numPr>
          <w:ilvl w:val="0"/>
          <w:numId w:val="42"/>
        </w:numPr>
      </w:pPr>
      <w:r>
        <w:t>webpack-cli 3.3.10</w:t>
      </w:r>
    </w:p>
    <w:p w14:paraId="7945BA97" w14:textId="6D1F5893" w:rsidR="006C5905" w:rsidRDefault="00C25366" w:rsidP="00C25366">
      <w:pPr>
        <w:pStyle w:val="Listenabsatz"/>
        <w:numPr>
          <w:ilvl w:val="0"/>
          <w:numId w:val="42"/>
        </w:numPr>
      </w:pPr>
      <w:r>
        <w:t>webpack-</w:t>
      </w:r>
      <w:proofErr w:type="spellStart"/>
      <w:r>
        <w:t>dev</w:t>
      </w:r>
      <w:proofErr w:type="spellEnd"/>
      <w:r>
        <w:t>-server 3.10.3</w:t>
      </w:r>
    </w:p>
    <w:p w14:paraId="2902A7B0" w14:textId="67BC3140" w:rsidR="00FA3390" w:rsidRDefault="00C25366" w:rsidP="009C28BB">
      <w:r>
        <w:t xml:space="preserve">Aufgrund des Umfangs und der Relevanz wird an dieser Stelle nicht näher auf die einzelnen Komponenten eingegangen. Es sei diesbezüglich auf die </w:t>
      </w:r>
      <w:r w:rsidR="004E619A">
        <w:t>Onlinedokumentation der jeweiligen Produkte verwiesen.</w:t>
      </w:r>
    </w:p>
    <w:p w14:paraId="3E1B3606" w14:textId="77777777" w:rsidR="008A2D8F" w:rsidRDefault="008A2D8F">
      <w:pPr>
        <w:spacing w:after="0" w:line="240" w:lineRule="auto"/>
        <w:ind w:firstLine="0"/>
        <w:jc w:val="left"/>
        <w:rPr>
          <w:b/>
          <w:bCs/>
          <w:iCs/>
          <w:color w:val="00844D"/>
          <w:sz w:val="28"/>
          <w:szCs w:val="28"/>
        </w:rPr>
      </w:pPr>
      <w:r>
        <w:br w:type="page"/>
      </w:r>
    </w:p>
    <w:p w14:paraId="6381725E" w14:textId="0E9325BB" w:rsidR="00FA08FD" w:rsidRDefault="00CD0365" w:rsidP="004E619A">
      <w:pPr>
        <w:pStyle w:val="berschrift2"/>
      </w:pPr>
      <w:bookmarkStart w:id="54" w:name="_Toc33121907"/>
      <w:r>
        <w:lastRenderedPageBreak/>
        <w:t>Inbetriebnahme der erstellten Anwendung</w:t>
      </w:r>
      <w:bookmarkEnd w:id="54"/>
    </w:p>
    <w:p w14:paraId="186BB6A1" w14:textId="08EC02A9" w:rsidR="00971A0E" w:rsidRDefault="00971A0E" w:rsidP="00971A0E">
      <w:r>
        <w:t xml:space="preserve">Dieses Kapitel thematisiert die Inbetriebnahme der erstellten Anwendung. Hierbei wird unterschieden zwischen der Inbetriebnahme des Entwicklungssystems und der Inbetriebnahme des erzeugten finalen </w:t>
      </w:r>
      <w:proofErr w:type="spellStart"/>
      <w:r>
        <w:t>Build</w:t>
      </w:r>
      <w:proofErr w:type="spellEnd"/>
      <w:r>
        <w:t>. Für beide Varianten wird jedoch vorausgesetzt, dass eine lauffähige Installation eines Neo4J-Datenbankserver</w:t>
      </w:r>
      <w:r w:rsidR="000255D1">
        <w:t>s</w:t>
      </w:r>
      <w:r>
        <w:t xml:space="preserve"> vorhanden ist, welcher auch die entsprechenden Daten bereitstellt. Für die Einspielung der Testdaten dieser Arbeit kann ein Java-Programm verwendet werden, welches im Zuge dieser Arbeit erzeugt wurde und der Arbeit beiliegt. Das Programm konvertiert in einem ersten Schritt die von der ISB bereitgestellten Daten in </w:t>
      </w:r>
      <w:proofErr w:type="spellStart"/>
      <w:r>
        <w:t>Cypher</w:t>
      </w:r>
      <w:proofErr w:type="spellEnd"/>
      <w:r>
        <w:t xml:space="preserve">-Statements für den Import. Im </w:t>
      </w:r>
      <w:r w:rsidR="003E7DEA">
        <w:t>zweiten Schritt</w:t>
      </w:r>
      <w:r>
        <w:t xml:space="preserve"> werden </w:t>
      </w:r>
      <w:r w:rsidR="003E7DEA">
        <w:t>die generierten Import-Statements</w:t>
      </w:r>
      <w:r>
        <w:t xml:space="preserve"> an die Datenbank gesendet. </w:t>
      </w:r>
      <w:r w:rsidR="003E7DEA">
        <w:t>Hierzu wird die Java-Bibliothek JDBC verwendet.</w:t>
      </w:r>
    </w:p>
    <w:p w14:paraId="26E46CB1" w14:textId="306DAE8D" w:rsidR="003E7DEA" w:rsidRDefault="003E7DEA" w:rsidP="00971A0E">
      <w:r>
        <w:t xml:space="preserve">Ein </w:t>
      </w:r>
      <w:r w:rsidR="009B3CB5">
        <w:t>S</w:t>
      </w:r>
      <w:r>
        <w:t>tarten des Datenbankservers kann mittels Windows PowerShell erflogen. Hierzu muss der Anwender in das Installationsverzeichnis des Datenbankservers wechseln. Im Anschluss kann die Datenbank mittels folgenden Befehles gestartet werden.</w:t>
      </w:r>
    </w:p>
    <w:p w14:paraId="4BE6C6E3" w14:textId="77777777" w:rsidR="003E7DEA" w:rsidRDefault="003E7DEA" w:rsidP="003E7DEA">
      <w:r>
        <w:rPr>
          <w:noProof/>
        </w:rPr>
        <mc:AlternateContent>
          <mc:Choice Requires="wps">
            <w:drawing>
              <wp:anchor distT="0" distB="0" distL="114300" distR="114300" simplePos="0" relativeHeight="251760640" behindDoc="0" locked="0" layoutInCell="1" allowOverlap="1" wp14:anchorId="6651E5AB" wp14:editId="0796ACC9">
                <wp:simplePos x="0" y="0"/>
                <wp:positionH relativeFrom="margin">
                  <wp:align>center</wp:align>
                </wp:positionH>
                <wp:positionV relativeFrom="paragraph">
                  <wp:posOffset>39582</wp:posOffset>
                </wp:positionV>
                <wp:extent cx="2286000" cy="601134"/>
                <wp:effectExtent l="0" t="0" r="19050" b="27940"/>
                <wp:wrapNone/>
                <wp:docPr id="22" name="Textfeld 22"/>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1C2064D2" w14:textId="7D19B137" w:rsidR="00252AF5" w:rsidRPr="003E7DEA" w:rsidRDefault="00252AF5" w:rsidP="00BF7586">
                            <w:pPr>
                              <w:spacing w:before="240"/>
                              <w:ind w:firstLine="0"/>
                              <w:jc w:val="center"/>
                              <w:rPr>
                                <w:rFonts w:ascii="Courier New" w:hAnsi="Courier New" w:cs="Courier New"/>
                              </w:rPr>
                            </w:pPr>
                            <w:proofErr w:type="gramStart"/>
                            <w:r w:rsidRPr="003E7DEA">
                              <w:rPr>
                                <w:rFonts w:ascii="Courier New" w:hAnsi="Courier New" w:cs="Courier New"/>
                              </w:rPr>
                              <w:t>.\bin\neo4j</w:t>
                            </w:r>
                            <w:proofErr w:type="gramEnd"/>
                            <w:r w:rsidRPr="003E7DEA">
                              <w:rPr>
                                <w:rFonts w:ascii="Courier New" w:hAnsi="Courier New" w:cs="Courier New"/>
                              </w:rPr>
                              <w:t xml:space="preserve"> </w:t>
                            </w:r>
                            <w:proofErr w:type="spellStart"/>
                            <w:r w:rsidRPr="003E7DEA">
                              <w:rPr>
                                <w:rFonts w:ascii="Courier New" w:hAnsi="Courier New" w:cs="Courier New"/>
                              </w:rPr>
                              <w:t>console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E5AB" id="Textfeld 22" o:spid="_x0000_s1043" type="#_x0000_t202" style="position:absolute;left:0;text-align:left;margin-left:0;margin-top:3.1pt;width:180pt;height:47.3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b3eUQIAAKsEAAAOAAAAZHJzL2Uyb0RvYy54bWysVE1PGzEQvVfqf7B8L/tBSCFig1IQVSUE&#10;SFBxdrxesqrX49pOdumv77M3CYH2VPXijGfePs+8mcn5xdBptlHOt2QqXhzlnCkjqW7Nc8W/P15/&#10;OuXMB2Fqocmoir8ozy/mHz+c93amSlqRrpVjIDF+1tuKr0KwsyzzcqU64Y/IKoNgQ64TAVf3nNVO&#10;9GDvdFbm+TTrydXWkVTew3s1Bvk88TeNkuGuabwKTFccuYV0unQu45nNz8Xs2Qm7auU2DfEPWXSi&#10;NXh0T3UlgmBr1/5B1bXSkacmHEnqMmqaVqpUA6op8nfVPKyEVakWiOPtXib//2jl7ebesbaueFly&#10;ZkSHHj2qITRK1wwu6NNbPwPswQIYhi80oM87v4czlj00rou/KIghDqVf9uqCjUk4y/J0mucIScSm&#10;eVEcTyJN9vq1dT58VdSxaFTcoXtJVLG58WGE7iDxMU+6ra9brdMlToy61I5tBHqtQ8oR5G9Q2rAe&#10;jx+f5In4TSxS779faiF/bNM7QIFPG+QcNRlrj1YYlkPSsJjuhFlS/QK9HI0T5628bsF/I3y4Fw4j&#10;Bh2wNuEOR6MJSdHW4mxF7tff/BGPziPKWY+Rrbj/uRZOcaa/GczEWTGZxBlPl8nJ5xIXdxhZHkbM&#10;urskKFVgQa1MZsQHvTMbR90TtmsRX0VIGIm3Kx525mUYFwnbKdVikUCYaivCjXmwMlLHzkRdH4cn&#10;4ey2rwETcUu74Razd+0dsfFLQ4t1oKZNvY9Cj6pu9cdGpOnZbm9cucN7Qr3+x8x/AwAA//8DAFBL&#10;AwQUAAYACAAAACEAU8bCuNgAAAAGAQAADwAAAGRycy9kb3ducmV2LnhtbEyPwU7DMBBE70j8g7VI&#10;3KhNkaI0xKkAFS6cKIizG28di3gd2W4a/p7lBMfRjGbetNsljGLGlH0kDbcrBQKpj9aT0/Dx/nxT&#10;g8jFkDVjJNTwjRm23eVFaxobz/SG8744wSWUG6NhKGVqpMz9gMHkVZyQ2DvGFExhmZy0yZy5PIxy&#10;rVQlg/HEC4OZ8GnA/mt/Chp2j27j+tqkYVdb7+fl8/jqXrS+vloe7kEUXMpfGH7xGR06ZjrEE9ks&#10;Rg18pGio1iDYvKsU6wOnlNqA7Fr5H7/7AQAA//8DAFBLAQItABQABgAIAAAAIQC2gziS/gAAAOEB&#10;AAATAAAAAAAAAAAAAAAAAAAAAABbQ29udGVudF9UeXBlc10ueG1sUEsBAi0AFAAGAAgAAAAhADj9&#10;If/WAAAAlAEAAAsAAAAAAAAAAAAAAAAALwEAAF9yZWxzLy5yZWxzUEsBAi0AFAAGAAgAAAAhAGKt&#10;vd5RAgAAqwQAAA4AAAAAAAAAAAAAAAAALgIAAGRycy9lMm9Eb2MueG1sUEsBAi0AFAAGAAgAAAAh&#10;AFPGwrjYAAAABgEAAA8AAAAAAAAAAAAAAAAAqwQAAGRycy9kb3ducmV2LnhtbFBLBQYAAAAABAAE&#10;APMAAACwBQAAAAA=&#10;" fillcolor="white [3201]" strokeweight=".5pt">
                <v:textbox>
                  <w:txbxContent>
                    <w:p w14:paraId="1C2064D2" w14:textId="7D19B137" w:rsidR="00252AF5" w:rsidRPr="003E7DEA" w:rsidRDefault="00252AF5" w:rsidP="00BF7586">
                      <w:pPr>
                        <w:spacing w:before="240"/>
                        <w:ind w:firstLine="0"/>
                        <w:jc w:val="center"/>
                        <w:rPr>
                          <w:rFonts w:ascii="Courier New" w:hAnsi="Courier New" w:cs="Courier New"/>
                        </w:rPr>
                      </w:pPr>
                      <w:proofErr w:type="gramStart"/>
                      <w:r w:rsidRPr="003E7DEA">
                        <w:rPr>
                          <w:rFonts w:ascii="Courier New" w:hAnsi="Courier New" w:cs="Courier New"/>
                        </w:rPr>
                        <w:t>.\bin\neo4j</w:t>
                      </w:r>
                      <w:proofErr w:type="gramEnd"/>
                      <w:r w:rsidRPr="003E7DEA">
                        <w:rPr>
                          <w:rFonts w:ascii="Courier New" w:hAnsi="Courier New" w:cs="Courier New"/>
                        </w:rPr>
                        <w:t xml:space="preserve"> </w:t>
                      </w:r>
                      <w:proofErr w:type="spellStart"/>
                      <w:r w:rsidRPr="003E7DEA">
                        <w:rPr>
                          <w:rFonts w:ascii="Courier New" w:hAnsi="Courier New" w:cs="Courier New"/>
                        </w:rPr>
                        <w:t>console</w:t>
                      </w:r>
                      <w:proofErr w:type="spellEnd"/>
                    </w:p>
                  </w:txbxContent>
                </v:textbox>
                <w10:wrap anchorx="margin"/>
              </v:shape>
            </w:pict>
          </mc:Fallback>
        </mc:AlternateContent>
      </w:r>
    </w:p>
    <w:p w14:paraId="2075D4E7" w14:textId="77777777" w:rsidR="003E7DEA" w:rsidRDefault="003E7DEA" w:rsidP="003E7DEA"/>
    <w:p w14:paraId="1B2BD964" w14:textId="77777777" w:rsidR="003E7DEA" w:rsidRDefault="003E7DEA" w:rsidP="003E7DEA"/>
    <w:p w14:paraId="6391ED96" w14:textId="3B1103FA" w:rsidR="008A2D8F" w:rsidRDefault="003E7DEA" w:rsidP="003E7DEA">
      <w:r w:rsidRPr="00497318">
        <w:t xml:space="preserve">Abbildung </w:t>
      </w:r>
      <w:r w:rsidR="00DE4B7E" w:rsidRPr="00497318">
        <w:t>23</w:t>
      </w:r>
      <w:r w:rsidRPr="00497318">
        <w:t xml:space="preserve"> zeigt diesen Vorgang im Detail. Neben dem Status der Datenbank</w:t>
      </w:r>
      <w:r w:rsidR="008A2D8F" w:rsidRPr="00497318">
        <w:t xml:space="preserve">, welcher in Abbildung </w:t>
      </w:r>
      <w:r w:rsidR="00DE4B7E" w:rsidRPr="00497318">
        <w:t>23</w:t>
      </w:r>
      <w:r w:rsidR="008A2D8F" w:rsidRPr="00497318">
        <w:t xml:space="preserve"> durch das Wort „</w:t>
      </w:r>
      <w:proofErr w:type="spellStart"/>
      <w:r w:rsidR="008A2D8F" w:rsidRPr="00497318">
        <w:t>Started</w:t>
      </w:r>
      <w:proofErr w:type="spellEnd"/>
      <w:r w:rsidR="008A2D8F" w:rsidRPr="00497318">
        <w:t>“ repräsentiert wird, erhält der Anwender zudem eine Information, unter welcher URL sowie</w:t>
      </w:r>
      <w:r w:rsidR="008A2D8F">
        <w:t xml:space="preserve"> Port das Webinterface des Datenbankservers</w:t>
      </w:r>
      <w:r w:rsidR="00DB248A">
        <w:t xml:space="preserve"> zu</w:t>
      </w:r>
      <w:r w:rsidR="008A2D8F">
        <w:t xml:space="preserve"> erreichen</w:t>
      </w:r>
      <w:r w:rsidR="00DB248A">
        <w:t xml:space="preserve"> ist</w:t>
      </w:r>
      <w:r w:rsidR="008A2D8F">
        <w:t>.</w:t>
      </w:r>
    </w:p>
    <w:p w14:paraId="1FFCE9D5" w14:textId="77777777" w:rsidR="00B95F83" w:rsidRDefault="000F19EB" w:rsidP="00B95F83">
      <w:pPr>
        <w:keepNext/>
        <w:jc w:val="center"/>
      </w:pPr>
      <w:r>
        <w:rPr>
          <w:noProof/>
        </w:rPr>
        <mc:AlternateContent>
          <mc:Choice Requires="wps">
            <w:drawing>
              <wp:anchor distT="0" distB="0" distL="114300" distR="114300" simplePos="0" relativeHeight="251765760" behindDoc="0" locked="0" layoutInCell="1" allowOverlap="1" wp14:anchorId="7BB21840" wp14:editId="7619005C">
                <wp:simplePos x="0" y="0"/>
                <wp:positionH relativeFrom="column">
                  <wp:posOffset>2103120</wp:posOffset>
                </wp:positionH>
                <wp:positionV relativeFrom="paragraph">
                  <wp:posOffset>1290955</wp:posOffset>
                </wp:positionV>
                <wp:extent cx="514350" cy="127000"/>
                <wp:effectExtent l="0" t="0" r="19050" b="25400"/>
                <wp:wrapNone/>
                <wp:docPr id="10" name="Rechteck 10"/>
                <wp:cNvGraphicFramePr/>
                <a:graphic xmlns:a="http://schemas.openxmlformats.org/drawingml/2006/main">
                  <a:graphicData uri="http://schemas.microsoft.com/office/word/2010/wordprocessingShape">
                    <wps:wsp>
                      <wps:cNvSpPr/>
                      <wps:spPr>
                        <a:xfrm>
                          <a:off x="0" y="0"/>
                          <a:ext cx="514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F78A" id="Rechteck 10" o:spid="_x0000_s1026" style="position:absolute;margin-left:165.6pt;margin-top:101.65pt;width:40.5pt;height:1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KYkwIAAIUFAAAOAAAAZHJzL2Uyb0RvYy54bWysVEtv2zAMvg/YfxB0X21nyboFdYqgRYYB&#10;RVu0HXpWZCk2Josapbz260fJjwZdscOwiy2J5Efy4+Pi8tAatlPoG7AlL85yzpSVUDV2U/LvT6sP&#10;nznzQdhKGLCq5Efl+eXi/buLvZurCdRgKoWMQKyf713J6xDcPMu8rFUr/Bk4ZUmoAVsR6IqbrEKx&#10;J/TWZJM8/5TtASuHIJX39HrdCfki4WutZLjT2qvATMkptpC+mL7r+M0WF2K+QeHqRvZhiH+IohWN&#10;Jacj1LUIgm2x+QOqbSSCBx3OJLQZaN1IlXKgbIr8VTaPtXAq5ULkeDfS5P8frLzd3SNrKqod0WNF&#10;SzV6ULIOSv5g9ET87J2fk9qju8f+5ukYkz1obOOf0mCHxOlx5FQdApP0OCumH2cELUlUTM7zPGFm&#10;L8YOffiqoGXxUHKkkiUmxe7GB3JIqoNK9GVh1RiTymZsfPBgmiq+pQtu1lcG2U5QvVcr8ja4O1Ej&#10;xGiaxcS6VNIpHI2KGMY+KE2UUPCTFElqRjXCCimVDUUnqkWlOm+zU2exfaNFCj8BRmRNUY7YPcCg&#10;2YEM2F3evX40VamXR+P8b4F1xqNF8gw2jMZtYwHfAjCUVe+50x9I6qiJLK2hOlLDIHST5J1cNVS3&#10;G+HDvUAaHSo1rYNwRx9tYF9y6E+c1YC/3nqP+tTRJOVsT6NYcv9zK1BxZr5Z6vUvxXQaZzddprPz&#10;CV3wVLI+ldhtewVU/YIWj5PpGPWDGY4aoX2mrbGMXkkkrCTfJZcBh8tV6FYE7R2plsukRvPqRLix&#10;j05G8Mhq7Munw7NA1zdvoK6/hWFsxfxVD3e60dLCchtAN6nBX3jt+aZZT43T76W4TE7vSetley5+&#10;AwAA//8DAFBLAwQUAAYACAAAACEAd+E8wd8AAAALAQAADwAAAGRycy9kb3ducmV2LnhtbEyPsU7D&#10;MBCGdyTewbpKLIg6sVFVhTgVVKIDAxItC5sTX5OosR3ZThPenmOC8f779N1/5W6xA7tiiL13CvJ1&#10;Bgxd403vWgWfp9eHLbCYtDN68A4VfGOEXXV7U+rC+Nl94PWYWkYSFwutoEtpLDiPTYdWx7Uf0dHu&#10;7IPVicbQchP0THI7cJFlG2517+hCp0fcd9hcjpNVUB++wn77Ig9put+Q+tK+4fus1N1qeX4ClnBJ&#10;fzD81qfqUFGn2k/ORDYokDIXhCoQmZTAiHjMBSU1JYISXpX8/w/VDwAAAP//AwBQSwECLQAUAAYA&#10;CAAAACEAtoM4kv4AAADhAQAAEwAAAAAAAAAAAAAAAAAAAAAAW0NvbnRlbnRfVHlwZXNdLnhtbFBL&#10;AQItABQABgAIAAAAIQA4/SH/1gAAAJQBAAALAAAAAAAAAAAAAAAAAC8BAABfcmVscy8ucmVsc1BL&#10;AQItABQABgAIAAAAIQC3XeKYkwIAAIUFAAAOAAAAAAAAAAAAAAAAAC4CAABkcnMvZTJvRG9jLnht&#10;bFBLAQItABQABgAIAAAAIQB34TzB3wAAAAsBAAAPAAAAAAAAAAAAAAAAAO0EAABkcnMvZG93bnJl&#10;di54bWxQSwUGAAAAAAQABADzAAAA+QUAAAAA&#10;" filled="f" strokecolor="red" strokeweight="2pt"/>
            </w:pict>
          </mc:Fallback>
        </mc:AlternateContent>
      </w:r>
      <w:r>
        <w:rPr>
          <w:noProof/>
        </w:rPr>
        <mc:AlternateContent>
          <mc:Choice Requires="wps">
            <w:drawing>
              <wp:anchor distT="0" distB="0" distL="114300" distR="114300" simplePos="0" relativeHeight="251763712" behindDoc="0" locked="0" layoutInCell="1" allowOverlap="1" wp14:anchorId="26325BE2" wp14:editId="39A520B8">
                <wp:simplePos x="0" y="0"/>
                <wp:positionH relativeFrom="column">
                  <wp:posOffset>1842770</wp:posOffset>
                </wp:positionH>
                <wp:positionV relativeFrom="paragraph">
                  <wp:posOffset>827405</wp:posOffset>
                </wp:positionV>
                <wp:extent cx="1022350" cy="127000"/>
                <wp:effectExtent l="0" t="0" r="25400" b="25400"/>
                <wp:wrapNone/>
                <wp:docPr id="9" name="Rechteck 9"/>
                <wp:cNvGraphicFramePr/>
                <a:graphic xmlns:a="http://schemas.openxmlformats.org/drawingml/2006/main">
                  <a:graphicData uri="http://schemas.microsoft.com/office/word/2010/wordprocessingShape">
                    <wps:wsp>
                      <wps:cNvSpPr/>
                      <wps:spPr>
                        <a:xfrm>
                          <a:off x="0" y="0"/>
                          <a:ext cx="1022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033BD" id="Rechteck 9" o:spid="_x0000_s1026" style="position:absolute;margin-left:145.1pt;margin-top:65.15pt;width:80.5pt;height:10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jklAIAAIQFAAAOAAAAZHJzL2Uyb0RvYy54bWysVEtPHDEMvlfqf4hyL/MolLJiFq1AW1VC&#10;FAEV52wm2Rk1E6dO9tVfXyfzYEVRD1UvM3Fsf7a/2L682neGbRX6FmzFi5OcM2Ul1K1dV/z70/LD&#10;Z858ELYWBqyq+EF5fjV//+5y52aqhAZMrZARiPWznat4E4KbZZmXjeqEPwGnLCk1YCcCibjOahQ7&#10;Qu9MVub5p2wHWDsEqbyn25teyecJX2slwzetvQrMVJxyC+mL6buK32x+KWZrFK5p5ZCG+IcsOtFa&#10;CjpB3Ygg2AbbP6C6ViJ40OFEQpeB1q1UqQaqpshfVfPYCKdSLUSOdxNN/v/ByrvtPbK2rvgFZ1Z0&#10;9EQPSjZByR/sIrKzc35GRo/uHgfJ0zGWutfYxT8VwfaJ0cPEqNoHJumyyMvy4xkRL0lXlOd5nijP&#10;Xrwd+vBFQcfioeJIL5aIFNtbHygimY4mMZiFZWtMejVj44UH09bxLgm4Xl0bZFtBz71cUrQx3JEZ&#10;IUbXLFbW15JO4WBUxDD2QWlihLIvUyapF9UEK6RUNhS9qhG16qOdHQeL3Rs9UvoJMCJrynLCHgBG&#10;yx5kxO7rHuyjq0qtPDnnf0usd548UmSwYXLuWgv4FoChqobIvf1IUk9NZGkF9YH6BaEfJO/ksqV3&#10;uxU+3AukyaGnpm0QvtFHG9hVHIYTZw3gr7fuoz01NGk529EkVtz/3AhUnJmvllr9ojg9jaObhNOz&#10;85IEPNasjjV2010DvX5Be8fJdIz2wYxHjdA909JYxKikElZS7IrLgKNwHfoNQWtHqsUimdG4OhFu&#10;7aOTETyyGvvyaf8s0A3NG6jt72CcWjF71cO9bfS0sNgE0G1q8BdeB75p1FPjDGsp7pJjOVm9LM/5&#10;bwAAAP//AwBQSwMEFAAGAAgAAAAhAJJR8nXfAAAACwEAAA8AAABkcnMvZG93bnJldi54bWxMj8FO&#10;wzAQRO9I/IO1SFwQtZvQqoQ4FVSiBw5IlF56c+IliRqvo9hpwt+znOC4b0azM/l2dp244BBaTxqW&#10;CwUCqfK2pVrD8fP1fgMiREPWdJ5QwzcG2BbXV7nJrJ/oAy+HWAsOoZAZDU2MfSZlqBp0Jix8j8Ta&#10;lx+ciXwOtbSDmTjcdTJRai2daYk/NKbHXYPV+TA6DeX+NOw2L+k+jndrjj7Xb/g+aX17Mz8/gYg4&#10;xz8z/Nbn6lBwp9KPZIPoNCSPKmErC6lKQbDjYbVkUjJZMZFFLv9vKH4AAAD//wMAUEsBAi0AFAAG&#10;AAgAAAAhALaDOJL+AAAA4QEAABMAAAAAAAAAAAAAAAAAAAAAAFtDb250ZW50X1R5cGVzXS54bWxQ&#10;SwECLQAUAAYACAAAACEAOP0h/9YAAACUAQAACwAAAAAAAAAAAAAAAAAvAQAAX3JlbHMvLnJlbHNQ&#10;SwECLQAUAAYACAAAACEAVhJo5JQCAACEBQAADgAAAAAAAAAAAAAAAAAuAgAAZHJzL2Uyb0RvYy54&#10;bWxQSwECLQAUAAYACAAAACEAklHydd8AAAALAQAADwAAAAAAAAAAAAAAAADuBAAAZHJzL2Rvd25y&#10;ZXYueG1sUEsFBgAAAAAEAAQA8wAAAPoFAAAAAA==&#10;" filled="f" strokecolor="red" strokeweight="2pt"/>
            </w:pict>
          </mc:Fallback>
        </mc:AlternateContent>
      </w:r>
      <w:r w:rsidR="00517347">
        <w:rPr>
          <w:noProof/>
        </w:rPr>
        <w:drawing>
          <wp:inline distT="0" distB="0" distL="0" distR="0" wp14:anchorId="2262F399" wp14:editId="7DADA95A">
            <wp:extent cx="5439508" cy="1851747"/>
            <wp:effectExtent l="0" t="0" r="8890" b="0"/>
            <wp:docPr id="516" name="Grafi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3511" cy="1859918"/>
                    </a:xfrm>
                    <a:prstGeom prst="rect">
                      <a:avLst/>
                    </a:prstGeom>
                  </pic:spPr>
                </pic:pic>
              </a:graphicData>
            </a:graphic>
          </wp:inline>
        </w:drawing>
      </w:r>
    </w:p>
    <w:p w14:paraId="695DB00F" w14:textId="540F9DA2" w:rsidR="008A2D8F" w:rsidRDefault="00B95F83" w:rsidP="00B95F83">
      <w:pPr>
        <w:pStyle w:val="Beschriftung"/>
        <w:jc w:val="center"/>
      </w:pPr>
      <w:bookmarkStart w:id="55" w:name="_Toc33121852"/>
      <w:r>
        <w:t xml:space="preserve">Abbildung </w:t>
      </w:r>
      <w:r>
        <w:fldChar w:fldCharType="begin"/>
      </w:r>
      <w:r>
        <w:instrText xml:space="preserve"> SEQ Abbildung \* ARABIC </w:instrText>
      </w:r>
      <w:r>
        <w:fldChar w:fldCharType="separate"/>
      </w:r>
      <w:r w:rsidR="00B1340C">
        <w:t>23</w:t>
      </w:r>
      <w:r>
        <w:fldChar w:fldCharType="end"/>
      </w:r>
      <w:r>
        <w:t>: Start Datenbankserver durch PowerShell</w:t>
      </w:r>
      <w:bookmarkEnd w:id="55"/>
    </w:p>
    <w:p w14:paraId="24126C47" w14:textId="17A895AA" w:rsidR="008A2D8F" w:rsidRDefault="008A2D8F" w:rsidP="003E7DEA">
      <w:r>
        <w:t xml:space="preserve">Das Webinterface des Datenbankservers </w:t>
      </w:r>
      <w:r w:rsidRPr="00497318">
        <w:t xml:space="preserve">ist in Abbildung </w:t>
      </w:r>
      <w:r w:rsidR="00B95F83" w:rsidRPr="00497318">
        <w:t>24</w:t>
      </w:r>
      <w:r w:rsidRPr="00497318">
        <w:t xml:space="preserve"> dargestellt. Es bietet neben </w:t>
      </w:r>
      <w:r w:rsidR="009B3CB5" w:rsidRPr="00497318">
        <w:t>a</w:t>
      </w:r>
      <w:r w:rsidRPr="00497318">
        <w:t>dministrativen Funktionen auch die Möglichkeit</w:t>
      </w:r>
      <w:r w:rsidR="009B3CB5" w:rsidRPr="00497318">
        <w:t>,</w:t>
      </w:r>
      <w:r w:rsidRPr="00497318">
        <w:t xml:space="preserve"> Abfragen an die Datenbank zu senden. Diese werden nach der entsprechenden Rückgabe der Datenbank innerhalb des Webinterface visualisiert</w:t>
      </w:r>
      <w:r w:rsidR="00517347" w:rsidRPr="00497318">
        <w:t xml:space="preserve">, wie es in der Abbildung </w:t>
      </w:r>
      <w:r w:rsidR="00B57726" w:rsidRPr="00497318">
        <w:t>24</w:t>
      </w:r>
      <w:r w:rsidR="00517347" w:rsidRPr="00497318">
        <w:t xml:space="preserve"> dargestellt</w:t>
      </w:r>
      <w:r w:rsidR="00517347">
        <w:t xml:space="preserve"> ist.</w:t>
      </w:r>
    </w:p>
    <w:p w14:paraId="34FD2EEA" w14:textId="77777777" w:rsidR="00B57726" w:rsidRDefault="00517347" w:rsidP="00B57726">
      <w:pPr>
        <w:keepNext/>
        <w:jc w:val="center"/>
      </w:pPr>
      <w:r>
        <w:rPr>
          <w:noProof/>
        </w:rPr>
        <w:lastRenderedPageBreak/>
        <w:drawing>
          <wp:inline distT="0" distB="0" distL="0" distR="0" wp14:anchorId="140BAF3A" wp14:editId="53103C77">
            <wp:extent cx="5627077" cy="2870995"/>
            <wp:effectExtent l="0" t="0" r="0" b="5715"/>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2746" cy="2935112"/>
                    </a:xfrm>
                    <a:prstGeom prst="rect">
                      <a:avLst/>
                    </a:prstGeom>
                  </pic:spPr>
                </pic:pic>
              </a:graphicData>
            </a:graphic>
          </wp:inline>
        </w:drawing>
      </w:r>
    </w:p>
    <w:p w14:paraId="206E4FC8" w14:textId="2B11B879" w:rsidR="00517347" w:rsidRDefault="00B57726" w:rsidP="00B57726">
      <w:pPr>
        <w:pStyle w:val="Beschriftung"/>
        <w:jc w:val="center"/>
      </w:pPr>
      <w:bookmarkStart w:id="56" w:name="_Toc33121853"/>
      <w:r>
        <w:t xml:space="preserve">Abbildung </w:t>
      </w:r>
      <w:r>
        <w:fldChar w:fldCharType="begin"/>
      </w:r>
      <w:r>
        <w:instrText xml:space="preserve"> SEQ Abbildung \* ARABIC </w:instrText>
      </w:r>
      <w:r>
        <w:fldChar w:fldCharType="separate"/>
      </w:r>
      <w:r w:rsidR="00B1340C">
        <w:t>24</w:t>
      </w:r>
      <w:r>
        <w:fldChar w:fldCharType="end"/>
      </w:r>
      <w:r>
        <w:t>: Webinterface Datenbankserver</w:t>
      </w:r>
      <w:bookmarkEnd w:id="56"/>
    </w:p>
    <w:p w14:paraId="2AE64089" w14:textId="77777777" w:rsidR="00517347" w:rsidRDefault="00517347" w:rsidP="00517347">
      <w:pPr>
        <w:jc w:val="left"/>
      </w:pPr>
    </w:p>
    <w:p w14:paraId="3F259203" w14:textId="2BF0AE64" w:rsidR="00517347" w:rsidRDefault="00517347" w:rsidP="00517347">
      <w:pPr>
        <w:pStyle w:val="berschrift3"/>
      </w:pPr>
      <w:bookmarkStart w:id="57" w:name="_Toc33121908"/>
      <w:r>
        <w:t>Inbetriebnahme de</w:t>
      </w:r>
      <w:r w:rsidR="00452764">
        <w:t>r</w:t>
      </w:r>
      <w:r>
        <w:t xml:space="preserve"> </w:t>
      </w:r>
      <w:r w:rsidR="00452764">
        <w:t>Entwicklungsumgebung</w:t>
      </w:r>
      <w:bookmarkEnd w:id="57"/>
    </w:p>
    <w:p w14:paraId="53552DA0" w14:textId="343CACCE" w:rsidR="00452764" w:rsidRDefault="00295263" w:rsidP="00295263">
      <w:r>
        <w:t>Für die Inbetriebnahme de</w:t>
      </w:r>
      <w:r w:rsidR="00452764">
        <w:t>r</w:t>
      </w:r>
      <w:r>
        <w:t xml:space="preserve"> </w:t>
      </w:r>
      <w:r w:rsidR="00452764">
        <w:t>Entwicklungsumgebung</w:t>
      </w:r>
      <w:r>
        <w:t xml:space="preserve"> müssen neben einer Installation des Datenbankservers noch weitere Voraussetzungen erfüllt sein. </w:t>
      </w:r>
      <w:r w:rsidR="001B21AE">
        <w:t xml:space="preserve">Zwingend notwendig sind hierfür Teile der Projektstruktur, welche im </w:t>
      </w:r>
      <w:r w:rsidR="00452764">
        <w:t xml:space="preserve">digitalen Anhang dieser Arbeit im Ordner „Implementierung“ zu finden </w:t>
      </w:r>
      <w:r w:rsidR="00DB248A">
        <w:t>sind</w:t>
      </w:r>
      <w:r w:rsidR="00452764">
        <w:t>. Alle relevanten Bestandteile sind folgend aufgelistet.</w:t>
      </w:r>
    </w:p>
    <w:p w14:paraId="33CB69D0" w14:textId="278981ED" w:rsidR="00452764" w:rsidRDefault="00452764" w:rsidP="00452764">
      <w:pPr>
        <w:pStyle w:val="Listenabsatz"/>
        <w:numPr>
          <w:ilvl w:val="0"/>
          <w:numId w:val="46"/>
        </w:numPr>
      </w:pPr>
      <w:proofErr w:type="spellStart"/>
      <w:r>
        <w:t>src</w:t>
      </w:r>
      <w:proofErr w:type="spellEnd"/>
      <w:r>
        <w:t xml:space="preserve"> (Ordner) </w:t>
      </w:r>
    </w:p>
    <w:p w14:paraId="3FE408EC" w14:textId="1007169C" w:rsidR="001B21AE" w:rsidRDefault="00452764" w:rsidP="00452764">
      <w:pPr>
        <w:pStyle w:val="Listenabsatz"/>
        <w:numPr>
          <w:ilvl w:val="0"/>
          <w:numId w:val="46"/>
        </w:numPr>
      </w:pPr>
      <w:proofErr w:type="spellStart"/>
      <w:proofErr w:type="gramStart"/>
      <w:r>
        <w:t>package.json</w:t>
      </w:r>
      <w:proofErr w:type="spellEnd"/>
      <w:proofErr w:type="gramEnd"/>
    </w:p>
    <w:p w14:paraId="7AFB29AC" w14:textId="2C2EA603" w:rsidR="00452764" w:rsidRDefault="00452764" w:rsidP="00452764">
      <w:pPr>
        <w:pStyle w:val="Listenabsatz"/>
        <w:numPr>
          <w:ilvl w:val="0"/>
          <w:numId w:val="46"/>
        </w:numPr>
      </w:pPr>
      <w:r w:rsidRPr="00452764">
        <w:t>webpack.config.js</w:t>
      </w:r>
    </w:p>
    <w:p w14:paraId="39D99519" w14:textId="01A3F83A" w:rsidR="00295263" w:rsidRDefault="00295263" w:rsidP="00295263">
      <w:r>
        <w:t xml:space="preserve">Wie schon </w:t>
      </w:r>
      <w:r w:rsidRPr="00497318">
        <w:t>in Kapitel 2.5 erwähnt</w:t>
      </w:r>
      <w:r>
        <w:t xml:space="preserve"> wird in dieser Arbeit </w:t>
      </w:r>
      <w:proofErr w:type="spellStart"/>
      <w:r>
        <w:t>NodeJS</w:t>
      </w:r>
      <w:proofErr w:type="spellEnd"/>
      <w:r>
        <w:t xml:space="preserve"> als Teil der </w:t>
      </w:r>
      <w:proofErr w:type="spellStart"/>
      <w:r>
        <w:t>Deploymentumgebung</w:t>
      </w:r>
      <w:proofErr w:type="spellEnd"/>
      <w:r>
        <w:t xml:space="preserve"> genutzt. Diesbezüglich setzt </w:t>
      </w:r>
      <w:r w:rsidR="00BF7586">
        <w:t>die</w:t>
      </w:r>
      <w:r>
        <w:t xml:space="preserve"> </w:t>
      </w:r>
      <w:r w:rsidR="00452764">
        <w:t>Entwicklungsumgebung</w:t>
      </w:r>
      <w:r>
        <w:t xml:space="preserve"> eine möglichst aktuelle, lauffähige Installation von </w:t>
      </w:r>
      <w:proofErr w:type="spellStart"/>
      <w:r>
        <w:t>NodeJS</w:t>
      </w:r>
      <w:proofErr w:type="spellEnd"/>
      <w:r>
        <w:t xml:space="preserve"> und die im Projekt definierten </w:t>
      </w:r>
      <w:r w:rsidR="001B21AE">
        <w:t xml:space="preserve">Paketerweiterungen </w:t>
      </w:r>
      <w:r>
        <w:t>voraus. Die Paketerweiterungen sind in der Datei „</w:t>
      </w:r>
      <w:proofErr w:type="spellStart"/>
      <w:proofErr w:type="gramStart"/>
      <w:r>
        <w:t>package.json</w:t>
      </w:r>
      <w:proofErr w:type="spellEnd"/>
      <w:proofErr w:type="gramEnd"/>
      <w:r>
        <w:t xml:space="preserve">“ definiert. Mittels </w:t>
      </w:r>
      <w:proofErr w:type="spellStart"/>
      <w:r>
        <w:t>npm</w:t>
      </w:r>
      <w:proofErr w:type="spellEnd"/>
      <w:r>
        <w:t xml:space="preserve"> und der Datei „</w:t>
      </w:r>
      <w:proofErr w:type="spellStart"/>
      <w:proofErr w:type="gramStart"/>
      <w:r>
        <w:t>package.json</w:t>
      </w:r>
      <w:proofErr w:type="spellEnd"/>
      <w:proofErr w:type="gramEnd"/>
      <w:r>
        <w:t>“ lassen sich die Paketerweiterungen gebündelt und automatisiert installieren. Hierzu muss der Anwender lediglich mi</w:t>
      </w:r>
      <w:r w:rsidR="00BF7586">
        <w:t xml:space="preserve">t zum Beispiel </w:t>
      </w:r>
      <w:r>
        <w:t>Windows PowerShell in das Verzeichnis der Datei „</w:t>
      </w:r>
      <w:proofErr w:type="spellStart"/>
      <w:proofErr w:type="gramStart"/>
      <w:r>
        <w:t>package.json</w:t>
      </w:r>
      <w:proofErr w:type="spellEnd"/>
      <w:proofErr w:type="gramEnd"/>
      <w:r>
        <w:t>“ wechseln</w:t>
      </w:r>
      <w:r w:rsidR="00E62D33">
        <w:t xml:space="preserve"> und im Anschluss den Befehl „</w:t>
      </w:r>
      <w:proofErr w:type="spellStart"/>
      <w:r w:rsidR="00E62D33">
        <w:t>npm</w:t>
      </w:r>
      <w:proofErr w:type="spellEnd"/>
      <w:r w:rsidR="00E62D33">
        <w:t xml:space="preserve"> </w:t>
      </w:r>
      <w:proofErr w:type="spellStart"/>
      <w:r w:rsidR="00E62D33">
        <w:t>install</w:t>
      </w:r>
      <w:proofErr w:type="spellEnd"/>
      <w:r w:rsidR="00E62D33">
        <w:t>“ ausführen. Dieses Vorgehen vereinfacht das Ausrollen der „Entwicklungsanwendung“ deutlich, da die gesamten Abhängigkeiten an einem zentralen Ort definiert sind und auch nicht zwingend bekannt sein müssen.</w:t>
      </w:r>
    </w:p>
    <w:p w14:paraId="7D4E714C" w14:textId="77777777" w:rsidR="00BF7586" w:rsidRDefault="00452764" w:rsidP="00BF7586">
      <w:pPr>
        <w:suppressAutoHyphens/>
      </w:pPr>
      <w:r>
        <w:t>Nachdem alle Voraussetzungen erfüllt sind, kann der Webserver de</w:t>
      </w:r>
      <w:r w:rsidR="00BF7586">
        <w:t>r</w:t>
      </w:r>
      <w:r>
        <w:t xml:space="preserve"> Entwicklungsumgebung gestartet werden</w:t>
      </w:r>
      <w:r w:rsidR="00BF7586">
        <w:t>. Dieser wird von der Paketerweiterung „</w:t>
      </w:r>
      <w:proofErr w:type="spellStart"/>
      <w:r w:rsidR="00BF7586">
        <w:t>webpack</w:t>
      </w:r>
      <w:proofErr w:type="spellEnd"/>
      <w:r w:rsidR="00BF7586">
        <w:t xml:space="preserve">“ zur Verfügung gestellt. Analog zu der Datenbank kann dieser mittels </w:t>
      </w:r>
      <w:r w:rsidR="00BF7586">
        <w:lastRenderedPageBreak/>
        <w:t>Windows PowerShell gestartet werden. Dies erfolgt über das Wechseln in das Verzeichnis der Datei „webpack.config.js“ und anschließendem Ausführen folgenden Befehles.</w:t>
      </w:r>
    </w:p>
    <w:p w14:paraId="3481BFD7" w14:textId="66F2ABC4" w:rsidR="00BF7586" w:rsidRDefault="00BF7586" w:rsidP="00BF7586">
      <w:pPr>
        <w:suppressAutoHyphens/>
      </w:pPr>
      <w:r>
        <w:rPr>
          <w:noProof/>
        </w:rPr>
        <mc:AlternateContent>
          <mc:Choice Requires="wps">
            <w:drawing>
              <wp:anchor distT="0" distB="0" distL="114300" distR="114300" simplePos="0" relativeHeight="251762688" behindDoc="0" locked="0" layoutInCell="1" allowOverlap="1" wp14:anchorId="60318A24" wp14:editId="06B47771">
                <wp:simplePos x="0" y="0"/>
                <wp:positionH relativeFrom="margin">
                  <wp:align>center</wp:align>
                </wp:positionH>
                <wp:positionV relativeFrom="paragraph">
                  <wp:posOffset>-16510</wp:posOffset>
                </wp:positionV>
                <wp:extent cx="2286000" cy="601134"/>
                <wp:effectExtent l="0" t="0" r="19050" b="27940"/>
                <wp:wrapNone/>
                <wp:docPr id="518" name="Textfeld 518"/>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455D6B1E" w14:textId="6E1A7BE5" w:rsidR="00252AF5" w:rsidRPr="003E7DEA" w:rsidRDefault="00252AF5" w:rsidP="00BF7586">
                            <w:pPr>
                              <w:spacing w:before="240"/>
                              <w:ind w:firstLine="0"/>
                              <w:jc w:val="center"/>
                              <w:rPr>
                                <w:rFonts w:ascii="Courier New" w:hAnsi="Courier New" w:cs="Courier New"/>
                              </w:rPr>
                            </w:pPr>
                            <w:proofErr w:type="spellStart"/>
                            <w:r>
                              <w:rPr>
                                <w:rFonts w:ascii="Courier New" w:hAnsi="Courier New" w:cs="Courier New"/>
                              </w:rPr>
                              <w:t>npm</w:t>
                            </w:r>
                            <w:proofErr w:type="spellEnd"/>
                            <w:r>
                              <w:rPr>
                                <w:rFonts w:ascii="Courier New" w:hAnsi="Courier New" w:cs="Courier New"/>
                              </w:rPr>
                              <w:t xml:space="preserve"> </w:t>
                            </w:r>
                            <w:proofErr w:type="spellStart"/>
                            <w:r>
                              <w:rPr>
                                <w:rFonts w:ascii="Courier New" w:hAnsi="Courier New" w:cs="Courier New"/>
                              </w:rPr>
                              <w:t>run</w:t>
                            </w:r>
                            <w:proofErr w:type="spellEnd"/>
                            <w:r>
                              <w:rPr>
                                <w:rFonts w:ascii="Courier New" w:hAnsi="Courier New" w:cs="Courier New"/>
                              </w:rPr>
                              <w:t xml:space="preserve"> </w:t>
                            </w:r>
                            <w:proofErr w:type="spellStart"/>
                            <w:r>
                              <w:rPr>
                                <w:rFonts w:ascii="Courier New" w:hAnsi="Courier New" w:cs="Courier New"/>
                              </w:rPr>
                              <w:t>dev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18A24" id="Textfeld 518" o:spid="_x0000_s1044" type="#_x0000_t202" style="position:absolute;left:0;text-align:left;margin-left:0;margin-top:-1.3pt;width:180pt;height:47.3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CMUgIAAK0EAAAOAAAAZHJzL2Uyb0RvYy54bWysVE1v2zAMvQ/YfxB0X22n6ceCOkWWosOA&#10;oi2QDj0rspwYk0VNUmJ3v35PcpKm3U7DLgpFPj+Rj2SurvtWs61yviFT8uIk50wZSVVjViX//nT7&#10;6ZIzH4SphCajSv6iPL+efvxw1dmJGtGadKUcA4nxk86WfB2CnWSZl2vVCn9CVhkEa3KtCLi6VVY5&#10;0YG91dkoz8+zjlxlHUnlPbw3Q5BPE39dKxke6tqrwHTJkVtIp0vnMp7Z9EpMVk7YdSN3aYh/yKIV&#10;jcGjB6obEQTbuOYPqraRjjzV4URSm1FdN1KlGlBNkb+rZrEWVqVaII63B5n8/6OV99tHx5qq5GcF&#10;WmVEiyY9qT7USlcs+qBQZ/0EwIUFNPRfqEen934PZyy8r10bf1ESQxxavxz0BR2TcI5Gl+d5jpBE&#10;7DwvitNxpMlev7bOh6+KWhaNkjv0L8kqtnc+DNA9JD7mSTfVbaN1usSZUXPt2Fag2zqkHEH+BqUN&#10;6/D46VmeiN/EIvXh+6UW8scuvSMU+LRBzlGTofZohX7ZJxWLi70wS6peoJejYea8lbcN+O+ED4/C&#10;YcigAxYnPOCoNSEp2lmcrcn9+ps/4tF7RDnrMLQl9z83winO9DeDqfhcjMdxytNlfHYxwsUdR5bH&#10;EbNp5wSlCqyolcmM+KD3Zu2ofcZ+zeKrCAkj8XbJw96ch2GVsJ9SzWYJhLm2ItyZhZWROnYm6vrU&#10;Pwtnd30NmIh72o+3mLxr74CNXxqabQLVTep9FHpQdac/diJNz25/49Id3xPq9V9m+hsAAP//AwBQ&#10;SwMEFAAGAAgAAAAhAP1cj87aAAAABgEAAA8AAABkcnMvZG93bnJldi54bWxMj8FOwzAQRO9I/IO1&#10;SNxap0GK0hCnAlS4cKIgztvYtS3idRS7afh7lhMcd2Y087bdLWEQs5mSj6Rgsy5AGOqj9mQVfLw/&#10;r2oQKSNpHCIZBd8mwa67vmqx0fFCb2Y+ZCu4hFKDClzOYyNl6p0JmNZxNMTeKU4BM5+TlXrCC5eH&#10;QZZFUcmAnnjB4WienOm/DuegYP9ot7avcXL7Wns/L5+nV/ui1O3N8nAPIpsl/4XhF5/RoWOmYzyT&#10;TmJQwI9kBauyAsHuXVWwcFSwLTcgu1b+x+9+AAAA//8DAFBLAQItABQABgAIAAAAIQC2gziS/gAA&#10;AOEBAAATAAAAAAAAAAAAAAAAAAAAAABbQ29udGVudF9UeXBlc10ueG1sUEsBAi0AFAAGAAgAAAAh&#10;ADj9If/WAAAAlAEAAAsAAAAAAAAAAAAAAAAALwEAAF9yZWxzLy5yZWxzUEsBAi0AFAAGAAgAAAAh&#10;ACl8wIxSAgAArQQAAA4AAAAAAAAAAAAAAAAALgIAAGRycy9lMm9Eb2MueG1sUEsBAi0AFAAGAAgA&#10;AAAhAP1cj87aAAAABgEAAA8AAAAAAAAAAAAAAAAArAQAAGRycy9kb3ducmV2LnhtbFBLBQYAAAAA&#10;BAAEAPMAAACzBQAAAAA=&#10;" fillcolor="white [3201]" strokeweight=".5pt">
                <v:textbox>
                  <w:txbxContent>
                    <w:p w14:paraId="455D6B1E" w14:textId="6E1A7BE5" w:rsidR="00252AF5" w:rsidRPr="003E7DEA" w:rsidRDefault="00252AF5" w:rsidP="00BF7586">
                      <w:pPr>
                        <w:spacing w:before="240"/>
                        <w:ind w:firstLine="0"/>
                        <w:jc w:val="center"/>
                        <w:rPr>
                          <w:rFonts w:ascii="Courier New" w:hAnsi="Courier New" w:cs="Courier New"/>
                        </w:rPr>
                      </w:pPr>
                      <w:proofErr w:type="spellStart"/>
                      <w:r>
                        <w:rPr>
                          <w:rFonts w:ascii="Courier New" w:hAnsi="Courier New" w:cs="Courier New"/>
                        </w:rPr>
                        <w:t>npm</w:t>
                      </w:r>
                      <w:proofErr w:type="spellEnd"/>
                      <w:r>
                        <w:rPr>
                          <w:rFonts w:ascii="Courier New" w:hAnsi="Courier New" w:cs="Courier New"/>
                        </w:rPr>
                        <w:t xml:space="preserve"> </w:t>
                      </w:r>
                      <w:proofErr w:type="spellStart"/>
                      <w:r>
                        <w:rPr>
                          <w:rFonts w:ascii="Courier New" w:hAnsi="Courier New" w:cs="Courier New"/>
                        </w:rPr>
                        <w:t>run</w:t>
                      </w:r>
                      <w:proofErr w:type="spellEnd"/>
                      <w:r>
                        <w:rPr>
                          <w:rFonts w:ascii="Courier New" w:hAnsi="Courier New" w:cs="Courier New"/>
                        </w:rPr>
                        <w:t xml:space="preserve"> </w:t>
                      </w:r>
                      <w:proofErr w:type="spellStart"/>
                      <w:r>
                        <w:rPr>
                          <w:rFonts w:ascii="Courier New" w:hAnsi="Courier New" w:cs="Courier New"/>
                        </w:rPr>
                        <w:t>dev</w:t>
                      </w:r>
                      <w:proofErr w:type="spellEnd"/>
                    </w:p>
                  </w:txbxContent>
                </v:textbox>
                <w10:wrap anchorx="margin"/>
              </v:shape>
            </w:pict>
          </mc:Fallback>
        </mc:AlternateContent>
      </w:r>
    </w:p>
    <w:p w14:paraId="2D351967" w14:textId="53858BF2" w:rsidR="00BF7586" w:rsidRDefault="00BF7586" w:rsidP="00BF7586">
      <w:pPr>
        <w:suppressAutoHyphens/>
      </w:pPr>
    </w:p>
    <w:p w14:paraId="4556A25F" w14:textId="4F1B6EE2" w:rsidR="00114E23" w:rsidRDefault="00114E23" w:rsidP="00BF7586">
      <w:pPr>
        <w:suppressAutoHyphens/>
      </w:pPr>
      <w:r>
        <w:t>Ist der Webserver gestartet und der Quellcode konnte erfolgreich kompiliert werden</w:t>
      </w:r>
      <w:r w:rsidR="00C623AD">
        <w:t>,</w:t>
      </w:r>
      <w:r>
        <w:t xml:space="preserve"> wird dies im Fenster von Windows PowerShell durch den Eintrag „</w:t>
      </w:r>
      <w:proofErr w:type="spellStart"/>
      <w:r>
        <w:t>Compiled</w:t>
      </w:r>
      <w:proofErr w:type="spellEnd"/>
      <w:r>
        <w:t xml:space="preserve"> </w:t>
      </w:r>
      <w:proofErr w:type="spellStart"/>
      <w:r>
        <w:t>successfully</w:t>
      </w:r>
      <w:proofErr w:type="spellEnd"/>
      <w:r>
        <w:t xml:space="preserve">“ deutlich gemacht. Der beschriebene Startvorgang des Webservers ist </w:t>
      </w:r>
      <w:r w:rsidRPr="00497318">
        <w:t xml:space="preserve">in Abbildung </w:t>
      </w:r>
      <w:r w:rsidR="00B57726" w:rsidRPr="00497318">
        <w:t>25</w:t>
      </w:r>
      <w:r w:rsidRPr="00497318">
        <w:t xml:space="preserve"> veranschaulicht</w:t>
      </w:r>
      <w:r>
        <w:t xml:space="preserve">. </w:t>
      </w:r>
    </w:p>
    <w:p w14:paraId="31247E54" w14:textId="77777777" w:rsidR="00B57726" w:rsidRDefault="000F19EB" w:rsidP="00B57726">
      <w:pPr>
        <w:keepNext/>
        <w:suppressAutoHyphens/>
        <w:jc w:val="center"/>
      </w:pPr>
      <w:r>
        <w:rPr>
          <w:noProof/>
        </w:rPr>
        <mc:AlternateContent>
          <mc:Choice Requires="wps">
            <w:drawing>
              <wp:anchor distT="0" distB="0" distL="114300" distR="114300" simplePos="0" relativeHeight="251769856" behindDoc="0" locked="0" layoutInCell="1" allowOverlap="1" wp14:anchorId="550E53EB" wp14:editId="03D59F7E">
                <wp:simplePos x="0" y="0"/>
                <wp:positionH relativeFrom="column">
                  <wp:posOffset>248920</wp:posOffset>
                </wp:positionH>
                <wp:positionV relativeFrom="paragraph">
                  <wp:posOffset>4825365</wp:posOffset>
                </wp:positionV>
                <wp:extent cx="996950" cy="95250"/>
                <wp:effectExtent l="0" t="0" r="12700" b="19050"/>
                <wp:wrapNone/>
                <wp:docPr id="12" name="Rechteck 12"/>
                <wp:cNvGraphicFramePr/>
                <a:graphic xmlns:a="http://schemas.openxmlformats.org/drawingml/2006/main">
                  <a:graphicData uri="http://schemas.microsoft.com/office/word/2010/wordprocessingShape">
                    <wps:wsp>
                      <wps:cNvSpPr/>
                      <wps:spPr>
                        <a:xfrm>
                          <a:off x="0" y="0"/>
                          <a:ext cx="996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25841" id="Rechteck 12" o:spid="_x0000_s1026" style="position:absolute;margin-left:19.6pt;margin-top:379.95pt;width:78.5pt;height: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l1lAIAAIQFAAAOAAAAZHJzL2Uyb0RvYy54bWysVM1u2zAMvg/YOwi6r06CpluMOkXQIsOA&#10;oi3aDj0rshQLk0VNUuJkTz9Kst2gK3YY5oNMiuTHH5G8vDq0muyF8wpMRadnE0qE4VArs63o9+f1&#10;py+U+MBMzTQYUdGj8PRq+fHDZWdLMYMGdC0cQRDjy85WtAnBlkXheSNa5s/ACoNCCa5lAVm3LWrH&#10;OkRvdTGbTC6KDlxtHXDhPd7eZCFdJnwpBQ/3UnoRiK4oxhbS6dK5iWexvGTl1jHbKN6Hwf4hipYp&#10;g05HqBsWGNk59QdUq7gDDzKccWgLkFJxkXLAbKaTN9k8NcyKlAsWx9uxTP7/wfK7/YMjqsa3m1Fi&#10;WItv9Ch4EwT/QfAK69NZX6Lak31wPeeRjMkepGvjH9Mgh1TT41hTcQiE4+VicbGYY+U5ihbzGZII&#10;UrzaWufDVwEtiURFHb5YKiTb3/qQVQeV6MrAWmmN96zUJp4etKrjXWLcdnOtHdkzfO71eoJf7+5E&#10;DZ1H0yLmlTNJVDhqkWEfhcSKYOyzFEnqRTHCMs6FCdMsalgtsrf5qbPYvdEiZaoNAkZkiVGO2D3A&#10;oJlBBuycd68fTUVq5dF48rfAsvFokTyDCaNxqwy49wA0ZtV7zvpDkXJpYpU2UB+xXxzkQfKWrxW+&#10;2y3z4YE5nBx8adwG4R4PqaGrKPQUJQ24X+/dR31saJRS0uEkVtT/3DEnKNHfDLb6Ynp+Hkc3Mefz&#10;zzNk3Klkcyoxu/Ya8PWnuHcsT2TUD3ogpYP2BZfGKnpFETMcfVeUBzcw1yFvCFw7XKxWSQ3H1bJw&#10;a54sj+CxqrEvnw8vzNm+eQM2/R0MU8vKNz2cdaOlgdUugFSpwV/r2tcbRz01Tr+W4i455ZPW6/Jc&#10;/gYAAP//AwBQSwMEFAAGAAgAAAAhANgmZqbfAAAACgEAAA8AAABkcnMvZG93bnJldi54bWxMj8FO&#10;wzAMhu9IvENkJC6IpWzQLaXpBJPYgQMSgwu3tDFttcapmnQtb493gqN///r8Od/OrhMnHELrScPd&#10;IgGBVHnbUq3h8+PldgMiREPWdJ5Qww8G2BaXF7nJrJ/oHU+HWAuGUMiMhibGPpMyVA06Exa+R+Ld&#10;tx+ciTwOtbSDmRjuOrlMklQ60xJfaEyPuwar42F0Gsr917DbPK/2cbxJGX2sX/Ft0vr6an56BBFx&#10;jn9lOOuzOhTsVPqRbBCdhpVaclPD+kEpEOeCSjkpOVnfK5BFLv+/UPwCAAD//wMAUEsBAi0AFAAG&#10;AAgAAAAhALaDOJL+AAAA4QEAABMAAAAAAAAAAAAAAAAAAAAAAFtDb250ZW50X1R5cGVzXS54bWxQ&#10;SwECLQAUAAYACAAAACEAOP0h/9YAAACUAQAACwAAAAAAAAAAAAAAAAAvAQAAX3JlbHMvLnJlbHNQ&#10;SwECLQAUAAYACAAAACEAoa5JdZQCAACEBQAADgAAAAAAAAAAAAAAAAAuAgAAZHJzL2Uyb0RvYy54&#10;bWxQSwECLQAUAAYACAAAACEA2CZmpt8AAAAKAQAADwAAAAAAAAAAAAAAAADuBAAAZHJzL2Rvd25y&#10;ZXYueG1sUEsFBgAAAAAEAAQA8wAAAPoFAAAAAA==&#10;" filled="f" strokecolor="red" strokeweight="2pt"/>
            </w:pict>
          </mc:Fallback>
        </mc:AlternateContent>
      </w:r>
      <w:r>
        <w:rPr>
          <w:noProof/>
        </w:rPr>
        <mc:AlternateContent>
          <mc:Choice Requires="wps">
            <w:drawing>
              <wp:anchor distT="0" distB="0" distL="114300" distR="114300" simplePos="0" relativeHeight="251767808" behindDoc="0" locked="0" layoutInCell="1" allowOverlap="1" wp14:anchorId="5BC2319F" wp14:editId="6397C9A3">
                <wp:simplePos x="0" y="0"/>
                <wp:positionH relativeFrom="column">
                  <wp:posOffset>1099820</wp:posOffset>
                </wp:positionH>
                <wp:positionV relativeFrom="paragraph">
                  <wp:posOffset>481965</wp:posOffset>
                </wp:positionV>
                <wp:extent cx="419100" cy="82550"/>
                <wp:effectExtent l="0" t="0" r="19050" b="12700"/>
                <wp:wrapNone/>
                <wp:docPr id="11" name="Rechteck 11"/>
                <wp:cNvGraphicFramePr/>
                <a:graphic xmlns:a="http://schemas.openxmlformats.org/drawingml/2006/main">
                  <a:graphicData uri="http://schemas.microsoft.com/office/word/2010/wordprocessingShape">
                    <wps:wsp>
                      <wps:cNvSpPr/>
                      <wps:spPr>
                        <a:xfrm>
                          <a:off x="0" y="0"/>
                          <a:ext cx="41910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69D6" id="Rechteck 11" o:spid="_x0000_s1026" style="position:absolute;margin-left:86.6pt;margin-top:37.95pt;width:33pt;height: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KPlQIAAIQFAAAOAAAAZHJzL2Uyb0RvYy54bWysVMFu2zAMvQ/YPwi6r7aDZGuDOkXQIsOA&#10;oi3aDj0rshQbk0WNUuJkXz9KdtygK3YYloMjiuQj+Ujq8mrfGrZT6BuwJS/Ocs6UlVA1dlPy78+r&#10;T+ec+SBsJQxYVfKD8vxq8fHDZefmagI1mEohIxDr550reR2Cm2eZl7VqhT8DpywpNWArAom4ySoU&#10;HaG3Jpvk+eesA6wcglTe0+1Nr+SLhK+1kuFea68CMyWn3EL6Yvqu4zdbXIr5BoWrGzmkIf4hi1Y0&#10;loKOUDciCLbF5g+otpEIHnQ4k9BmoHUjVaqBqinyN9U81cKpVAuR491Ik/9/sPJu94Csqah3BWdW&#10;tNSjRyXroOQPRlfET+f8nMye3AMOkqdjLHavsY3/VAbbJ04PI6dqH5iky2lxUeTEvCTV+WQ2S5Rn&#10;r74OffiqoGXxUHKkjiUixe7WB4pHpkeTGMrCqjEmdc3YeOHBNFW8SwJu1tcG2U5Qu1ernH6xAsI4&#10;MSMpumaxrr6SdAoHoyKGsY9KEyOU+yRlkmZRjbBCSmVD0atqUak+2uw0WJze6JFCJ8CIrCnLEXsA&#10;OFr2IEfsPufBPrqqNMqjc/63xHrn0SNFBhtG57axgO8BGKpqiNzbH0nqqYksraE60Lwg9IvknVw1&#10;1Ldb4cODQNoc6jS9BuGePtpAV3IYTpzVgL/eu4/2NNCk5ayjTSy5/7kVqDgz3yyN+kUxncbVTcJ0&#10;9mVCAp5q1qcau22vgbpP00zZpWO0D+Z41AjtCz0ayxiVVMJKil1yGfAoXIf+haBnR6rlMpnRujoR&#10;bu2TkxE8shrn8nn/ItANwxto6O/guLVi/maGe9voaWG5DaCbNOCvvA5806qnwRmepfiWnMrJ6vXx&#10;XPwGAAD//wMAUEsDBBQABgAIAAAAIQAtYJ0S3gAAAAkBAAAPAAAAZHJzL2Rvd25yZXYueG1sTI/B&#10;ToNAEIbvJr7DZky8GLsIsQVkabSJPXgwsfbS28KOQMrOEnYp+PaOJz3+M3+++abYLrYXFxx950jB&#10;wyoCgVQ701Gj4Pj5ep+C8EGT0b0jVPCNHrbl9VWhc+Nm+sDLITSCIeRzraANYcil9HWLVvuVG5B4&#10;9+VGqwPHsZFm1DPDbS/jKFpLqzviC60ecNdifT5MVkG1P4279CXZh+luzehz84bvs1K3N8vzE4iA&#10;S/grw68+q0PJTpWbyHjRc94kMVcVbB4zEFyIk4wHlYI0zUCWhfz/QfkDAAD//wMAUEsBAi0AFAAG&#10;AAgAAAAhALaDOJL+AAAA4QEAABMAAAAAAAAAAAAAAAAAAAAAAFtDb250ZW50X1R5cGVzXS54bWxQ&#10;SwECLQAUAAYACAAAACEAOP0h/9YAAACUAQAACwAAAAAAAAAAAAAAAAAvAQAAX3JlbHMvLnJlbHNQ&#10;SwECLQAUAAYACAAAACEAbo4ij5UCAACEBQAADgAAAAAAAAAAAAAAAAAuAgAAZHJzL2Uyb0RvYy54&#10;bWxQSwECLQAUAAYACAAAACEALWCdEt4AAAAJAQAADwAAAAAAAAAAAAAAAADvBAAAZHJzL2Rvd25y&#10;ZXYueG1sUEsFBgAAAAAEAAQA8wAAAPoFAAAAAA==&#10;" filled="f" strokecolor="red" strokeweight="2pt"/>
            </w:pict>
          </mc:Fallback>
        </mc:AlternateContent>
      </w:r>
      <w:r w:rsidR="00BF7586">
        <w:rPr>
          <w:noProof/>
        </w:rPr>
        <w:drawing>
          <wp:inline distT="0" distB="0" distL="0" distR="0" wp14:anchorId="792B2E84" wp14:editId="30D42B33">
            <wp:extent cx="5713126" cy="5022273"/>
            <wp:effectExtent l="0" t="0" r="1905" b="6985"/>
            <wp:docPr id="519" name="Grafi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0998" cy="5037984"/>
                    </a:xfrm>
                    <a:prstGeom prst="rect">
                      <a:avLst/>
                    </a:prstGeom>
                  </pic:spPr>
                </pic:pic>
              </a:graphicData>
            </a:graphic>
          </wp:inline>
        </w:drawing>
      </w:r>
    </w:p>
    <w:p w14:paraId="7856A622" w14:textId="64692274" w:rsidR="00BF7586" w:rsidRDefault="00B57726" w:rsidP="00B57726">
      <w:pPr>
        <w:pStyle w:val="Beschriftung"/>
        <w:jc w:val="center"/>
      </w:pPr>
      <w:bookmarkStart w:id="58" w:name="_Toc33121854"/>
      <w:r>
        <w:t xml:space="preserve">Abbildung </w:t>
      </w:r>
      <w:r>
        <w:fldChar w:fldCharType="begin"/>
      </w:r>
      <w:r>
        <w:instrText xml:space="preserve"> SEQ Abbildung \* ARABIC </w:instrText>
      </w:r>
      <w:r>
        <w:fldChar w:fldCharType="separate"/>
      </w:r>
      <w:r w:rsidR="00B1340C">
        <w:t>25</w:t>
      </w:r>
      <w:r>
        <w:fldChar w:fldCharType="end"/>
      </w:r>
      <w:r>
        <w:t>: Start Webservers durch PowerShell</w:t>
      </w:r>
      <w:bookmarkEnd w:id="58"/>
    </w:p>
    <w:p w14:paraId="4EF564CE" w14:textId="372906AE" w:rsidR="006D20D5" w:rsidRDefault="006D20D5" w:rsidP="006D20D5">
      <w:pPr>
        <w:suppressAutoHyphens/>
      </w:pPr>
    </w:p>
    <w:p w14:paraId="79F5EC58" w14:textId="4681B815" w:rsidR="006D20D5" w:rsidRDefault="006D20D5" w:rsidP="00F11DD7">
      <w:pPr>
        <w:suppressAutoHyphens/>
      </w:pPr>
      <w:r>
        <w:t xml:space="preserve">Nach dem erfolgreichen Kompilieren kann der Prototyp über den Webserver mittels der URL „localhost:8080“ in einem </w:t>
      </w:r>
      <w:r w:rsidRPr="00497318">
        <w:t xml:space="preserve">Webbrowser aufgerufen werden. </w:t>
      </w:r>
      <w:r w:rsidR="00F11DD7" w:rsidRPr="00622454">
        <w:rPr>
          <w:highlight w:val="green"/>
        </w:rPr>
        <w:t>Für</w:t>
      </w:r>
      <w:r w:rsidR="00622454" w:rsidRPr="00622454">
        <w:rPr>
          <w:highlight w:val="green"/>
        </w:rPr>
        <w:t xml:space="preserve"> die Visualisierung des Prototyps sei auf Kapitel 4.6 Ergebnisse verwiesen.</w:t>
      </w:r>
      <w:r w:rsidR="00622454">
        <w:t xml:space="preserve"> </w:t>
      </w:r>
    </w:p>
    <w:p w14:paraId="1CE4D00B" w14:textId="503FB96D" w:rsidR="006D20D5" w:rsidRDefault="006D20D5" w:rsidP="006D20D5">
      <w:pPr>
        <w:suppressAutoHyphens/>
        <w:jc w:val="left"/>
      </w:pPr>
    </w:p>
    <w:p w14:paraId="37B97C0A" w14:textId="0967E1BC" w:rsidR="006D20D5" w:rsidRDefault="006D20D5" w:rsidP="006D20D5">
      <w:pPr>
        <w:pStyle w:val="berschrift3"/>
      </w:pPr>
      <w:bookmarkStart w:id="59" w:name="_Toc33121909"/>
      <w:r>
        <w:t xml:space="preserve">Inbetriebnahme des finalen </w:t>
      </w:r>
      <w:proofErr w:type="spellStart"/>
      <w:r>
        <w:t>Build</w:t>
      </w:r>
      <w:bookmarkEnd w:id="59"/>
      <w:proofErr w:type="spellEnd"/>
    </w:p>
    <w:p w14:paraId="65F6B1B9" w14:textId="33369839" w:rsidR="00046B1D" w:rsidRDefault="00046B1D" w:rsidP="00046B1D">
      <w:pPr>
        <w:suppressAutoHyphens/>
      </w:pPr>
      <w:r w:rsidRPr="00046B1D">
        <w:t>Mittels</w:t>
      </w:r>
      <w:r>
        <w:t xml:space="preserve"> der Entwicklungsumgebung kann ein </w:t>
      </w:r>
      <w:proofErr w:type="spellStart"/>
      <w:r>
        <w:t>Build</w:t>
      </w:r>
      <w:proofErr w:type="spellEnd"/>
      <w:r>
        <w:t xml:space="preserve"> der Anwendung erstellt werden. Dies bedeutete, dass die Paketerweiterung „</w:t>
      </w:r>
      <w:proofErr w:type="spellStart"/>
      <w:r>
        <w:t>webpack</w:t>
      </w:r>
      <w:proofErr w:type="spellEnd"/>
      <w:r>
        <w:t>“ eine Routine aufruft, welche alle relevanten Quellcodebestandteile und Ressourcen zusammenführt. Dies beinhaltet neben dem eigenen Quellcode auch den von Fremdbibliotheken. Hierdurch wird die Anwendung portabel und der benötigte Speicher</w:t>
      </w:r>
      <w:r w:rsidR="00934589">
        <w:t>platz</w:t>
      </w:r>
      <w:r>
        <w:t xml:space="preserve"> kann signifikant reduziert werden. </w:t>
      </w:r>
    </w:p>
    <w:p w14:paraId="0C0628B4" w14:textId="5B67D128" w:rsidR="00F11DD7" w:rsidRDefault="00046B1D" w:rsidP="00046B1D">
      <w:pPr>
        <w:suppressAutoHyphens/>
      </w:pPr>
      <w:r>
        <w:t xml:space="preserve">Ein erstellter </w:t>
      </w:r>
      <w:proofErr w:type="spellStart"/>
      <w:r>
        <w:t>Build</w:t>
      </w:r>
      <w:proofErr w:type="spellEnd"/>
      <w:r>
        <w:t xml:space="preserve"> der Anwendung ist im Ordner „Implementierung/</w:t>
      </w:r>
      <w:proofErr w:type="spellStart"/>
      <w:r>
        <w:t>build</w:t>
      </w:r>
      <w:proofErr w:type="spellEnd"/>
      <w:r>
        <w:t>“</w:t>
      </w:r>
      <w:r w:rsidR="00934589">
        <w:t xml:space="preserve"> des </w:t>
      </w:r>
      <w:r>
        <w:t>digitalen Anhang</w:t>
      </w:r>
      <w:r w:rsidR="00934589">
        <w:t>s</w:t>
      </w:r>
      <w:r>
        <w:t xml:space="preserve"> der </w:t>
      </w:r>
      <w:r w:rsidR="00934589">
        <w:t>Arbeit zu finden. Diese Dateien beinhalten alle relevanten Bestandteile mit Ausnahme der Datenbank, um die Anwendung auszuführen. Entsprechend können diese Dateien über einen Webserver bereitgestellt werden. Am Beispiel eines Apache Webserver würde dies bedeuten, dass sie im Verzeichnis „</w:t>
      </w:r>
      <w:proofErr w:type="spellStart"/>
      <w:r w:rsidR="00934589">
        <w:t>htdocs</w:t>
      </w:r>
      <w:proofErr w:type="spellEnd"/>
      <w:r w:rsidR="00934589">
        <w:t xml:space="preserve">“ des Apache Webservers abgelegt werden. Nach dem Starten des Webservers ist die Anwendung über </w:t>
      </w:r>
      <w:r w:rsidR="00B90781">
        <w:t>einen</w:t>
      </w:r>
      <w:r w:rsidR="00934589">
        <w:t xml:space="preserve"> Webserver vollumfänglich erreichbar.</w:t>
      </w:r>
      <w:r w:rsidR="00B90781">
        <w:t xml:space="preserve"> Der größte Vorteil dieses Vorgehens kann darin gesehen werde</w:t>
      </w:r>
      <w:r w:rsidR="00986FA1">
        <w:t>n</w:t>
      </w:r>
      <w:r w:rsidR="00B90781">
        <w:t>, dass keine Abhängigkeiten</w:t>
      </w:r>
      <w:r w:rsidR="00986FA1">
        <w:t xml:space="preserve"> wie zum Beispiel zusätzliche Software</w:t>
      </w:r>
      <w:r w:rsidR="00B90781">
        <w:t xml:space="preserve"> serverseitig installiert werden m</w:t>
      </w:r>
      <w:r w:rsidR="00DB248A">
        <w:t>uss</w:t>
      </w:r>
      <w:r w:rsidR="00B90781">
        <w:t>.</w:t>
      </w:r>
    </w:p>
    <w:p w14:paraId="38CFD82E" w14:textId="77777777" w:rsidR="00622454" w:rsidRDefault="00622454" w:rsidP="00046B1D">
      <w:pPr>
        <w:suppressAutoHyphens/>
      </w:pPr>
    </w:p>
    <w:p w14:paraId="2F617127" w14:textId="77777777" w:rsidR="00622454" w:rsidRDefault="00622454">
      <w:pPr>
        <w:spacing w:after="0" w:line="240" w:lineRule="auto"/>
        <w:ind w:firstLine="0"/>
        <w:jc w:val="left"/>
        <w:rPr>
          <w:b/>
          <w:bCs/>
          <w:iCs/>
          <w:color w:val="00844D"/>
          <w:sz w:val="28"/>
          <w:szCs w:val="28"/>
        </w:rPr>
      </w:pPr>
      <w:r>
        <w:br w:type="page"/>
      </w:r>
    </w:p>
    <w:p w14:paraId="3C45AF62" w14:textId="40203A18" w:rsidR="00F11DD7" w:rsidRDefault="00F11DD7" w:rsidP="00F11DD7">
      <w:pPr>
        <w:pStyle w:val="berschrift2"/>
      </w:pPr>
      <w:r>
        <w:lastRenderedPageBreak/>
        <w:t>Ergebnisse</w:t>
      </w:r>
    </w:p>
    <w:p w14:paraId="64C8C0CC" w14:textId="77777777" w:rsidR="00F11DD7" w:rsidRDefault="00F11DD7" w:rsidP="00F11DD7">
      <w:pPr>
        <w:suppressAutoHyphens/>
      </w:pPr>
      <w:r w:rsidRPr="00497318">
        <w:t>Folgend ist der Prototyp mit der Visualisierung des gesamten Graphen in Abbildung 26 exemplarisch</w:t>
      </w:r>
      <w:r>
        <w:t xml:space="preserve"> visualisiert.</w:t>
      </w:r>
    </w:p>
    <w:p w14:paraId="04993E4F" w14:textId="77777777" w:rsidR="00F11DD7" w:rsidRDefault="00F11DD7" w:rsidP="00F11DD7">
      <w:pPr>
        <w:keepNext/>
        <w:suppressAutoHyphens/>
        <w:jc w:val="center"/>
      </w:pPr>
      <w:r>
        <w:rPr>
          <w:noProof/>
        </w:rPr>
        <w:drawing>
          <wp:inline distT="0" distB="0" distL="0" distR="0" wp14:anchorId="1A3ACCE2" wp14:editId="5CD2B106">
            <wp:extent cx="5648960" cy="3066975"/>
            <wp:effectExtent l="0" t="0" r="0" b="635"/>
            <wp:docPr id="520" name="Grafi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5494" cy="3070523"/>
                    </a:xfrm>
                    <a:prstGeom prst="rect">
                      <a:avLst/>
                    </a:prstGeom>
                  </pic:spPr>
                </pic:pic>
              </a:graphicData>
            </a:graphic>
          </wp:inline>
        </w:drawing>
      </w:r>
    </w:p>
    <w:p w14:paraId="05F81B45" w14:textId="77777777" w:rsidR="00F11DD7" w:rsidRDefault="00F11DD7" w:rsidP="00F11DD7">
      <w:pPr>
        <w:pStyle w:val="Beschriftung"/>
        <w:jc w:val="center"/>
      </w:pPr>
      <w:bookmarkStart w:id="60" w:name="_Toc33121855"/>
      <w:r>
        <w:t xml:space="preserve">Abbildung </w:t>
      </w:r>
      <w:r>
        <w:fldChar w:fldCharType="begin"/>
      </w:r>
      <w:r>
        <w:instrText xml:space="preserve"> SEQ Abbildung \* ARABIC </w:instrText>
      </w:r>
      <w:r>
        <w:fldChar w:fldCharType="separate"/>
      </w:r>
      <w:r>
        <w:t>26</w:t>
      </w:r>
      <w:r>
        <w:fldChar w:fldCharType="end"/>
      </w:r>
      <w:r>
        <w:t>: Visualisierung des gesamten Graphen</w:t>
      </w:r>
      <w:bookmarkEnd w:id="60"/>
    </w:p>
    <w:p w14:paraId="63529622" w14:textId="77777777" w:rsidR="00F11DD7" w:rsidRDefault="00F11DD7" w:rsidP="00F11DD7">
      <w:pPr>
        <w:suppressAutoHyphens/>
        <w:jc w:val="left"/>
      </w:pPr>
    </w:p>
    <w:p w14:paraId="72568AB6" w14:textId="77777777" w:rsidR="00F11DD7" w:rsidRDefault="00F11DD7" w:rsidP="00F11DD7">
      <w:pPr>
        <w:suppressAutoHyphens/>
      </w:pPr>
      <w:r>
        <w:t xml:space="preserve">Folgend sei </w:t>
      </w:r>
      <w:r w:rsidRPr="00497318">
        <w:t>in Abbildung 27 die</w:t>
      </w:r>
      <w:r>
        <w:t xml:space="preserve"> Umsetzung der Darstellung von Objekten in Abhängigkeit zu quantitativen Attributen dargestellt</w:t>
      </w:r>
      <w:r w:rsidRPr="00C623AD">
        <w:t>. An diesem Beispiel sei dies</w:t>
      </w:r>
      <w:r>
        <w:t xml:space="preserve"> die Anzahl der Nutzer eines Informationssystems. </w:t>
      </w:r>
    </w:p>
    <w:p w14:paraId="7D146BB0" w14:textId="77777777" w:rsidR="00F11DD7" w:rsidRDefault="00F11DD7" w:rsidP="00F11DD7">
      <w:pPr>
        <w:suppressAutoHyphens/>
      </w:pPr>
    </w:p>
    <w:p w14:paraId="13743DA5" w14:textId="77777777" w:rsidR="00F11DD7" w:rsidRDefault="00F11DD7" w:rsidP="00F11DD7">
      <w:pPr>
        <w:keepNext/>
        <w:suppressAutoHyphens/>
        <w:jc w:val="center"/>
      </w:pPr>
      <w:r>
        <w:rPr>
          <w:noProof/>
        </w:rPr>
        <w:lastRenderedPageBreak/>
        <w:drawing>
          <wp:inline distT="0" distB="0" distL="0" distR="0" wp14:anchorId="0A23B941" wp14:editId="1786A498">
            <wp:extent cx="5648400" cy="30672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400" cy="3067200"/>
                    </a:xfrm>
                    <a:prstGeom prst="rect">
                      <a:avLst/>
                    </a:prstGeom>
                  </pic:spPr>
                </pic:pic>
              </a:graphicData>
            </a:graphic>
          </wp:inline>
        </w:drawing>
      </w:r>
    </w:p>
    <w:p w14:paraId="6D6D9C69" w14:textId="77777777" w:rsidR="00F11DD7" w:rsidRDefault="00F11DD7" w:rsidP="00F11DD7">
      <w:pPr>
        <w:pStyle w:val="Beschriftung"/>
        <w:jc w:val="center"/>
      </w:pPr>
      <w:bookmarkStart w:id="61" w:name="_Toc33121856"/>
      <w:r>
        <w:t xml:space="preserve">Abbildung </w:t>
      </w:r>
      <w:r>
        <w:fldChar w:fldCharType="begin"/>
      </w:r>
      <w:r>
        <w:instrText xml:space="preserve"> SEQ Abbildung \* ARABIC </w:instrText>
      </w:r>
      <w:r>
        <w:fldChar w:fldCharType="separate"/>
      </w:r>
      <w:r>
        <w:t>27</w:t>
      </w:r>
      <w:r>
        <w:fldChar w:fldCharType="end"/>
      </w:r>
      <w:r>
        <w:t>: Objekte in Abhängigkeit zu quantitativen Attributen</w:t>
      </w:r>
      <w:bookmarkEnd w:id="61"/>
    </w:p>
    <w:p w14:paraId="21164E33" w14:textId="77777777" w:rsidR="00F11DD7" w:rsidRDefault="00F11DD7" w:rsidP="00F11DD7">
      <w:pPr>
        <w:suppressAutoHyphens/>
        <w:jc w:val="left"/>
      </w:pPr>
    </w:p>
    <w:p w14:paraId="6FC2BD49" w14:textId="77777777" w:rsidR="00F11DD7" w:rsidRDefault="00F11DD7" w:rsidP="00F11DD7">
      <w:pPr>
        <w:suppressAutoHyphens/>
        <w:jc w:val="left"/>
      </w:pPr>
    </w:p>
    <w:p w14:paraId="1CE493A8" w14:textId="77777777" w:rsidR="00F11DD7" w:rsidRDefault="00F11DD7" w:rsidP="00F11DD7">
      <w:pPr>
        <w:suppressAutoHyphens/>
      </w:pPr>
      <w:r w:rsidRPr="00497318">
        <w:t>Abbildung 28 erweitert die Darstellung aus Abbildung 27 um eine bestimmte</w:t>
      </w:r>
      <w:r>
        <w:t xml:space="preserve"> Relation und den entsprechenden zugehörigen Konten. In dem visualisierten Beispiel sind dies die verantwortliche Person für ein Informationssystem.</w:t>
      </w:r>
    </w:p>
    <w:p w14:paraId="08014A82" w14:textId="77777777" w:rsidR="00F11DD7" w:rsidRDefault="00F11DD7" w:rsidP="00F11DD7">
      <w:pPr>
        <w:suppressAutoHyphens/>
      </w:pPr>
    </w:p>
    <w:p w14:paraId="349412BA" w14:textId="77777777" w:rsidR="00F11DD7" w:rsidRDefault="00F11DD7" w:rsidP="00F11DD7">
      <w:pPr>
        <w:keepNext/>
        <w:suppressAutoHyphens/>
        <w:jc w:val="center"/>
      </w:pPr>
      <w:r>
        <w:rPr>
          <w:noProof/>
        </w:rPr>
        <w:drawing>
          <wp:inline distT="0" distB="0" distL="0" distR="0" wp14:anchorId="2365149E" wp14:editId="77D4AA1E">
            <wp:extent cx="5648400" cy="3067200"/>
            <wp:effectExtent l="0" t="0" r="0" b="0"/>
            <wp:docPr id="521" name="Grafi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48400" cy="3067200"/>
                    </a:xfrm>
                    <a:prstGeom prst="rect">
                      <a:avLst/>
                    </a:prstGeom>
                  </pic:spPr>
                </pic:pic>
              </a:graphicData>
            </a:graphic>
          </wp:inline>
        </w:drawing>
      </w:r>
    </w:p>
    <w:p w14:paraId="2F9F3792" w14:textId="77777777" w:rsidR="00F11DD7" w:rsidRDefault="00F11DD7" w:rsidP="00F11DD7">
      <w:pPr>
        <w:pStyle w:val="Beschriftung"/>
        <w:jc w:val="center"/>
      </w:pPr>
      <w:bookmarkStart w:id="62" w:name="_Toc33121857"/>
      <w:r>
        <w:t xml:space="preserve">Abbildung </w:t>
      </w:r>
      <w:r>
        <w:fldChar w:fldCharType="begin"/>
      </w:r>
      <w:r>
        <w:instrText xml:space="preserve"> SEQ Abbildung \* ARABIC </w:instrText>
      </w:r>
      <w:r>
        <w:fldChar w:fldCharType="separate"/>
      </w:r>
      <w:r>
        <w:t>28</w:t>
      </w:r>
      <w:r>
        <w:fldChar w:fldCharType="end"/>
      </w:r>
      <w:r>
        <w:t>: Erweitung durch Relation</w:t>
      </w:r>
      <w:bookmarkEnd w:id="62"/>
    </w:p>
    <w:p w14:paraId="2F9A8514" w14:textId="33221BF3" w:rsidR="00CF13B3" w:rsidRDefault="00CF13B3" w:rsidP="00622454">
      <w:pPr>
        <w:suppressAutoHyphens/>
        <w:sectPr w:rsidR="00CF13B3" w:rsidSect="00B32650">
          <w:type w:val="continuous"/>
          <w:pgSz w:w="11906" w:h="16838" w:code="9"/>
          <w:pgMar w:top="1418" w:right="1418" w:bottom="1134" w:left="851" w:header="709" w:footer="709" w:gutter="284"/>
          <w:cols w:space="708"/>
          <w:titlePg/>
          <w:docGrid w:linePitch="360"/>
        </w:sectPr>
      </w:pPr>
    </w:p>
    <w:p w14:paraId="4FF86FE3" w14:textId="146E75F7" w:rsidR="00F66BDA" w:rsidRPr="00DD50F8" w:rsidRDefault="00106852" w:rsidP="00CF13B3">
      <w:pPr>
        <w:pStyle w:val="berschrift1"/>
      </w:pPr>
      <w:bookmarkStart w:id="63" w:name="_Toc33121910"/>
      <w:r>
        <w:lastRenderedPageBreak/>
        <w:t>Evaluation</w:t>
      </w:r>
      <w:bookmarkEnd w:id="63"/>
    </w:p>
    <w:p w14:paraId="2006B617" w14:textId="5BA170E4" w:rsidR="007D27F9" w:rsidRDefault="007D27F9" w:rsidP="009C28BB">
      <w:r>
        <w:t xml:space="preserve">Die in dieser Arbeit erarbeiteten Konzepte erwiesen sich weitestgehend als belastbar. Soweit. Während der Implementierung zeigte sich des Öfteren, dass das umgesetzte Konzept für die Entwicklungsumgebung einen deutlichen Mehrwert erbracht hat. Die Portierung des gesamten Softwareprojekts auf unterschiedliche Rechner konnte mehrfach während der Erstellung dieser Thesis problemlos vollzogen werden. </w:t>
      </w:r>
      <w:r w:rsidR="009E2147">
        <w:t>Die z</w:t>
      </w:r>
      <w:r>
        <w:t>entrale</w:t>
      </w:r>
      <w:r w:rsidR="009E2147">
        <w:t>n</w:t>
      </w:r>
      <w:r>
        <w:t xml:space="preserve"> Elemente</w:t>
      </w:r>
      <w:r w:rsidR="009E2147">
        <w:t xml:space="preserve"> für den reibungslosen Prozess, waren hierbei der Einsatz</w:t>
      </w:r>
      <w:r>
        <w:t xml:space="preserve"> d</w:t>
      </w:r>
      <w:r w:rsidR="009E2147">
        <w:t>es</w:t>
      </w:r>
      <w:r>
        <w:t xml:space="preserve"> Versionsverwa</w:t>
      </w:r>
      <w:r w:rsidR="001E6F3D">
        <w:t>l</w:t>
      </w:r>
      <w:r>
        <w:t>tungssystem</w:t>
      </w:r>
      <w:r w:rsidR="009E2147">
        <w:t>s</w:t>
      </w:r>
      <w:r>
        <w:t xml:space="preserve"> </w:t>
      </w:r>
      <w:proofErr w:type="spellStart"/>
      <w:r w:rsidR="00C623AD">
        <w:t>G</w:t>
      </w:r>
      <w:r>
        <w:t>it</w:t>
      </w:r>
      <w:proofErr w:type="spellEnd"/>
      <w:r>
        <w:t xml:space="preserve"> und</w:t>
      </w:r>
      <w:r w:rsidR="009E2147">
        <w:t xml:space="preserve"> der Einsatz</w:t>
      </w:r>
      <w:r>
        <w:t xml:space="preserve"> d</w:t>
      </w:r>
      <w:r w:rsidR="009E2147">
        <w:t>es</w:t>
      </w:r>
      <w:r>
        <w:t xml:space="preserve"> </w:t>
      </w:r>
      <w:proofErr w:type="spellStart"/>
      <w:r>
        <w:t>Node</w:t>
      </w:r>
      <w:proofErr w:type="spellEnd"/>
      <w:r>
        <w:t xml:space="preserve"> Package Manager</w:t>
      </w:r>
      <w:r w:rsidR="009E2147">
        <w:t xml:space="preserve">. Das Versionsverwaltungssystem wurde in diesem Zusammenhang für das Verteilen des Softwareprojekts genutzt und der </w:t>
      </w:r>
      <w:proofErr w:type="spellStart"/>
      <w:r w:rsidR="009E2147">
        <w:t>Node</w:t>
      </w:r>
      <w:proofErr w:type="spellEnd"/>
      <w:r w:rsidR="009E2147">
        <w:t xml:space="preserve"> Package Manager für die automatisierte Installation aller im Softwareprojekt abhängigen Fremdbibliotheken. </w:t>
      </w:r>
    </w:p>
    <w:p w14:paraId="1C5BDC67" w14:textId="7C513560" w:rsidR="009E2147" w:rsidRDefault="009E2147" w:rsidP="009C28BB">
      <w:r>
        <w:t xml:space="preserve">Die erarbeiten Konzepte bezüglich der Visualisierung konnten nicht vollumfänglich validiert werden. </w:t>
      </w:r>
      <w:r w:rsidR="00413315">
        <w:t>Eine Validierung erfolgte lediglich innerhalb einer kleinen Befragung auf Basis von erzeugten Mockups, welche jedoch nicht als repräsentativ angesehen werden kann. Im Zuge weiterer Arbeiten sollte dieser Punkt erneut aufgegriffen werden und eine detailliertere Untersuchung der Konzepte sollte stattfinden. Das Ergebnis der Befragung sei dennoch an dieser Stelle erwähnt. Es zeigte sich die Tendenz, dass die Basiskonzepte aus Kapitel 3.</w:t>
      </w:r>
      <w:r w:rsidR="00F11DD7">
        <w:t>2</w:t>
      </w:r>
      <w:r w:rsidR="00413315">
        <w:t xml:space="preserve"> sehr gut zu interpretieren waren. Im speziellen seien hier die Darstellung des Grades der Vernetzung, des Ampelsystems und </w:t>
      </w:r>
      <w:r w:rsidR="00D66E02">
        <w:t xml:space="preserve">die Darstellung der Objekte in Abhängigkeit zu quantitativen Attributen genannt. Das Konzept des um einen Graphen erweiterten Tech Radar erwies sich als deutlich komplexer zu interpretieren. Eine korrekte Interpretation der visualisierten Muster des Graphen, wie sie in Kapitel </w:t>
      </w:r>
      <w:r w:rsidR="00F11DD7">
        <w:t>3.3</w:t>
      </w:r>
      <w:r w:rsidR="00D66E02">
        <w:t xml:space="preserve"> beschrieben sind, konnte ohne zusätzliche Kenntnisse im Rahmen der Befragung nicht erfolgen. Nach einer Erläuterung wurde der Hintergrund der Muster verstanden und weitere exemplarische Beispiele konnten folgend korrekt interpretiert werden. Entsprechend deutet dies </w:t>
      </w:r>
      <w:r w:rsidR="00DA1796">
        <w:t>daraufhin, dass die Visualisierung des erweiterten Tech Radar nur mit Spezialwissen zu interpretieren ist.</w:t>
      </w:r>
    </w:p>
    <w:p w14:paraId="5003A58C" w14:textId="335115A0" w:rsidR="00A44690" w:rsidRDefault="00DA1796" w:rsidP="00512C27">
      <w:pPr>
        <w:sectPr w:rsidR="00A44690" w:rsidSect="00B32650">
          <w:type w:val="continuous"/>
          <w:pgSz w:w="11906" w:h="16838" w:code="9"/>
          <w:pgMar w:top="1418" w:right="1418" w:bottom="1134" w:left="851" w:header="709" w:footer="709" w:gutter="284"/>
          <w:cols w:space="708"/>
          <w:titlePg/>
          <w:docGrid w:linePitch="360"/>
        </w:sectPr>
      </w:pPr>
      <w:r>
        <w:t xml:space="preserve">Die Verwendung von Webtechnologien zur Visualisierung erweis sich als äußerst positiv. Diese Erkenntnis resultiert überwiegend aus der Qualität der generierten Grafiken und dem hohen Potential bezüglich der </w:t>
      </w:r>
      <w:r w:rsidR="00C623AD">
        <w:t xml:space="preserve">Wiederverwendbarkeit </w:t>
      </w:r>
      <w:r>
        <w:t>des erstellten Quellcodes</w:t>
      </w:r>
      <w:r w:rsidR="00512C27">
        <w:t xml:space="preserve"> für andere Projekte</w:t>
      </w:r>
      <w:r>
        <w:t>. Dennoch sei erwähnt, dass sich die Hürde für den Einstieg ohne</w:t>
      </w:r>
      <w:r w:rsidR="00512C27">
        <w:t xml:space="preserve"> größere</w:t>
      </w:r>
      <w:r>
        <w:t xml:space="preserve"> Vorkenntnisse </w:t>
      </w:r>
      <w:r w:rsidR="00512C27">
        <w:t>als recht hoch erwies. Was sich letztlich in dem zeitlichen Aufwand für den praktischen Teil dieser Arbeit niedergeschlagen hat.</w:t>
      </w:r>
      <w:r w:rsidR="00304CA1" w:rsidRPr="00187420">
        <w:rPr>
          <w:color w:val="FF0000"/>
        </w:rPr>
        <w:t xml:space="preserve"> </w:t>
      </w:r>
    </w:p>
    <w:p w14:paraId="4BB1A711" w14:textId="3F465E14" w:rsidR="0068554A" w:rsidRDefault="00106852" w:rsidP="00B4304D">
      <w:pPr>
        <w:pStyle w:val="berschrift1"/>
      </w:pPr>
      <w:bookmarkStart w:id="64" w:name="_Toc33121911"/>
      <w:r>
        <w:lastRenderedPageBreak/>
        <w:t>Zusammenfassung und Ausblick</w:t>
      </w:r>
      <w:bookmarkEnd w:id="64"/>
    </w:p>
    <w:p w14:paraId="2DFE3DAC" w14:textId="02B1CE1B" w:rsidR="00020C69" w:rsidRPr="0095739D" w:rsidRDefault="00D97162" w:rsidP="009C28BB">
      <w:r>
        <w:t xml:space="preserve">In diesem Kapitel </w:t>
      </w:r>
      <w:r w:rsidR="00020C69" w:rsidRPr="0095739D">
        <w:t>wird die Abschlussarbei</w:t>
      </w:r>
      <w:r>
        <w:t>t kurz</w:t>
      </w:r>
      <w:r w:rsidR="00020C69" w:rsidRPr="0095739D">
        <w:t xml:space="preserve"> zusammengefasst und legt die wichtigsten Erkenntnisse der Arbeit dar.</w:t>
      </w:r>
      <w:r w:rsidR="00020C69">
        <w:t xml:space="preserve"> </w:t>
      </w:r>
      <w:r>
        <w:t>Der</w:t>
      </w:r>
      <w:r w:rsidR="00020C69" w:rsidRPr="0095739D">
        <w:t xml:space="preserve"> </w:t>
      </w:r>
      <w:r w:rsidRPr="00D97162">
        <w:t>a</w:t>
      </w:r>
      <w:r w:rsidR="00020C69" w:rsidRPr="00D97162">
        <w:t>bschließende Ausblick zeigt auf</w:t>
      </w:r>
      <w:r w:rsidR="00020C69" w:rsidRPr="0095739D">
        <w:t xml:space="preserve">, welches Potenzial noch in der Arbeit steckt und wie diese Arbeit in Zukunft noch weiter ausgebaut werden kann. </w:t>
      </w:r>
    </w:p>
    <w:p w14:paraId="7548A657" w14:textId="77777777" w:rsidR="00151A01" w:rsidRPr="00020C69" w:rsidRDefault="00151A01" w:rsidP="00B4304D"/>
    <w:p w14:paraId="45A9ABB1" w14:textId="52778ECA" w:rsidR="00106852" w:rsidRDefault="00106852" w:rsidP="00B4304D">
      <w:pPr>
        <w:pStyle w:val="berschrift2"/>
      </w:pPr>
      <w:bookmarkStart w:id="65" w:name="_Toc33121912"/>
      <w:r>
        <w:t>Zusammenfassung</w:t>
      </w:r>
      <w:bookmarkEnd w:id="65"/>
    </w:p>
    <w:p w14:paraId="7712C664" w14:textId="77777777" w:rsidR="004B0916" w:rsidRPr="00644848" w:rsidRDefault="004B0916" w:rsidP="004B0916">
      <w:r w:rsidRPr="00644848">
        <w:t xml:space="preserve">Diese Arbeit befasst sich mit der Thematik der Visualisierung von IT-Konsolidierungsprojekten unter Zuhilfenahme von </w:t>
      </w:r>
      <w:proofErr w:type="spellStart"/>
      <w:r w:rsidRPr="00644848">
        <w:t>Graphdatenbanken</w:t>
      </w:r>
      <w:proofErr w:type="spellEnd"/>
      <w:r w:rsidRPr="00644848">
        <w:t xml:space="preserve">. In diesem Kontext dient die Visualisierung der Sichtbarmachung von Beziehungen und Abhängigkeiten zwischen Komponenten einer IT-Landschaft eines Unternehmens. Sie kann somit direkt als Werkzeug in dem Prozess der Analyse einer IT-Landschaft eingesetzt werden. Weiterhin kann sie als Entscheidungsgrundlage für Maßnahmen herangezogen werden, welche aus dem Konsolidierungsverfahren entstanden sind. </w:t>
      </w:r>
    </w:p>
    <w:p w14:paraId="0060337B" w14:textId="2A174B45" w:rsidR="00AD5579" w:rsidRPr="00644848" w:rsidRDefault="004B0916" w:rsidP="004B0916">
      <w:r w:rsidRPr="00644848">
        <w:t xml:space="preserve">Zu Beginn dieser Arbeit werden die notwendigen Grundlagen </w:t>
      </w:r>
      <w:r w:rsidR="00AD5579" w:rsidRPr="00644848">
        <w:t>diskutiert</w:t>
      </w:r>
      <w:r w:rsidRPr="00644848">
        <w:t>. Um die Thematik der IT-Konsolidierung einordnen zu können</w:t>
      </w:r>
      <w:r w:rsidR="00C623AD">
        <w:t>,</w:t>
      </w:r>
      <w:r w:rsidRPr="00644848">
        <w:t xml:space="preserve"> wurde als erstes das Enterprise Architecture Management (EAM) näher beschrieben. Folgend darauf geht die Arbeit auf gängige Visualisierungskonzepte mit typischen EAM Visualisierungen </w:t>
      </w:r>
      <w:r w:rsidR="00AD5579" w:rsidRPr="00644848">
        <w:t>ein</w:t>
      </w:r>
      <w:r w:rsidRPr="002D3DFD">
        <w:t xml:space="preserve">. </w:t>
      </w:r>
      <w:r w:rsidR="002D3DFD" w:rsidRPr="002D3DFD">
        <w:t>In</w:t>
      </w:r>
      <w:r w:rsidRPr="00644848">
        <w:t xml:space="preserve"> Bezug auf </w:t>
      </w:r>
      <w:proofErr w:type="spellStart"/>
      <w:r w:rsidRPr="00644848">
        <w:t>Graphdatenbanken</w:t>
      </w:r>
      <w:proofErr w:type="spellEnd"/>
      <w:r w:rsidRPr="00644848">
        <w:t xml:space="preserve"> ist die Funktionsweise dieser </w:t>
      </w:r>
      <w:r w:rsidR="00C623AD">
        <w:t>sowie</w:t>
      </w:r>
      <w:r w:rsidRPr="00644848">
        <w:t xml:space="preserve"> die Abfragesprache </w:t>
      </w:r>
      <w:proofErr w:type="spellStart"/>
      <w:r w:rsidRPr="00644848">
        <w:t>Cypher</w:t>
      </w:r>
      <w:proofErr w:type="spellEnd"/>
      <w:r w:rsidR="00AD5579" w:rsidRPr="00644848">
        <w:t xml:space="preserve"> erläutert. Neben den genannten Grundlagen werden die Themen Webserver, </w:t>
      </w:r>
      <w:proofErr w:type="spellStart"/>
      <w:r w:rsidR="00AD5579" w:rsidRPr="00644848">
        <w:t>NodeJS</w:t>
      </w:r>
      <w:proofErr w:type="spellEnd"/>
      <w:r w:rsidR="00AD5579" w:rsidRPr="00644848">
        <w:t xml:space="preserve"> und Webtechnologien für die Visualisierung angesprochen. Diese bilden die Grundbausteine für die Konzeption der Entwicklungsumgebung und des Prototyps, welcher im Zuge dieser Arbeit erstellt wurde.</w:t>
      </w:r>
    </w:p>
    <w:p w14:paraId="28735E05" w14:textId="40DCBD51" w:rsidR="00AD5579" w:rsidRDefault="002E593E" w:rsidP="00644848">
      <w:r w:rsidRPr="00644848">
        <w:t>E</w:t>
      </w:r>
      <w:r w:rsidR="008C4FC2" w:rsidRPr="00644848">
        <w:t xml:space="preserve">in </w:t>
      </w:r>
      <w:r w:rsidR="00DB2416" w:rsidRPr="00644848">
        <w:t>essenzieller</w:t>
      </w:r>
      <w:r w:rsidR="008C4FC2" w:rsidRPr="00644848">
        <w:t xml:space="preserve"> Bestandteil dieser Arbeit </w:t>
      </w:r>
      <w:r w:rsidR="00DB2416" w:rsidRPr="00644848">
        <w:t xml:space="preserve">ist </w:t>
      </w:r>
      <w:r w:rsidRPr="00644848">
        <w:t>die</w:t>
      </w:r>
      <w:r w:rsidR="00AD5579" w:rsidRPr="00644848">
        <w:t xml:space="preserve"> </w:t>
      </w:r>
      <w:r w:rsidRPr="00644848">
        <w:t xml:space="preserve">Erarbeitung von </w:t>
      </w:r>
      <w:proofErr w:type="spellStart"/>
      <w:r w:rsidR="00DB2416" w:rsidRPr="00644848">
        <w:t>graphbasierten</w:t>
      </w:r>
      <w:proofErr w:type="spellEnd"/>
      <w:r w:rsidR="00DB2416" w:rsidRPr="00644848">
        <w:t xml:space="preserve"> Visualisierungskonzepte</w:t>
      </w:r>
      <w:r w:rsidR="007B2DF1">
        <w:t>n</w:t>
      </w:r>
      <w:r w:rsidR="00DB2416" w:rsidRPr="00644848">
        <w:t>. Diese erweitern das Portfoli</w:t>
      </w:r>
      <w:r w:rsidR="00C623AD">
        <w:t>o</w:t>
      </w:r>
      <w:r w:rsidR="00DB2416" w:rsidRPr="00644848">
        <w:t xml:space="preserve"> der gängigen </w:t>
      </w:r>
      <w:r w:rsidR="00AD5579" w:rsidRPr="00644848">
        <w:t>EAM Visualisierungskonzepte</w:t>
      </w:r>
      <w:r w:rsidR="00DB2416" w:rsidRPr="00644848">
        <w:t>.</w:t>
      </w:r>
      <w:r w:rsidR="00AD5579" w:rsidRPr="00644848">
        <w:t xml:space="preserve"> Innerhalb dieser Arbeit wurden diverse solcher </w:t>
      </w:r>
      <w:proofErr w:type="spellStart"/>
      <w:r w:rsidR="00AD5579" w:rsidRPr="00644848">
        <w:t>graphbasierten</w:t>
      </w:r>
      <w:proofErr w:type="spellEnd"/>
      <w:r w:rsidR="00AD5579" w:rsidRPr="00644848">
        <w:t xml:space="preserve"> Visualisierungskonzepte erarbeitet. Unter </w:t>
      </w:r>
      <w:r w:rsidR="00C623AD">
        <w:t>a</w:t>
      </w:r>
      <w:r w:rsidR="00AD5579" w:rsidRPr="00644848">
        <w:t>nderem fokussieren sich diese Konzepte auf die Darstellung von Beziehungen und Abhängigkeiten, die Darstellung</w:t>
      </w:r>
      <w:r w:rsidR="00DB2416" w:rsidRPr="00644848">
        <w:t xml:space="preserve"> von Objekten in Abhängigkeit zu</w:t>
      </w:r>
      <w:r w:rsidR="00AD5579" w:rsidRPr="00644848">
        <w:t xml:space="preserve"> quantitativen Werten und </w:t>
      </w:r>
      <w:r w:rsidR="00DB2416" w:rsidRPr="00644848">
        <w:t xml:space="preserve">die Darstellung von </w:t>
      </w:r>
      <w:r w:rsidR="00AD5579" w:rsidRPr="00644848">
        <w:t>attributive</w:t>
      </w:r>
      <w:r w:rsidR="00DB2416" w:rsidRPr="00644848">
        <w:t>n</w:t>
      </w:r>
      <w:r w:rsidR="00AD5579" w:rsidRPr="00644848">
        <w:t xml:space="preserve"> Klassifizierung</w:t>
      </w:r>
      <w:r w:rsidR="00DB2416" w:rsidRPr="00644848">
        <w:t>en</w:t>
      </w:r>
      <w:r w:rsidR="00AD5579" w:rsidRPr="00644848">
        <w:t>.</w:t>
      </w:r>
      <w:r w:rsidR="00DB2416" w:rsidRPr="00644848">
        <w:t xml:space="preserve"> </w:t>
      </w:r>
      <w:r w:rsidR="00AD5579" w:rsidRPr="00644848">
        <w:t xml:space="preserve">Es wird anhand von Beispielen gezeigt, in welchen Anwendungsfällen diese </w:t>
      </w:r>
      <w:proofErr w:type="spellStart"/>
      <w:r w:rsidR="00AD5579" w:rsidRPr="00644848">
        <w:t>graphbasierten</w:t>
      </w:r>
      <w:proofErr w:type="spellEnd"/>
      <w:r w:rsidR="00AD5579" w:rsidRPr="00644848">
        <w:t xml:space="preserve"> Visualisierungskonzepte zum Einsatz kommen können und welchen Mehrwert diese </w:t>
      </w:r>
      <w:r w:rsidR="00AD5579" w:rsidRPr="00644848">
        <w:lastRenderedPageBreak/>
        <w:t>potenziell bieten.</w:t>
      </w:r>
      <w:r w:rsidR="00644848" w:rsidRPr="00644848">
        <w:t xml:space="preserve"> </w:t>
      </w:r>
      <w:r w:rsidR="00AD5579" w:rsidRPr="00644848">
        <w:t xml:space="preserve">Im weiteren Verlauf der Arbeit wird ein sogenanntes Tech Radar konzeptionell um die Komponente eines Graphen erweitert. Thematisiert wird in diesem Kontext im speziellen, welche Muster </w:t>
      </w:r>
      <w:r w:rsidR="00DB2416" w:rsidRPr="00644848">
        <w:t>des</w:t>
      </w:r>
      <w:r w:rsidR="00AD5579" w:rsidRPr="00644848">
        <w:t xml:space="preserve"> Graphen innerhalb der Darstellung des erweiterten Tech Radars auftreten können und welche Schlussfolgerungen bezogen auf die Muster erhoben werden können.</w:t>
      </w:r>
    </w:p>
    <w:p w14:paraId="0D07A528" w14:textId="7F313CDC" w:rsidR="007219F5" w:rsidRDefault="00644848" w:rsidP="007219F5">
      <w:r>
        <w:t xml:space="preserve">Neben der Erarbeitung von </w:t>
      </w:r>
      <w:r w:rsidRPr="00644848">
        <w:t>Visualisierungskonzepte</w:t>
      </w:r>
      <w:r>
        <w:t>n ist ein weiterer wichtiger Bestandteil</w:t>
      </w:r>
      <w:r w:rsidR="00582E2E">
        <w:t xml:space="preserve"> dieser Arbeit</w:t>
      </w:r>
      <w:r>
        <w:t>, die Implementierung eines Prototyps, in welchem von den erarbeiteten Konzepten ausgewählte Konzepte realisiert sind. Für die Implementierung wurde</w:t>
      </w:r>
      <w:r w:rsidR="00582E2E">
        <w:t xml:space="preserve"> im Rahmen der Arbeit</w:t>
      </w:r>
      <w:r>
        <w:t xml:space="preserve"> eine Entwicklungsumgebung konzipiert und umgesetzt. Der Fokus bei der Planung der Entwicklungsumgebung wurde auf die Nachhaltigkeit</w:t>
      </w:r>
      <w:r w:rsidR="007B2DF1">
        <w:t xml:space="preserve"> und </w:t>
      </w:r>
      <w:r>
        <w:t>die einfache Verwaltung</w:t>
      </w:r>
      <w:r w:rsidR="007B2DF1">
        <w:t xml:space="preserve"> dieser gelegt,</w:t>
      </w:r>
      <w:r>
        <w:t xml:space="preserve"> </w:t>
      </w:r>
      <w:r w:rsidR="007B2DF1">
        <w:t>so</w:t>
      </w:r>
      <w:r>
        <w:t xml:space="preserve">wie </w:t>
      </w:r>
      <w:r w:rsidR="007B2DF1">
        <w:t>auf eine</w:t>
      </w:r>
      <w:r>
        <w:t xml:space="preserve"> einfache Portierung des Systems auf andere Geräte</w:t>
      </w:r>
      <w:r w:rsidR="00582E2E">
        <w:t>.</w:t>
      </w:r>
      <w:r w:rsidR="007B2DF1">
        <w:t xml:space="preserve"> </w:t>
      </w:r>
      <w:r w:rsidR="002D3DFD">
        <w:t>Folgend</w:t>
      </w:r>
      <w:r w:rsidR="007B2DF1">
        <w:t xml:space="preserve"> geht die Arbeit im Detail auf die Implementierung ein. In diesem Zusammenhang wird der grobe Ablauf der Anwendung beschrieben und anhand von Ablaufdiagrammen visualisiert. Des Weiteren wird im speziellen auf </w:t>
      </w:r>
      <w:proofErr w:type="spellStart"/>
      <w:r w:rsidR="007B2DF1">
        <w:t>Promisses</w:t>
      </w:r>
      <w:proofErr w:type="spellEnd"/>
      <w:r w:rsidR="007B2DF1">
        <w:t xml:space="preserve"> und auf </w:t>
      </w:r>
      <w:proofErr w:type="spellStart"/>
      <w:r w:rsidR="00C623AD">
        <w:t>chainning</w:t>
      </w:r>
      <w:proofErr w:type="spellEnd"/>
      <w:r w:rsidR="00C623AD">
        <w:t xml:space="preserve"> </w:t>
      </w:r>
      <w:r w:rsidR="007B2DF1">
        <w:t xml:space="preserve">im Kontext </w:t>
      </w:r>
      <w:r w:rsidR="002D3DFD">
        <w:t xml:space="preserve">von </w:t>
      </w:r>
      <w:r w:rsidR="007B2DF1">
        <w:t>JavaScript eingegangen.</w:t>
      </w:r>
    </w:p>
    <w:p w14:paraId="71311785" w14:textId="5824A10C" w:rsidR="007B2DF1" w:rsidRDefault="007219F5" w:rsidP="007219F5">
      <w:r>
        <w:t xml:space="preserve">Abschließend werden die Ergebnisse der Arbeit innerhalb der Evaluation reflektiert und bewertet. Es zeigte sich, dass die erarbeiteten Konzepte überwiegend belastbar waren. Lediglich das </w:t>
      </w:r>
      <w:r w:rsidR="00C623AD">
        <w:t>e</w:t>
      </w:r>
      <w:r>
        <w:t>rweiterte Tech Radar konnte ohne vertiefende Kenntnisse nicht in vollem Umfang von einem befragten Personenkreis korrekt interpretiert werden.</w:t>
      </w:r>
    </w:p>
    <w:p w14:paraId="7884534A" w14:textId="473CB7B7" w:rsidR="004B0916" w:rsidRPr="00DB2416" w:rsidRDefault="004B0916" w:rsidP="00DB2416">
      <w:r>
        <w:br w:type="page"/>
      </w:r>
    </w:p>
    <w:p w14:paraId="64DA8655" w14:textId="160C5B4F" w:rsidR="00F2351E" w:rsidRDefault="00106852" w:rsidP="00F2351E">
      <w:pPr>
        <w:pStyle w:val="berschrift2"/>
      </w:pPr>
      <w:bookmarkStart w:id="66" w:name="_Toc33121913"/>
      <w:r>
        <w:lastRenderedPageBreak/>
        <w:t>Ausblick</w:t>
      </w:r>
      <w:bookmarkEnd w:id="66"/>
    </w:p>
    <w:p w14:paraId="1A1EAF27" w14:textId="77777777" w:rsidR="00D000DC" w:rsidRDefault="00D000DC" w:rsidP="00D000DC">
      <w:r>
        <w:t xml:space="preserve">Die Arbeit hat für das Unternehmen ISB AG den Grundstein auf dem Gebiet der Visualisierung von IT-Konsolidierungsprojekten gelegt. Zahlreiche Themengebiete wurden aufgezeigt, welche ein hohes Potential aufweisen. Diese sollten zukünftig näher untersucht werden. Im speziellen ist es vorstellbar die Untersuchung der </w:t>
      </w:r>
      <w:proofErr w:type="spellStart"/>
      <w:r>
        <w:t>Graphmuster</w:t>
      </w:r>
      <w:proofErr w:type="spellEnd"/>
      <w:r>
        <w:t xml:space="preserve"> aus Kapitel 3.3 zu intensivieren. Sie stellen eine neue Entwicklung auf dem Gebiet dar und repräsentieren somit den essenziellen Mehrwert dieser Arbeit. Des Weiteren ist es sehr gut vorstellbar, dass weiterer Muster mit einer Beziehung zu speziellen Situationen der IT-Landschaft eines Unternehmens existieren. </w:t>
      </w:r>
    </w:p>
    <w:p w14:paraId="263225C4" w14:textId="77777777" w:rsidR="00D000DC" w:rsidRDefault="00D000DC" w:rsidP="00D000DC">
      <w:r>
        <w:t>Auch sollten die in dieser Arbeit erstellten Visualisierungskonzepte auf ihre Anwendbarkeit näher betrachtet werden. Vor allem der Vergleich zu aktuell gängigen Visualisierungskonzepten im Bereich des EAM könnte von Interesse sein. Eine erste Erprobung der erstellten Konzepte im Rahmen eines Projekts könnte diesbezüglich wichtige Informationen und Erkenntnisse liefern. In diesem Zusammenhang könnte beispielsweise auch das Potential der Informationsvermittlung der Grafiken untersucht werden.</w:t>
      </w:r>
    </w:p>
    <w:p w14:paraId="6CDF8553" w14:textId="77777777" w:rsidR="00D000DC" w:rsidRDefault="00D000DC" w:rsidP="00D000DC">
      <w:r>
        <w:t>Für zukünftige Arbeiten basierend auf dieser Thesis, sei abschließend eine Entwicklung eines Visualisierungswerkzeugs genannt. Der in dieser Arbeit implementierten Prototyps könnte hierbei die Grundlage der Entwicklung darstellen. Entsprechend könnte eine Weiterentwickelung des Prototyps erfolgen, bis hin zu einem Visualisierungswerkzeug. Eine komplette Neuentwicklung, welche sich auf die Erfahrungen des praktischen Teils dieser Arbeit stützt, wäre auch denkbar. Ein Mehrwert für das Unternehmen wäre durch ein solches Werkzeug jedoch in beiden Fällen gegeben.</w:t>
      </w:r>
    </w:p>
    <w:p w14:paraId="4D3B6EE7" w14:textId="1150315D" w:rsidR="00D5587B" w:rsidRPr="001E6F3D" w:rsidRDefault="00B32650" w:rsidP="00F2351E">
      <w:pPr>
        <w:pStyle w:val="Listenabsatz"/>
        <w:numPr>
          <w:ilvl w:val="0"/>
          <w:numId w:val="47"/>
        </w:numPr>
      </w:pPr>
      <w:r w:rsidRPr="001E6F3D">
        <w:br w:type="page"/>
      </w:r>
    </w:p>
    <w:p w14:paraId="7B8180C9" w14:textId="77777777" w:rsidR="00AE4369" w:rsidRDefault="00AE4369" w:rsidP="00B4304D">
      <w:pPr>
        <w:spacing w:after="0" w:line="240" w:lineRule="auto"/>
        <w:ind w:firstLine="0"/>
        <w:sectPr w:rsidR="00AE4369" w:rsidSect="00B32650">
          <w:type w:val="continuous"/>
          <w:pgSz w:w="11906" w:h="16838" w:code="9"/>
          <w:pgMar w:top="1418" w:right="1418" w:bottom="1134" w:left="851" w:header="709" w:footer="709" w:gutter="284"/>
          <w:cols w:space="708"/>
          <w:titlePg/>
          <w:docGrid w:linePitch="360"/>
        </w:sectPr>
      </w:pPr>
    </w:p>
    <w:p w14:paraId="084E8058" w14:textId="77777777" w:rsidR="00AE4369" w:rsidRDefault="00AE4369" w:rsidP="00B4304D">
      <w:pPr>
        <w:rPr>
          <w:b/>
          <w:bCs/>
          <w:iCs/>
          <w:color w:val="00844D"/>
          <w:sz w:val="32"/>
          <w:szCs w:val="32"/>
        </w:rPr>
        <w:sectPr w:rsidR="00AE4369" w:rsidSect="00B32650">
          <w:type w:val="continuous"/>
          <w:pgSz w:w="11906" w:h="16838" w:code="9"/>
          <w:pgMar w:top="1418" w:right="1418" w:bottom="1134" w:left="851" w:header="709" w:footer="709" w:gutter="284"/>
          <w:cols w:space="708"/>
          <w:titlePg/>
          <w:docGrid w:linePitch="360"/>
        </w:sectPr>
      </w:pPr>
    </w:p>
    <w:sdt>
      <w:sdtPr>
        <w:rPr>
          <w:b/>
          <w:bCs/>
          <w:iCs/>
          <w:color w:val="00844D"/>
          <w:sz w:val="32"/>
          <w:szCs w:val="32"/>
        </w:rPr>
        <w:id w:val="-97251364"/>
        <w:docPartObj>
          <w:docPartGallery w:val="Bibliographies"/>
          <w:docPartUnique/>
        </w:docPartObj>
      </w:sdtPr>
      <w:sdtEndPr>
        <w:rPr>
          <w:b w:val="0"/>
          <w:bCs w:val="0"/>
          <w:iCs w:val="0"/>
          <w:color w:val="auto"/>
          <w:sz w:val="22"/>
          <w:szCs w:val="22"/>
        </w:rPr>
      </w:sdtEndPr>
      <w:sdtContent>
        <w:p w14:paraId="1DA4CEF6" w14:textId="73EB0888" w:rsidR="00B32650" w:rsidRPr="009F392C" w:rsidRDefault="00497318" w:rsidP="00B4304D">
          <w:pPr>
            <w:rPr>
              <w:b/>
              <w:bCs/>
              <w:iCs/>
              <w:color w:val="00844D"/>
              <w:sz w:val="32"/>
              <w:szCs w:val="32"/>
            </w:rPr>
          </w:pPr>
          <w:r>
            <w:rPr>
              <w:b/>
              <w:bCs/>
              <w:iCs/>
              <w:color w:val="00844D"/>
              <w:sz w:val="32"/>
              <w:szCs w:val="32"/>
            </w:rPr>
            <w:t>Quellen</w:t>
          </w:r>
          <w:r w:rsidR="00B32650" w:rsidRPr="009F392C">
            <w:rPr>
              <w:b/>
              <w:bCs/>
              <w:iCs/>
              <w:color w:val="00844D"/>
              <w:sz w:val="32"/>
              <w:szCs w:val="32"/>
            </w:rPr>
            <w:t>verzeichnis</w:t>
          </w:r>
        </w:p>
        <w:sdt>
          <w:sdtPr>
            <w:id w:val="111145805"/>
            <w:bibliography/>
          </w:sdtPr>
          <w:sdtContent>
            <w:p w14:paraId="425D8185" w14:textId="77777777" w:rsidR="00911D61" w:rsidRDefault="00B32650" w:rsidP="00911D61">
              <w:pPr>
                <w:pStyle w:val="Literaturverzeichnis"/>
                <w:rPr>
                  <w:noProof/>
                  <w:sz w:val="24"/>
                  <w:szCs w:val="24"/>
                </w:rPr>
              </w:pPr>
              <w:r>
                <w:fldChar w:fldCharType="begin"/>
              </w:r>
              <w:r>
                <w:instrText>BIBLIOGRAPHY</w:instrText>
              </w:r>
              <w:r>
                <w:fldChar w:fldCharType="separate"/>
              </w:r>
              <w:r w:rsidR="00911D61">
                <w:rPr>
                  <w:b/>
                  <w:bCs/>
                  <w:noProof/>
                </w:rPr>
                <w:t>2020.</w:t>
              </w:r>
              <w:r w:rsidR="00911D61">
                <w:rPr>
                  <w:noProof/>
                </w:rPr>
                <w:t xml:space="preserve"> [Online] 2020. [Zitat vom: 03. 01 2020.] https://w3techs.com/.</w:t>
              </w:r>
            </w:p>
            <w:p w14:paraId="183EA888" w14:textId="77777777" w:rsidR="00911D61" w:rsidRDefault="00911D61" w:rsidP="00911D61">
              <w:pPr>
                <w:pStyle w:val="Literaturverzeichnis"/>
                <w:rPr>
                  <w:noProof/>
                </w:rPr>
              </w:pPr>
              <w:r>
                <w:rPr>
                  <w:b/>
                  <w:bCs/>
                  <w:noProof/>
                </w:rPr>
                <w:t>Andreas M. Böhm, Bettina Jungkunz. 2005.</w:t>
              </w:r>
              <w:r>
                <w:rPr>
                  <w:noProof/>
                </w:rPr>
                <w:t xml:space="preserve"> </w:t>
              </w:r>
              <w:r>
                <w:rPr>
                  <w:i/>
                  <w:iCs/>
                  <w:noProof/>
                </w:rPr>
                <w:t xml:space="preserve">Grundkurs IT-Berufe. </w:t>
              </w:r>
              <w:r>
                <w:rPr>
                  <w:noProof/>
                </w:rPr>
                <w:t>s.l. : Vieweg-Verlag, 2005.</w:t>
              </w:r>
            </w:p>
            <w:p w14:paraId="36D41B62" w14:textId="77777777" w:rsidR="00911D61" w:rsidRDefault="00911D61" w:rsidP="00911D61">
              <w:pPr>
                <w:pStyle w:val="Literaturverzeichnis"/>
                <w:rPr>
                  <w:noProof/>
                </w:rPr>
              </w:pPr>
              <w:r>
                <w:rPr>
                  <w:b/>
                  <w:bCs/>
                  <w:noProof/>
                </w:rPr>
                <w:t>Andreas Maier, Michael Kaufmann. 2016.</w:t>
              </w:r>
              <w:r>
                <w:rPr>
                  <w:noProof/>
                </w:rPr>
                <w:t xml:space="preserve"> </w:t>
              </w:r>
              <w:r>
                <w:rPr>
                  <w:i/>
                  <w:iCs/>
                  <w:noProof/>
                </w:rPr>
                <w:t xml:space="preserve">NoSQL-Datenbanken. </w:t>
              </w:r>
              <w:r>
                <w:rPr>
                  <w:noProof/>
                </w:rPr>
                <w:t>s.l. : Springer Vieweg, 2016. 8. Auflage.</w:t>
              </w:r>
            </w:p>
            <w:p w14:paraId="022B5E5D" w14:textId="77777777" w:rsidR="00911D61" w:rsidRDefault="00911D61" w:rsidP="00911D61">
              <w:pPr>
                <w:pStyle w:val="Literaturverzeichnis"/>
                <w:rPr>
                  <w:noProof/>
                </w:rPr>
              </w:pPr>
              <w:r>
                <w:rPr>
                  <w:b/>
                  <w:bCs/>
                  <w:noProof/>
                </w:rPr>
                <w:t>BITKOM - Bundesverband Informationswirtschaft, Telekommunikation und neue Medien e. V. 2011.</w:t>
              </w:r>
              <w:r>
                <w:rPr>
                  <w:noProof/>
                </w:rPr>
                <w:t xml:space="preserve"> bitkom. </w:t>
              </w:r>
              <w:r>
                <w:rPr>
                  <w:i/>
                  <w:iCs/>
                  <w:noProof/>
                </w:rPr>
                <w:t xml:space="preserve">bitkom.org. </w:t>
              </w:r>
              <w:r>
                <w:rPr>
                  <w:noProof/>
                </w:rPr>
                <w:t>[Online] 2011. [Zitat vom: 11. 10 2019.] https://www.bitkom.org/sites/default/files/file/import/EAM-Enterprise-Architecture-Management-BITKOM-Leitfaden.pdf.</w:t>
              </w:r>
            </w:p>
            <w:p w14:paraId="54CFCE81" w14:textId="77777777" w:rsidR="00911D61" w:rsidRDefault="00911D61" w:rsidP="00911D61">
              <w:pPr>
                <w:pStyle w:val="Literaturverzeichnis"/>
                <w:rPr>
                  <w:noProof/>
                </w:rPr>
              </w:pPr>
              <w:r>
                <w:rPr>
                  <w:b/>
                  <w:bCs/>
                  <w:noProof/>
                </w:rPr>
                <w:t>Bostock, Mike. 2019.</w:t>
              </w:r>
              <w:r>
                <w:rPr>
                  <w:noProof/>
                </w:rPr>
                <w:t xml:space="preserve"> D3js.org. </w:t>
              </w:r>
              <w:r>
                <w:rPr>
                  <w:i/>
                  <w:iCs/>
                  <w:noProof/>
                </w:rPr>
                <w:t xml:space="preserve">d3js.org. </w:t>
              </w:r>
              <w:r>
                <w:rPr>
                  <w:noProof/>
                </w:rPr>
                <w:t>[Online] 2019. [Zitat vom: 08. 01 2020.] https://d3js.org/.</w:t>
              </w:r>
            </w:p>
            <w:p w14:paraId="433217F6" w14:textId="77777777" w:rsidR="00911D61" w:rsidRDefault="00911D61" w:rsidP="00911D61">
              <w:pPr>
                <w:pStyle w:val="Literaturverzeichnis"/>
                <w:rPr>
                  <w:noProof/>
                </w:rPr>
              </w:pPr>
              <w:r>
                <w:rPr>
                  <w:b/>
                  <w:bCs/>
                  <w:noProof/>
                </w:rPr>
                <w:t>2020.</w:t>
              </w:r>
              <w:r>
                <w:rPr>
                  <w:noProof/>
                </w:rPr>
                <w:t xml:space="preserve"> Business-IT (Grafik). </w:t>
              </w:r>
              <w:r>
                <w:rPr>
                  <w:i/>
                  <w:iCs/>
                  <w:noProof/>
                </w:rPr>
                <w:t xml:space="preserve">business-it.link. </w:t>
              </w:r>
              <w:r>
                <w:rPr>
                  <w:noProof/>
                </w:rPr>
                <w:t>[Online] 2020. [Zitat vom: 07. 01 2020.] https://www.business-it.link/unternehmen/vision-leitbild-strategie.</w:t>
              </w:r>
            </w:p>
            <w:p w14:paraId="73CE14D3" w14:textId="77777777" w:rsidR="00911D61" w:rsidRDefault="00911D61" w:rsidP="00911D61">
              <w:pPr>
                <w:pStyle w:val="Literaturverzeichnis"/>
                <w:rPr>
                  <w:noProof/>
                </w:rPr>
              </w:pPr>
              <w:r>
                <w:rPr>
                  <w:b/>
                  <w:bCs/>
                  <w:noProof/>
                </w:rPr>
                <w:t>Hanschke, Inge. 2016.</w:t>
              </w:r>
              <w:r>
                <w:rPr>
                  <w:noProof/>
                </w:rPr>
                <w:t xml:space="preserve"> </w:t>
              </w:r>
              <w:r>
                <w:rPr>
                  <w:i/>
                  <w:iCs/>
                  <w:noProof/>
                </w:rPr>
                <w:t xml:space="preserve">Enterprise Architecture Management - einfach und effektiv: Ein praktischer Leitfaden für die Einführung von EAM. </w:t>
              </w:r>
              <w:r>
                <w:rPr>
                  <w:noProof/>
                </w:rPr>
                <w:t>München : Carl Hanser Verlag, 2016. 2. Auflage.</w:t>
              </w:r>
            </w:p>
            <w:p w14:paraId="4401E866" w14:textId="77777777" w:rsidR="00911D61" w:rsidRDefault="00911D61" w:rsidP="00911D61">
              <w:pPr>
                <w:pStyle w:val="Literaturverzeichnis"/>
                <w:rPr>
                  <w:noProof/>
                </w:rPr>
              </w:pPr>
              <w:r>
                <w:rPr>
                  <w:b/>
                  <w:bCs/>
                  <w:noProof/>
                </w:rPr>
                <w:t>—. 2013.</w:t>
              </w:r>
              <w:r>
                <w:rPr>
                  <w:noProof/>
                </w:rPr>
                <w:t xml:space="preserve"> </w:t>
              </w:r>
              <w:r>
                <w:rPr>
                  <w:i/>
                  <w:iCs/>
                  <w:noProof/>
                </w:rPr>
                <w:t xml:space="preserve">Strategisches Management der IT-Landschaft: Ein praktischer Leitfaden für das Enterprise Architecture Management. </w:t>
              </w:r>
              <w:r>
                <w:rPr>
                  <w:noProof/>
                </w:rPr>
                <w:t>München : Carl Hanser Verlag, 2013. 3. Auflage.</w:t>
              </w:r>
            </w:p>
            <w:p w14:paraId="183D73BD" w14:textId="77777777" w:rsidR="00911D61" w:rsidRDefault="00911D61" w:rsidP="00911D61">
              <w:pPr>
                <w:pStyle w:val="Literaturverzeichnis"/>
                <w:rPr>
                  <w:noProof/>
                </w:rPr>
              </w:pPr>
              <w:r>
                <w:rPr>
                  <w:b/>
                  <w:bCs/>
                  <w:noProof/>
                </w:rPr>
                <w:t>Hunger, Michael. 2014.</w:t>
              </w:r>
              <w:r>
                <w:rPr>
                  <w:noProof/>
                </w:rPr>
                <w:t xml:space="preserve"> </w:t>
              </w:r>
              <w:r>
                <w:rPr>
                  <w:i/>
                  <w:iCs/>
                  <w:noProof/>
                </w:rPr>
                <w:t xml:space="preserve">Neo4j 2.0: Eine Graphdatenbank für alle. </w:t>
              </w:r>
              <w:r>
                <w:rPr>
                  <w:noProof/>
                </w:rPr>
                <w:t>Paderborn : entwickler-press, 2014.</w:t>
              </w:r>
            </w:p>
            <w:p w14:paraId="088DD59B" w14:textId="77777777" w:rsidR="00911D61" w:rsidRDefault="00911D61" w:rsidP="00911D61">
              <w:pPr>
                <w:pStyle w:val="Literaturverzeichnis"/>
                <w:rPr>
                  <w:noProof/>
                </w:rPr>
              </w:pPr>
              <w:r>
                <w:rPr>
                  <w:b/>
                  <w:bCs/>
                  <w:noProof/>
                </w:rPr>
                <w:t>Innern, Bundesministerim des.</w:t>
              </w:r>
              <w:r>
                <w:rPr>
                  <w:noProof/>
                </w:rPr>
                <w:t xml:space="preserve"> BMI.Bund. [Online] [Zitat vom: 08. 10 2019.] https://www.bmi.bund.de/DE/themen/it-und-digitalpolitik/it-des-bundes/it-konsolidierung/it-konsolidierung-node.html.</w:t>
              </w:r>
            </w:p>
            <w:p w14:paraId="44485AC6" w14:textId="77777777" w:rsidR="00911D61" w:rsidRDefault="00911D61" w:rsidP="00911D61">
              <w:pPr>
                <w:pStyle w:val="Literaturverzeichnis"/>
                <w:rPr>
                  <w:noProof/>
                </w:rPr>
              </w:pPr>
              <w:r>
                <w:rPr>
                  <w:b/>
                  <w:bCs/>
                  <w:noProof/>
                </w:rPr>
                <w:t>Killelea, Patrick. 2002.</w:t>
              </w:r>
              <w:r>
                <w:rPr>
                  <w:noProof/>
                </w:rPr>
                <w:t xml:space="preserve"> </w:t>
              </w:r>
              <w:r>
                <w:rPr>
                  <w:i/>
                  <w:iCs/>
                  <w:noProof/>
                </w:rPr>
                <w:t xml:space="preserve">Web performance tuning. </w:t>
              </w:r>
              <w:r>
                <w:rPr>
                  <w:noProof/>
                </w:rPr>
                <w:t>s.l. : O´Reilly, 2002.</w:t>
              </w:r>
            </w:p>
            <w:p w14:paraId="26CF3200" w14:textId="77777777" w:rsidR="00911D61" w:rsidRDefault="00911D61" w:rsidP="00911D61">
              <w:pPr>
                <w:pStyle w:val="Literaturverzeichnis"/>
                <w:rPr>
                  <w:noProof/>
                </w:rPr>
              </w:pPr>
              <w:r>
                <w:rPr>
                  <w:b/>
                  <w:bCs/>
                  <w:noProof/>
                </w:rPr>
                <w:t>Klein, Manfred. 2017.</w:t>
              </w:r>
              <w:r>
                <w:rPr>
                  <w:noProof/>
                </w:rPr>
                <w:t xml:space="preserve"> eGovernment Computing. </w:t>
              </w:r>
              <w:r>
                <w:rPr>
                  <w:i/>
                  <w:iCs/>
                  <w:noProof/>
                </w:rPr>
                <w:t xml:space="preserve">egovernment-computing.de. </w:t>
              </w:r>
              <w:r>
                <w:rPr>
                  <w:noProof/>
                </w:rPr>
                <w:t>[Online] 13. August 2017. [Zitat vom: 11. 10 2019.] https://www.egovernment-computing.de/was-ist-it-konsolidierung-in-der-oeffentlichen-hand-a-741563/.</w:t>
              </w:r>
            </w:p>
            <w:p w14:paraId="75BDFC32" w14:textId="77777777" w:rsidR="00911D61" w:rsidRDefault="00911D61" w:rsidP="00911D61">
              <w:pPr>
                <w:pStyle w:val="Literaturverzeichnis"/>
                <w:rPr>
                  <w:noProof/>
                </w:rPr>
              </w:pPr>
              <w:r>
                <w:rPr>
                  <w:b/>
                  <w:bCs/>
                  <w:noProof/>
                </w:rPr>
                <w:t>Mario Winter, Mohsen Ekssir-Monfared, Harry M. Sneed, Richard Seidl, Lars Borner. 2013.</w:t>
              </w:r>
              <w:r>
                <w:rPr>
                  <w:noProof/>
                </w:rPr>
                <w:t xml:space="preserve"> </w:t>
              </w:r>
              <w:r>
                <w:rPr>
                  <w:i/>
                  <w:iCs/>
                  <w:noProof/>
                </w:rPr>
                <w:t xml:space="preserve">Der Integrationstest: Von Entwurf und Architektur zur Komponenten- und Systemintegration. </w:t>
              </w:r>
              <w:r>
                <w:rPr>
                  <w:noProof/>
                </w:rPr>
                <w:t>München : Carl Hanser Verlag, 2013.</w:t>
              </w:r>
            </w:p>
            <w:p w14:paraId="1480EDF9" w14:textId="77777777" w:rsidR="00911D61" w:rsidRDefault="00911D61" w:rsidP="00911D61">
              <w:pPr>
                <w:pStyle w:val="Literaturverzeichnis"/>
                <w:rPr>
                  <w:noProof/>
                </w:rPr>
              </w:pPr>
              <w:r>
                <w:rPr>
                  <w:b/>
                  <w:bCs/>
                  <w:noProof/>
                </w:rPr>
                <w:t>Michael Matzer, Big Data Insider (E-Book). 2019.</w:t>
              </w:r>
              <w:r>
                <w:rPr>
                  <w:noProof/>
                </w:rPr>
                <w:t xml:space="preserve"> </w:t>
              </w:r>
              <w:r>
                <w:rPr>
                  <w:i/>
                  <w:iCs/>
                  <w:noProof/>
                </w:rPr>
                <w:t xml:space="preserve">Graph-Datenbanken. </w:t>
              </w:r>
              <w:r>
                <w:rPr>
                  <w:noProof/>
                </w:rPr>
                <w:t>Augsburg : Vogel IT-Medien, 2019.</w:t>
              </w:r>
            </w:p>
            <w:p w14:paraId="31361AD6" w14:textId="77777777" w:rsidR="00911D61" w:rsidRDefault="00911D61" w:rsidP="00911D61">
              <w:pPr>
                <w:pStyle w:val="Literaturverzeichnis"/>
                <w:rPr>
                  <w:noProof/>
                </w:rPr>
              </w:pPr>
              <w:r>
                <w:rPr>
                  <w:b/>
                  <w:bCs/>
                  <w:noProof/>
                </w:rPr>
                <w:lastRenderedPageBreak/>
                <w:t>Murray, Scott. 2017.</w:t>
              </w:r>
              <w:r>
                <w:rPr>
                  <w:noProof/>
                </w:rPr>
                <w:t xml:space="preserve"> </w:t>
              </w:r>
              <w:r>
                <w:rPr>
                  <w:i/>
                  <w:iCs/>
                  <w:noProof/>
                </w:rPr>
                <w:t xml:space="preserve">Interactive Data Vizualization for the Web: An introduction to designing with D3. </w:t>
              </w:r>
              <w:r>
                <w:rPr>
                  <w:noProof/>
                </w:rPr>
                <w:t>United States of Amerika : O´Reilly, 2017. 2. Auflage.</w:t>
              </w:r>
            </w:p>
            <w:p w14:paraId="03B0521F" w14:textId="77777777" w:rsidR="00911D61" w:rsidRDefault="00911D61" w:rsidP="00911D61">
              <w:pPr>
                <w:pStyle w:val="Literaturverzeichnis"/>
                <w:rPr>
                  <w:noProof/>
                </w:rPr>
              </w:pPr>
              <w:r>
                <w:rPr>
                  <w:b/>
                  <w:bCs/>
                  <w:noProof/>
                </w:rPr>
                <w:t>2019.</w:t>
              </w:r>
              <w:r>
                <w:rPr>
                  <w:noProof/>
                </w:rPr>
                <w:t xml:space="preserve"> Opensource.Zalando. </w:t>
              </w:r>
              <w:r>
                <w:rPr>
                  <w:i/>
                  <w:iCs/>
                  <w:noProof/>
                </w:rPr>
                <w:t xml:space="preserve">opensource.zalando.com. </w:t>
              </w:r>
              <w:r>
                <w:rPr>
                  <w:noProof/>
                </w:rPr>
                <w:t>[Online] 12 2019. [Zitat vom: 05. 11 2019.] https://opensource.zalando.com/tech-radar/.</w:t>
              </w:r>
            </w:p>
            <w:p w14:paraId="1E4B2297" w14:textId="77777777" w:rsidR="00911D61" w:rsidRDefault="00911D61" w:rsidP="00911D61">
              <w:pPr>
                <w:pStyle w:val="Literaturverzeichnis"/>
                <w:rPr>
                  <w:noProof/>
                </w:rPr>
              </w:pPr>
              <w:r>
                <w:rPr>
                  <w:b/>
                  <w:bCs/>
                  <w:noProof/>
                </w:rPr>
                <w:t>Richard Lackes, Markus Sieper. 2018.</w:t>
              </w:r>
              <w:r>
                <w:rPr>
                  <w:noProof/>
                </w:rPr>
                <w:t xml:space="preserve"> Wirtschaftslexikon Gabler. </w:t>
              </w:r>
              <w:r>
                <w:rPr>
                  <w:i/>
                  <w:iCs/>
                  <w:noProof/>
                </w:rPr>
                <w:t xml:space="preserve">wirtschaftslexikon.gabler.de. </w:t>
              </w:r>
              <w:r>
                <w:rPr>
                  <w:noProof/>
                </w:rPr>
                <w:t>[Online] 19. 02 2018. [Zitat vom: 08. 11 2019.] https://wirtschaftslexikon.gabler.de/definition/datenmodell-28093/version-251730.</w:t>
              </w:r>
            </w:p>
            <w:p w14:paraId="437ABE97" w14:textId="77777777" w:rsidR="00911D61" w:rsidRDefault="00911D61" w:rsidP="00911D61">
              <w:pPr>
                <w:pStyle w:val="Literaturverzeichnis"/>
                <w:rPr>
                  <w:noProof/>
                </w:rPr>
              </w:pPr>
              <w:r>
                <w:rPr>
                  <w:b/>
                  <w:bCs/>
                  <w:noProof/>
                </w:rPr>
                <w:t>2019.</w:t>
              </w:r>
              <w:r>
                <w:rPr>
                  <w:noProof/>
                </w:rPr>
                <w:t xml:space="preserve"> RYTE WIKI. [Online] 2019. [Zitat vom: 21. 02 2020.] https://de.ryte.com/wiki/Mockup.</w:t>
              </w:r>
            </w:p>
            <w:p w14:paraId="56EE887C" w14:textId="77777777" w:rsidR="00911D61" w:rsidRDefault="00911D61" w:rsidP="00911D61">
              <w:pPr>
                <w:pStyle w:val="Literaturverzeichnis"/>
                <w:rPr>
                  <w:noProof/>
                </w:rPr>
              </w:pPr>
              <w:r>
                <w:rPr>
                  <w:b/>
                  <w:bCs/>
                  <w:noProof/>
                </w:rPr>
                <w:t>Stefan Luber, Nico Litzel. 2017.</w:t>
              </w:r>
              <w:r>
                <w:rPr>
                  <w:noProof/>
                </w:rPr>
                <w:t xml:space="preserve"> bigdata-insider. </w:t>
              </w:r>
              <w:r>
                <w:rPr>
                  <w:i/>
                  <w:iCs/>
                  <w:noProof/>
                </w:rPr>
                <w:t xml:space="preserve">bigdata-insider.de. </w:t>
              </w:r>
              <w:r>
                <w:rPr>
                  <w:noProof/>
                </w:rPr>
                <w:t>[Online] 12. 06 2017. [Zitat vom: 04. 11 2019.] https://www.bigdata-insider.de/was-ist-nosql-a-615718/.</w:t>
              </w:r>
            </w:p>
            <w:p w14:paraId="17F6F0E4" w14:textId="77777777" w:rsidR="00911D61" w:rsidRDefault="00911D61" w:rsidP="00911D61">
              <w:pPr>
                <w:pStyle w:val="Literaturverzeichnis"/>
                <w:rPr>
                  <w:noProof/>
                </w:rPr>
              </w:pPr>
              <w:r>
                <w:rPr>
                  <w:b/>
                  <w:bCs/>
                  <w:noProof/>
                </w:rPr>
                <w:t>Trelle, Tobias. 2017.</w:t>
              </w:r>
              <w:r>
                <w:rPr>
                  <w:noProof/>
                </w:rPr>
                <w:t xml:space="preserve"> Codecentric Blog: IT Expertenwissen von Entwicklern für Entwickler. </w:t>
              </w:r>
              <w:r>
                <w:rPr>
                  <w:i/>
                  <w:iCs/>
                  <w:noProof/>
                </w:rPr>
                <w:t xml:space="preserve">blog.codecentric.de. </w:t>
              </w:r>
              <w:r>
                <w:rPr>
                  <w:noProof/>
                </w:rPr>
                <w:t>[Online] 19. 06 2017. [Zitat vom: 16. 10 2019.] https://blog.codecentric.de/2017/06/graphen-visualisierung-mit-neo4j/.</w:t>
              </w:r>
            </w:p>
            <w:p w14:paraId="77840742" w14:textId="77777777" w:rsidR="00911D61" w:rsidRDefault="00911D61" w:rsidP="00911D61">
              <w:pPr>
                <w:pStyle w:val="Literaturverzeichnis"/>
                <w:rPr>
                  <w:noProof/>
                </w:rPr>
              </w:pPr>
              <w:r>
                <w:rPr>
                  <w:b/>
                  <w:bCs/>
                  <w:noProof/>
                </w:rPr>
                <w:t>Wolff, Eberhard. 2016.</w:t>
              </w:r>
              <w:r>
                <w:rPr>
                  <w:noProof/>
                </w:rPr>
                <w:t xml:space="preserve"> </w:t>
              </w:r>
              <w:r>
                <w:rPr>
                  <w:i/>
                  <w:iCs/>
                  <w:noProof/>
                </w:rPr>
                <w:t xml:space="preserve">Continuous Delivery: Der pragmatische Einstieg. </w:t>
              </w:r>
              <w:r>
                <w:rPr>
                  <w:noProof/>
                </w:rPr>
                <w:t>s.l. : dpunkt.verlag, 2016. 2. Auflage.</w:t>
              </w:r>
            </w:p>
            <w:p w14:paraId="56A46C16" w14:textId="6EA16E5A" w:rsidR="00B32650" w:rsidRDefault="00B32650" w:rsidP="00911D61">
              <w:r>
                <w:rPr>
                  <w:b/>
                  <w:bCs/>
                </w:rPr>
                <w:fldChar w:fldCharType="end"/>
              </w:r>
            </w:p>
          </w:sdtContent>
        </w:sdt>
      </w:sdtContent>
    </w:sdt>
    <w:p w14:paraId="5A0DBD8F" w14:textId="77777777" w:rsidR="009E718F" w:rsidRDefault="009E718F" w:rsidP="008A17B5">
      <w:pPr>
        <w:spacing w:after="0" w:line="240" w:lineRule="auto"/>
        <w:ind w:firstLine="0"/>
      </w:pPr>
    </w:p>
    <w:p w14:paraId="7EDCD289" w14:textId="41D923BA" w:rsidR="009E718F" w:rsidRDefault="009E718F" w:rsidP="008A17B5">
      <w:pPr>
        <w:spacing w:after="0" w:line="240" w:lineRule="auto"/>
        <w:ind w:firstLine="0"/>
      </w:pPr>
    </w:p>
    <w:p w14:paraId="43922E5F" w14:textId="77777777" w:rsidR="001A0EB0" w:rsidRDefault="001A0EB0">
      <w:pPr>
        <w:spacing w:after="0" w:line="240" w:lineRule="auto"/>
        <w:ind w:firstLine="0"/>
        <w:jc w:val="left"/>
        <w:rPr>
          <w:rFonts w:ascii="Arial" w:hAnsi="Arial" w:cs="Arial"/>
          <w:color w:val="222222"/>
          <w:sz w:val="21"/>
          <w:szCs w:val="21"/>
          <w:shd w:val="clear" w:color="auto" w:fill="EAF3FF"/>
        </w:rPr>
      </w:pPr>
      <w:r>
        <w:rPr>
          <w:rFonts w:ascii="Arial" w:hAnsi="Arial" w:cs="Arial"/>
          <w:color w:val="222222"/>
          <w:sz w:val="21"/>
          <w:szCs w:val="21"/>
          <w:shd w:val="clear" w:color="auto" w:fill="EAF3FF"/>
        </w:rPr>
        <w:br w:type="page"/>
      </w:r>
    </w:p>
    <w:p w14:paraId="678FE023" w14:textId="425238F1" w:rsidR="00B32650" w:rsidRDefault="00B32650" w:rsidP="00B4304D">
      <w:pPr>
        <w:spacing w:after="0" w:line="240" w:lineRule="auto"/>
        <w:ind w:firstLine="0"/>
        <w:rPr>
          <w:b/>
          <w:bCs/>
          <w:iCs/>
          <w:color w:val="00844D"/>
          <w:sz w:val="28"/>
          <w:szCs w:val="28"/>
        </w:rPr>
        <w:sectPr w:rsidR="00B32650" w:rsidSect="00B32650">
          <w:type w:val="continuous"/>
          <w:pgSz w:w="11906" w:h="16838" w:code="9"/>
          <w:pgMar w:top="1418" w:right="1418" w:bottom="1134" w:left="851" w:header="709" w:footer="709" w:gutter="284"/>
          <w:cols w:space="708"/>
          <w:titlePg/>
          <w:docGrid w:linePitch="360"/>
        </w:sectPr>
      </w:pPr>
    </w:p>
    <w:p w14:paraId="60BC1960" w14:textId="711A5127" w:rsidR="00B32650" w:rsidRPr="00D8357B" w:rsidRDefault="00C471DC" w:rsidP="00D8357B">
      <w:pPr>
        <w:pStyle w:val="berschrift1"/>
        <w:numPr>
          <w:ilvl w:val="0"/>
          <w:numId w:val="0"/>
        </w:numPr>
      </w:pPr>
      <w:bookmarkStart w:id="67" w:name="_Toc33121914"/>
      <w:r w:rsidRPr="00122657">
        <w:lastRenderedPageBreak/>
        <w:t>Glossar</w:t>
      </w:r>
      <w:bookmarkEnd w:id="67"/>
    </w:p>
    <w:tbl>
      <w:tblPr>
        <w:tblStyle w:val="Tabellenraster"/>
        <w:tblW w:w="0" w:type="auto"/>
        <w:tblLook w:val="04A0" w:firstRow="1" w:lastRow="0" w:firstColumn="1" w:lastColumn="0" w:noHBand="0" w:noVBand="1"/>
      </w:tblPr>
      <w:tblGrid>
        <w:gridCol w:w="3681"/>
        <w:gridCol w:w="5662"/>
      </w:tblGrid>
      <w:tr w:rsidR="00D16ED9" w14:paraId="28DCAD0B" w14:textId="77777777" w:rsidTr="001C56F1">
        <w:tc>
          <w:tcPr>
            <w:tcW w:w="3681" w:type="dxa"/>
          </w:tcPr>
          <w:p w14:paraId="7F87BE4B" w14:textId="4CE36F82" w:rsidR="00D16ED9" w:rsidRDefault="001C56F1" w:rsidP="00B4304D">
            <w:pPr>
              <w:spacing w:after="0"/>
              <w:ind w:firstLine="0"/>
              <w:rPr>
                <w:b/>
                <w:bCs/>
              </w:rPr>
            </w:pPr>
            <w:r w:rsidRPr="004E0D17">
              <w:rPr>
                <w:b/>
                <w:bCs/>
              </w:rPr>
              <w:t>Begriff</w:t>
            </w:r>
          </w:p>
        </w:tc>
        <w:tc>
          <w:tcPr>
            <w:tcW w:w="5662" w:type="dxa"/>
          </w:tcPr>
          <w:p w14:paraId="159C5103" w14:textId="7CCD0A33" w:rsidR="00D16ED9" w:rsidRPr="00D16ED9" w:rsidRDefault="001C56F1" w:rsidP="00B4304D">
            <w:pPr>
              <w:spacing w:after="0"/>
              <w:ind w:firstLine="0"/>
            </w:pPr>
            <w:r w:rsidRPr="004E0D17">
              <w:rPr>
                <w:b/>
                <w:bCs/>
              </w:rPr>
              <w:t>Definition / Erklärung</w:t>
            </w:r>
          </w:p>
        </w:tc>
      </w:tr>
      <w:tr w:rsidR="001C56F1" w14:paraId="7C8BBD34" w14:textId="77777777" w:rsidTr="001C56F1">
        <w:tc>
          <w:tcPr>
            <w:tcW w:w="3681" w:type="dxa"/>
          </w:tcPr>
          <w:p w14:paraId="02F157BE" w14:textId="001F9EEB" w:rsidR="001C56F1" w:rsidRDefault="001C56F1" w:rsidP="001C56F1">
            <w:pPr>
              <w:spacing w:after="0"/>
              <w:ind w:firstLine="0"/>
            </w:pPr>
            <w:r>
              <w:t>Ampel</w:t>
            </w:r>
          </w:p>
        </w:tc>
        <w:tc>
          <w:tcPr>
            <w:tcW w:w="5662" w:type="dxa"/>
          </w:tcPr>
          <w:p w14:paraId="7FBFCF96" w14:textId="582790B0" w:rsidR="001C56F1" w:rsidRDefault="001C56F1" w:rsidP="00472852">
            <w:pPr>
              <w:spacing w:after="0"/>
              <w:ind w:firstLine="0"/>
            </w:pPr>
            <w:r>
              <w:t>Hier werden Kennzahlen durch Farben visualisiert. In der Praxis werden häufig dreifarbige Ampel („rot“ – „gelb“ – „grün“) verwendet.</w:t>
            </w:r>
          </w:p>
        </w:tc>
      </w:tr>
      <w:tr w:rsidR="001C56F1" w14:paraId="5E93F1BA" w14:textId="77777777" w:rsidTr="001C56F1">
        <w:tc>
          <w:tcPr>
            <w:tcW w:w="3681" w:type="dxa"/>
          </w:tcPr>
          <w:p w14:paraId="6B849E93" w14:textId="21EAA841" w:rsidR="001C56F1" w:rsidRPr="00D8357B" w:rsidRDefault="001C56F1" w:rsidP="001C56F1">
            <w:pPr>
              <w:spacing w:after="0"/>
              <w:ind w:firstLine="0"/>
            </w:pPr>
            <w:r w:rsidRPr="00D8357B">
              <w:t>Bebauung</w:t>
            </w:r>
          </w:p>
        </w:tc>
        <w:tc>
          <w:tcPr>
            <w:tcW w:w="5662" w:type="dxa"/>
          </w:tcPr>
          <w:p w14:paraId="59C46643" w14:textId="7A51F72E" w:rsidR="001C56F1" w:rsidRDefault="00040E7A" w:rsidP="00472852">
            <w:pPr>
              <w:spacing w:after="0"/>
              <w:ind w:firstLine="0"/>
            </w:pPr>
            <w:r>
              <w:t xml:space="preserve">Sie füllt die von der Architektur vorgegebenen Strukturen. </w:t>
            </w:r>
          </w:p>
        </w:tc>
      </w:tr>
      <w:tr w:rsidR="001C56F1" w14:paraId="7D90FAB3" w14:textId="77777777" w:rsidTr="001C56F1">
        <w:tc>
          <w:tcPr>
            <w:tcW w:w="3681" w:type="dxa"/>
          </w:tcPr>
          <w:p w14:paraId="17813B23" w14:textId="4FA58CA0" w:rsidR="001C56F1" w:rsidRPr="00C471DC" w:rsidRDefault="001C56F1" w:rsidP="001C56F1">
            <w:pPr>
              <w:spacing w:after="0"/>
              <w:ind w:firstLine="0"/>
            </w:pPr>
            <w:r>
              <w:t>Best Practice</w:t>
            </w:r>
          </w:p>
        </w:tc>
        <w:tc>
          <w:tcPr>
            <w:tcW w:w="5662" w:type="dxa"/>
          </w:tcPr>
          <w:p w14:paraId="53C66802" w14:textId="03083AD9" w:rsidR="001C56F1" w:rsidRDefault="001C56F1" w:rsidP="00472852">
            <w:pPr>
              <w:spacing w:after="0"/>
              <w:ind w:firstLine="0"/>
            </w:pPr>
            <w:r>
              <w:t xml:space="preserve">Ist die Bezeichnung für eine Zusammenstellung von Wissen, Methoden und Standards zu Praktiken, welche sich in der Vergangenheit bewährt haben. </w:t>
            </w:r>
          </w:p>
        </w:tc>
      </w:tr>
      <w:tr w:rsidR="001C56F1" w14:paraId="082362A6" w14:textId="77777777" w:rsidTr="001C56F1">
        <w:tc>
          <w:tcPr>
            <w:tcW w:w="3681" w:type="dxa"/>
          </w:tcPr>
          <w:p w14:paraId="6FC971AD" w14:textId="1A217AB0" w:rsidR="001C56F1" w:rsidRDefault="001C56F1" w:rsidP="001C56F1">
            <w:pPr>
              <w:spacing w:after="0"/>
              <w:ind w:firstLine="0"/>
            </w:pPr>
            <w:proofErr w:type="spellStart"/>
            <w:r w:rsidRPr="004C72C0">
              <w:t>Deployment</w:t>
            </w:r>
            <w:proofErr w:type="spellEnd"/>
          </w:p>
        </w:tc>
        <w:tc>
          <w:tcPr>
            <w:tcW w:w="5662" w:type="dxa"/>
          </w:tcPr>
          <w:p w14:paraId="1E1AE080" w14:textId="76CDEDB7" w:rsidR="001C56F1" w:rsidRDefault="003547F5" w:rsidP="00472852">
            <w:pPr>
              <w:spacing w:after="0"/>
              <w:ind w:firstLine="0"/>
            </w:pPr>
            <w:r w:rsidRPr="003547F5">
              <w:t>Softwareauslieferungsprozess</w:t>
            </w:r>
          </w:p>
        </w:tc>
      </w:tr>
      <w:tr w:rsidR="001C56F1" w14:paraId="5CB902CC" w14:textId="77777777" w:rsidTr="001C56F1">
        <w:tc>
          <w:tcPr>
            <w:tcW w:w="3681" w:type="dxa"/>
          </w:tcPr>
          <w:p w14:paraId="44E08957" w14:textId="10712E9C" w:rsidR="001C56F1" w:rsidRPr="00DF34D9" w:rsidRDefault="001C56F1" w:rsidP="001C56F1">
            <w:pPr>
              <w:spacing w:after="0"/>
              <w:ind w:firstLine="0"/>
            </w:pPr>
            <w:r w:rsidRPr="00DF34D9">
              <w:t>Enterprise Architecture (EA)</w:t>
            </w:r>
          </w:p>
        </w:tc>
        <w:tc>
          <w:tcPr>
            <w:tcW w:w="5662" w:type="dxa"/>
          </w:tcPr>
          <w:p w14:paraId="7501AF8F" w14:textId="3C142949" w:rsidR="001C56F1" w:rsidRDefault="00DF34D9" w:rsidP="00472852">
            <w:pPr>
              <w:spacing w:after="0"/>
              <w:ind w:firstLine="0"/>
            </w:pPr>
            <w:r>
              <w:t>Dieser Begriff ist gleichbedeutend mit Unternehmensarchitektur. Diese generiert eine gesamthafte Sicht auf das Unternehmen. Hier werden die wesentlichen fachlichen und IT-Strukturen festgelegt und mit einander verknüpft. Somit lassen sich Business und IT, sowie deren Zusammenhänge beschreiben.</w:t>
            </w:r>
          </w:p>
        </w:tc>
      </w:tr>
      <w:tr w:rsidR="001C56F1" w14:paraId="0A1714EC" w14:textId="77777777" w:rsidTr="001C56F1">
        <w:tc>
          <w:tcPr>
            <w:tcW w:w="3681" w:type="dxa"/>
          </w:tcPr>
          <w:p w14:paraId="62963F7F" w14:textId="0C0A7107" w:rsidR="001C56F1" w:rsidRPr="00715C84" w:rsidRDefault="001C56F1" w:rsidP="001C56F1">
            <w:pPr>
              <w:spacing w:after="0"/>
              <w:ind w:firstLine="0"/>
            </w:pPr>
            <w:r w:rsidRPr="00715C84">
              <w:t>Enterprise Architecture Management (EAM)</w:t>
            </w:r>
          </w:p>
        </w:tc>
        <w:tc>
          <w:tcPr>
            <w:tcW w:w="5662" w:type="dxa"/>
          </w:tcPr>
          <w:p w14:paraId="390EDBE8" w14:textId="69C5B16E" w:rsidR="001C56F1" w:rsidRDefault="00DF34D9" w:rsidP="00472852">
            <w:pPr>
              <w:spacing w:after="0"/>
              <w:ind w:firstLine="0"/>
            </w:pPr>
            <w:r>
              <w:t xml:space="preserve">Dies ist ein systematischer und ganzheitlicher Ansatz, um das Verständnis, Kommunizieren, Gestalten und Planen </w:t>
            </w:r>
            <w:r w:rsidR="00715C84">
              <w:t>der</w:t>
            </w:r>
            <w:r>
              <w:t xml:space="preserve"> fachlichen und technischen Strukturen innerhalb des Unternehmens. Dadurch kann die Komplexität einer IT-Landschaft beherrscht und weiterentwickelt werden.</w:t>
            </w:r>
          </w:p>
        </w:tc>
      </w:tr>
      <w:tr w:rsidR="001C56F1" w14:paraId="2A0005FB" w14:textId="77777777" w:rsidTr="001C56F1">
        <w:tc>
          <w:tcPr>
            <w:tcW w:w="3681" w:type="dxa"/>
          </w:tcPr>
          <w:p w14:paraId="4AEEF8B3" w14:textId="7BB5C05F" w:rsidR="001C56F1" w:rsidRDefault="001C56F1" w:rsidP="001C56F1">
            <w:pPr>
              <w:spacing w:after="0"/>
              <w:ind w:firstLine="0"/>
            </w:pPr>
            <w:r>
              <w:t>Fachliches Domänenmodell</w:t>
            </w:r>
          </w:p>
        </w:tc>
        <w:tc>
          <w:tcPr>
            <w:tcW w:w="5662" w:type="dxa"/>
          </w:tcPr>
          <w:p w14:paraId="4CC7D9EC" w14:textId="10CDB66D" w:rsidR="001C56F1" w:rsidRDefault="00F810F2" w:rsidP="00472852">
            <w:pPr>
              <w:spacing w:after="0"/>
              <w:ind w:firstLine="0"/>
            </w:pPr>
            <w:r>
              <w:t>Gibt eine übergeordnete fachliche Struktur vor. Aktuelle oder zukünftige</w:t>
            </w:r>
            <w:r w:rsidR="002D2B78">
              <w:t xml:space="preserve"> fachliche Elemente (z. B. Geschäftsprozesse) werden hier einsortiert. Es definiert den Rahmen für die Weiterentwicklung von Business und IT.</w:t>
            </w:r>
          </w:p>
        </w:tc>
      </w:tr>
      <w:tr w:rsidR="001C56F1" w14:paraId="24E44802" w14:textId="77777777" w:rsidTr="001C56F1">
        <w:tc>
          <w:tcPr>
            <w:tcW w:w="3681" w:type="dxa"/>
          </w:tcPr>
          <w:p w14:paraId="183BDE41" w14:textId="5C23669E" w:rsidR="001C56F1" w:rsidRDefault="001C56F1" w:rsidP="001C56F1">
            <w:pPr>
              <w:spacing w:after="0"/>
              <w:ind w:firstLine="0"/>
            </w:pPr>
            <w:r>
              <w:t>Funktionales Referenzmodell</w:t>
            </w:r>
          </w:p>
        </w:tc>
        <w:tc>
          <w:tcPr>
            <w:tcW w:w="5662" w:type="dxa"/>
          </w:tcPr>
          <w:p w14:paraId="4BCA246D" w14:textId="10952440" w:rsidR="001C56F1" w:rsidRDefault="007D7154" w:rsidP="00472852">
            <w:pPr>
              <w:spacing w:after="0"/>
              <w:ind w:firstLine="0"/>
            </w:pPr>
            <w:r>
              <w:t>Dies ist die Ausprägung eines fachlichen Domänenmodells. Dokumentiert werden hier die fachlichen Funktionen und Fähigkeiten des Unternehmens.</w:t>
            </w:r>
          </w:p>
        </w:tc>
      </w:tr>
      <w:tr w:rsidR="007D7154" w14:paraId="78A41E09" w14:textId="77777777" w:rsidTr="001C56F1">
        <w:tc>
          <w:tcPr>
            <w:tcW w:w="3681" w:type="dxa"/>
          </w:tcPr>
          <w:p w14:paraId="46B180B6" w14:textId="73A6665E" w:rsidR="007D7154" w:rsidRDefault="007D7154" w:rsidP="001C56F1">
            <w:pPr>
              <w:spacing w:after="0"/>
              <w:ind w:firstLine="0"/>
            </w:pPr>
            <w:r>
              <w:lastRenderedPageBreak/>
              <w:t>Geschäftsprozess</w:t>
            </w:r>
          </w:p>
        </w:tc>
        <w:tc>
          <w:tcPr>
            <w:tcW w:w="5662" w:type="dxa"/>
          </w:tcPr>
          <w:p w14:paraId="22A39552" w14:textId="1CE3E015" w:rsidR="007D7154" w:rsidRDefault="007D7154" w:rsidP="00472852">
            <w:pPr>
              <w:spacing w:after="0"/>
              <w:ind w:firstLine="0"/>
            </w:pPr>
            <w:r>
              <w:t xml:space="preserve">Eine zielgerichtete Abfolge von Aktivitäten. Diese leisten einen </w:t>
            </w:r>
            <w:r w:rsidR="00756058">
              <w:t>essenziellen</w:t>
            </w:r>
            <w:r>
              <w:t xml:space="preserve"> Beitrag zur Wertschöpfung des Unternehmens bei. </w:t>
            </w:r>
          </w:p>
        </w:tc>
      </w:tr>
      <w:tr w:rsidR="00756058" w14:paraId="1F73E71F" w14:textId="77777777" w:rsidTr="001C56F1">
        <w:tc>
          <w:tcPr>
            <w:tcW w:w="3681" w:type="dxa"/>
          </w:tcPr>
          <w:p w14:paraId="2C30DD8C" w14:textId="04872B87" w:rsidR="00756058" w:rsidRDefault="00756058" w:rsidP="001C56F1">
            <w:pPr>
              <w:spacing w:after="0"/>
              <w:ind w:firstLine="0"/>
            </w:pPr>
            <w:r>
              <w:t>IT-Konsolidierung</w:t>
            </w:r>
            <w:r>
              <w:tab/>
            </w:r>
          </w:p>
        </w:tc>
        <w:tc>
          <w:tcPr>
            <w:tcW w:w="5662" w:type="dxa"/>
          </w:tcPr>
          <w:p w14:paraId="69AFFC6E" w14:textId="187825C2" w:rsidR="00756058" w:rsidRDefault="00756058" w:rsidP="00472852">
            <w:pPr>
              <w:spacing w:after="0"/>
              <w:ind w:firstLine="0"/>
            </w:pPr>
            <w:r>
              <w:t>Der Einsatz von Menschen, Prozessen und Technologien wird optimiert, für einen effektiveren/effizienteren Betrieb. Ziele sind die Optimierung von IT-Ressourcen, Kosten und des Service-Level</w:t>
            </w:r>
            <w:r w:rsidR="00472852">
              <w:t>s</w:t>
            </w:r>
            <w:r>
              <w:t xml:space="preserve"> als auch die Flexibilität des Unternehmens zu erhöhen.</w:t>
            </w:r>
          </w:p>
        </w:tc>
      </w:tr>
      <w:tr w:rsidR="00756058" w14:paraId="7962204D" w14:textId="77777777" w:rsidTr="001C56F1">
        <w:tc>
          <w:tcPr>
            <w:tcW w:w="3681" w:type="dxa"/>
          </w:tcPr>
          <w:p w14:paraId="2271D376" w14:textId="4819EFAD" w:rsidR="00756058" w:rsidRDefault="00756058" w:rsidP="001C56F1">
            <w:pPr>
              <w:spacing w:after="0"/>
              <w:ind w:firstLine="0"/>
            </w:pPr>
            <w:r>
              <w:t>IT- Landschaft</w:t>
            </w:r>
          </w:p>
        </w:tc>
        <w:tc>
          <w:tcPr>
            <w:tcW w:w="5662" w:type="dxa"/>
          </w:tcPr>
          <w:p w14:paraId="03CA0D05" w14:textId="76DAD740" w:rsidR="00756058" w:rsidRDefault="00756058" w:rsidP="00472852">
            <w:pPr>
              <w:spacing w:after="0"/>
              <w:ind w:firstLine="0"/>
            </w:pPr>
            <w:r>
              <w:t>Umfasst die Gesamtheit aller IT-Systeme (Informationssysteme, Daten, Schnittstellen, technische Bausteine und Betriebsinfrastrukturen).</w:t>
            </w:r>
          </w:p>
        </w:tc>
      </w:tr>
      <w:tr w:rsidR="00B3778C" w14:paraId="37B0FE93" w14:textId="77777777" w:rsidTr="00911D61">
        <w:tc>
          <w:tcPr>
            <w:tcW w:w="3681" w:type="dxa"/>
            <w:shd w:val="clear" w:color="auto" w:fill="auto"/>
          </w:tcPr>
          <w:p w14:paraId="5B4D71BB" w14:textId="7825702B" w:rsidR="00B3778C" w:rsidRPr="00B3778C" w:rsidRDefault="00B3778C" w:rsidP="001C56F1">
            <w:pPr>
              <w:spacing w:after="0"/>
              <w:ind w:firstLine="0"/>
              <w:rPr>
                <w:highlight w:val="yellow"/>
              </w:rPr>
            </w:pPr>
            <w:r w:rsidRPr="00B3778C">
              <w:t>Mockup</w:t>
            </w:r>
          </w:p>
        </w:tc>
        <w:tc>
          <w:tcPr>
            <w:tcW w:w="5662" w:type="dxa"/>
          </w:tcPr>
          <w:p w14:paraId="4510FC6F" w14:textId="55D1946D" w:rsidR="00B3778C" w:rsidRDefault="00911D61" w:rsidP="00472852">
            <w:pPr>
              <w:spacing w:after="0"/>
              <w:ind w:firstLine="0"/>
            </w:pPr>
            <w:r>
              <w:t xml:space="preserve">Dies stellt einen digitalen Entwurf dar. Zu Beginn der Konzeptionsphase dienen diese zur Visualisierung von Ideen und Konzepten. </w:t>
            </w:r>
          </w:p>
        </w:tc>
      </w:tr>
      <w:tr w:rsidR="00756058" w14:paraId="2A0DB369" w14:textId="77777777" w:rsidTr="001C56F1">
        <w:tc>
          <w:tcPr>
            <w:tcW w:w="3681" w:type="dxa"/>
          </w:tcPr>
          <w:p w14:paraId="56730793" w14:textId="3452B640" w:rsidR="00756058" w:rsidRDefault="00756058" w:rsidP="001C56F1">
            <w:pPr>
              <w:spacing w:after="0"/>
              <w:ind w:firstLine="0"/>
            </w:pPr>
            <w:r>
              <w:t>Prozesslandkarte</w:t>
            </w:r>
            <w:r>
              <w:tab/>
            </w:r>
          </w:p>
        </w:tc>
        <w:tc>
          <w:tcPr>
            <w:tcW w:w="5662" w:type="dxa"/>
          </w:tcPr>
          <w:p w14:paraId="15F66F04" w14:textId="0ADC2AA6" w:rsidR="00756058" w:rsidRDefault="00756058" w:rsidP="00472852">
            <w:pPr>
              <w:spacing w:after="0"/>
              <w:ind w:firstLine="0"/>
            </w:pPr>
            <w:r>
              <w:t xml:space="preserve">Ausprägung eines fachlichen Referenzmodells. Sie stellt die Geschäftsprozesse in ihrem Zusammenwirken grafisch dar. </w:t>
            </w:r>
            <w:r w:rsidR="00DF34D9">
              <w:t xml:space="preserve">Dadurch entsteht eine fachliche Strukturierung für das Unternehmen, welche sich in der Organisation widerspiegelt. </w:t>
            </w:r>
          </w:p>
        </w:tc>
      </w:tr>
      <w:tr w:rsidR="00756058" w14:paraId="36775EB4" w14:textId="77777777" w:rsidTr="001C56F1">
        <w:tc>
          <w:tcPr>
            <w:tcW w:w="3681" w:type="dxa"/>
          </w:tcPr>
          <w:p w14:paraId="32252279" w14:textId="71B6CDAA" w:rsidR="00756058" w:rsidRDefault="00756058" w:rsidP="001C56F1">
            <w:pPr>
              <w:spacing w:after="0"/>
              <w:ind w:firstLine="0"/>
            </w:pPr>
            <w:r>
              <w:t>Unternehmensarchitektur</w:t>
            </w:r>
          </w:p>
        </w:tc>
        <w:tc>
          <w:tcPr>
            <w:tcW w:w="5662" w:type="dxa"/>
          </w:tcPr>
          <w:p w14:paraId="55A85951" w14:textId="3FC0D1A8" w:rsidR="00756058" w:rsidRDefault="00DF34D9" w:rsidP="00472852">
            <w:pPr>
              <w:spacing w:after="0"/>
              <w:ind w:firstLine="0"/>
            </w:pPr>
            <w:r>
              <w:t xml:space="preserve">Dieser Begriff ist ein Synonym für Enterprise Architecture (EA). </w:t>
            </w:r>
          </w:p>
        </w:tc>
      </w:tr>
    </w:tbl>
    <w:p w14:paraId="0D62E754" w14:textId="77777777" w:rsidR="00DF34D9" w:rsidRDefault="00DF34D9" w:rsidP="004E0D17"/>
    <w:p w14:paraId="138A9009" w14:textId="77777777" w:rsidR="00DF34D9" w:rsidRDefault="00DF34D9" w:rsidP="004E0D17"/>
    <w:p w14:paraId="38FD03FD" w14:textId="585F2F65" w:rsidR="004E0D17" w:rsidRDefault="004E0D17" w:rsidP="004E0D17">
      <w:r>
        <w:t>Die Erklärungen</w:t>
      </w:r>
      <w:r w:rsidR="00B3778C">
        <w:t xml:space="preserve"> des Glossars</w:t>
      </w:r>
      <w:r>
        <w:t xml:space="preserve"> sind </w:t>
      </w:r>
      <w:r w:rsidR="00B3778C">
        <w:t xml:space="preserve">von Wolff, 2016; </w:t>
      </w:r>
      <w:proofErr w:type="spellStart"/>
      <w:r w:rsidR="00B3778C">
        <w:t>Hanschke</w:t>
      </w:r>
      <w:proofErr w:type="spellEnd"/>
      <w:r w:rsidR="00B3778C">
        <w:t xml:space="preserve">, 2013, als auch </w:t>
      </w:r>
      <w:r w:rsidR="00911D61">
        <w:t>ryte.com, 2019</w:t>
      </w:r>
      <w:r w:rsidR="00B3778C">
        <w:t xml:space="preserve"> </w:t>
      </w:r>
      <w:r>
        <w:t xml:space="preserve">entnommen. </w:t>
      </w:r>
    </w:p>
    <w:p w14:paraId="7DEBAFFC" w14:textId="77777777" w:rsidR="004E0D17" w:rsidRDefault="004E0D17" w:rsidP="004E0D17">
      <w:pPr>
        <w:pStyle w:val="berschrift1"/>
        <w:numPr>
          <w:ilvl w:val="0"/>
          <w:numId w:val="0"/>
        </w:numPr>
        <w:sectPr w:rsidR="004E0D17" w:rsidSect="00B32650">
          <w:type w:val="continuous"/>
          <w:pgSz w:w="11906" w:h="16838" w:code="9"/>
          <w:pgMar w:top="1418" w:right="1418" w:bottom="1134" w:left="851" w:header="709" w:footer="709" w:gutter="284"/>
          <w:cols w:space="708"/>
          <w:titlePg/>
          <w:docGrid w:linePitch="360"/>
        </w:sectPr>
      </w:pPr>
    </w:p>
    <w:p w14:paraId="0344DD61" w14:textId="15D094DD" w:rsidR="006B6D73" w:rsidRDefault="00122657" w:rsidP="004E0D17">
      <w:pPr>
        <w:pStyle w:val="berschrift1"/>
        <w:numPr>
          <w:ilvl w:val="0"/>
          <w:numId w:val="0"/>
        </w:numPr>
      </w:pPr>
      <w:bookmarkStart w:id="68" w:name="_Toc33121915"/>
      <w:r>
        <w:lastRenderedPageBreak/>
        <w:t>Anhang</w:t>
      </w:r>
      <w:bookmarkEnd w:id="68"/>
    </w:p>
    <w:p w14:paraId="76571738" w14:textId="053EB7DD" w:rsidR="00122657" w:rsidRDefault="009F392C" w:rsidP="00B4304D">
      <w:pPr>
        <w:spacing w:after="0"/>
        <w:ind w:firstLine="0"/>
      </w:pPr>
      <w:r>
        <w:t xml:space="preserve">In der angehängten </w:t>
      </w:r>
      <w:r w:rsidR="00795FAF">
        <w:t>Daten-</w:t>
      </w:r>
      <w:r>
        <w:t>CD befinden sich folgende Punkte:</w:t>
      </w:r>
    </w:p>
    <w:p w14:paraId="55BF89F2" w14:textId="77777777" w:rsidR="009F392C" w:rsidRDefault="009F392C" w:rsidP="00B4304D">
      <w:pPr>
        <w:spacing w:after="0"/>
        <w:ind w:firstLine="0"/>
      </w:pPr>
    </w:p>
    <w:p w14:paraId="39F0B799" w14:textId="1258C250" w:rsidR="009F392C" w:rsidRDefault="009F392C" w:rsidP="009F392C">
      <w:pPr>
        <w:pStyle w:val="Listenabsatz"/>
        <w:numPr>
          <w:ilvl w:val="0"/>
          <w:numId w:val="29"/>
        </w:numPr>
        <w:spacing w:after="0"/>
      </w:pPr>
      <w:r>
        <w:t xml:space="preserve">schriftliche Arbeit </w:t>
      </w:r>
    </w:p>
    <w:p w14:paraId="02E0980B" w14:textId="52C06116" w:rsidR="009F392C" w:rsidRDefault="009F392C" w:rsidP="009F392C">
      <w:pPr>
        <w:pStyle w:val="Listenabsatz"/>
        <w:numPr>
          <w:ilvl w:val="0"/>
          <w:numId w:val="29"/>
        </w:numPr>
        <w:spacing w:after="0"/>
      </w:pPr>
      <w:r>
        <w:t xml:space="preserve">kompletter Quellcode </w:t>
      </w:r>
    </w:p>
    <w:p w14:paraId="300EC880" w14:textId="1FC3E407" w:rsidR="00122657" w:rsidRDefault="009F392C" w:rsidP="00A3090F">
      <w:pPr>
        <w:pStyle w:val="Listenabsatz"/>
        <w:numPr>
          <w:ilvl w:val="0"/>
          <w:numId w:val="29"/>
        </w:numPr>
        <w:spacing w:after="0"/>
      </w:pPr>
      <w:r>
        <w:t xml:space="preserve">aktuelle Datenbestände </w:t>
      </w:r>
    </w:p>
    <w:sectPr w:rsidR="00122657" w:rsidSect="00B32650">
      <w:type w:val="continuous"/>
      <w:pgSz w:w="11906" w:h="16838" w:code="9"/>
      <w:pgMar w:top="1418" w:right="1418" w:bottom="1134" w:left="851" w:header="709" w:footer="709"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73424E" w14:textId="77777777" w:rsidR="00876662" w:rsidRDefault="00876662" w:rsidP="00FC3C0F">
      <w:r>
        <w:separator/>
      </w:r>
    </w:p>
    <w:p w14:paraId="5DC35E42" w14:textId="77777777" w:rsidR="00876662" w:rsidRDefault="00876662" w:rsidP="00FC3C0F"/>
  </w:endnote>
  <w:endnote w:type="continuationSeparator" w:id="0">
    <w:p w14:paraId="54524088" w14:textId="77777777" w:rsidR="00876662" w:rsidRDefault="00876662" w:rsidP="00FC3C0F">
      <w:r>
        <w:continuationSeparator/>
      </w:r>
    </w:p>
    <w:p w14:paraId="728271E0" w14:textId="77777777" w:rsidR="00876662" w:rsidRDefault="00876662" w:rsidP="00FC3C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DA5E3" w14:textId="77777777" w:rsidR="00252AF5" w:rsidRDefault="00252AF5" w:rsidP="00FC3C0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44F47" w14:textId="147AE60A" w:rsidR="00252AF5" w:rsidRPr="005E247E" w:rsidRDefault="00252AF5" w:rsidP="005E247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7BB85" w14:textId="77777777" w:rsidR="00252AF5" w:rsidRDefault="00252AF5" w:rsidP="00FC3C0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6C14EC" w14:textId="77777777" w:rsidR="00876662" w:rsidRDefault="00876662" w:rsidP="00FC3C0F">
      <w:r>
        <w:separator/>
      </w:r>
    </w:p>
    <w:p w14:paraId="706B97E5" w14:textId="77777777" w:rsidR="00876662" w:rsidRDefault="00876662" w:rsidP="00FC3C0F"/>
  </w:footnote>
  <w:footnote w:type="continuationSeparator" w:id="0">
    <w:p w14:paraId="5A1C54E8" w14:textId="77777777" w:rsidR="00876662" w:rsidRDefault="00876662" w:rsidP="00FC3C0F">
      <w:r>
        <w:continuationSeparator/>
      </w:r>
    </w:p>
    <w:p w14:paraId="0BF233E2" w14:textId="77777777" w:rsidR="00876662" w:rsidRDefault="00876662" w:rsidP="00FC3C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932BA" w14:textId="14CC3909" w:rsidR="00252AF5" w:rsidRDefault="00252AF5" w:rsidP="00C4518C">
    <w:r>
      <w:rPr>
        <w:noProof/>
        <w:lang w:eastAsia="de-DE" w:bidi="ar-SA"/>
      </w:rPr>
      <mc:AlternateContent>
        <mc:Choice Requires="wps">
          <w:drawing>
            <wp:anchor distT="0" distB="0" distL="114300" distR="114300" simplePos="0" relativeHeight="251659776" behindDoc="0" locked="0" layoutInCell="0" allowOverlap="1" wp14:anchorId="48395E2A" wp14:editId="028B1FCD">
              <wp:simplePos x="0" y="0"/>
              <wp:positionH relativeFrom="page">
                <wp:posOffset>914400</wp:posOffset>
              </wp:positionH>
              <wp:positionV relativeFrom="page">
                <wp:posOffset>370840</wp:posOffset>
              </wp:positionV>
              <wp:extent cx="5760720" cy="172085"/>
              <wp:effectExtent l="0" t="0" r="0" b="0"/>
              <wp:wrapNone/>
              <wp:docPr id="2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2BE9D" w14:textId="77777777" w:rsidR="00252AF5" w:rsidRDefault="00252AF5"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48395E2A" id="_x0000_t202" coordsize="21600,21600" o:spt="202" path="m,l,21600r21600,l21600,xe">
              <v:stroke joinstyle="miter"/>
              <v:path gradientshapeok="t" o:connecttype="rect"/>
            </v:shapetype>
            <v:shape id="Text Box 33" o:spid="_x0000_s1045" type="#_x0000_t202" style="position:absolute;left:0;text-align:left;margin-left:1in;margin-top:29.2pt;width:453.6pt;height:13.55pt;z-index:25165977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Dz7wEAAMIDAAAOAAAAZHJzL2Uyb0RvYy54bWysU9tu2zAMfR+wfxD0vjhJ70acomvRYUB3&#10;Adp9AC3LtjBb1Cgldvb1o+QkS7e3YS8CRVKHh4fU6nbsO7HV5A3aQi5mcym0VVgZ2xTy28vju2sp&#10;fABbQYdWF3Knvbxdv32zGlyul9hiV2kSDGJ9PrhCtiG4PMu8anUPfoZOWw7WSD0EvlKTVQQDo/dd&#10;tpzPL7MBqXKESnvP3ocpKNcJv661Cl/q2usgukIyt5BOSmcZz2y9grwhcK1RexrwDyx6MJaLHqEe&#10;IIDYkPkLqjeK0GMdZgr7DOvaKJ164G4W8z+6eW7B6dQLi+PdUSb//2DV5+1XEqYq5JInZaHnGb3o&#10;MYj3OIqzs6jP4HzOac+OE8PIfp5z6tW7J1TfvbB434Jt9B0RDq2Givkt4svs5OmE4yNIOXzCiuvA&#10;JmACGmvqo3gsh2B0ntPuOJvIRbHz4upyfrXkkOLYgq3ri1QC8sNrRz580NiLaBSSePYJHbZPPkQ2&#10;kB9SYjGLj6br0vw7+8rBidGT2EfCE/UwluNejRKrHfdBOK0Trz8bLdJPKQZepUL6HxsgLUX30bIW&#10;N4vz87h76cIGnXrLgxesYohCqkBSTJf7MG3qxpFpWq4x6W7xjpWrTWoqSjzx2TPmRUm97pc6buLp&#10;PWX9/nrrXwAAAP//AwBQSwMEFAAGAAgAAAAhAEozbBfgAAAACgEAAA8AAABkcnMvZG93bnJldi54&#10;bWxMj0FLw0AUhO+C/2F5ghdpNymJhJhNEcGDh4JNRentJftMgtm3Ibtt0n/v9qTHYYaZb4rtYgZx&#10;psn1lhXE6wgEcWN1z62Cj8PrKgPhPLLGwTIpuJCDbXl7U2Cu7cx7Ole+FaGEXY4KOu/HXErXdGTQ&#10;re1IHLxvOxn0QU6t1BPOodwMchNFj9Jgz2Ghw5FeOmp+qpNRgN1XhcnDJ+70/u1yrJt518bvSt3f&#10;Lc9PIDwt/i8MV/yADmVgqu2JtRND0EkSvngFaZaAuAaiNN6AqBVkaQqyLOT/C+UvAAAA//8DAFBL&#10;AQItABQABgAIAAAAIQC2gziS/gAAAOEBAAATAAAAAAAAAAAAAAAAAAAAAABbQ29udGVudF9UeXBl&#10;c10ueG1sUEsBAi0AFAAGAAgAAAAhADj9If/WAAAAlAEAAAsAAAAAAAAAAAAAAAAALwEAAF9yZWxz&#10;Ly5yZWxzUEsBAi0AFAAGAAgAAAAhAAxFcPPvAQAAwgMAAA4AAAAAAAAAAAAAAAAALgIAAGRycy9l&#10;Mm9Eb2MueG1sUEsBAi0AFAAGAAgAAAAhAEozbBfgAAAACgEAAA8AAAAAAAAAAAAAAAAASQQAAGRy&#10;cy9kb3ducmV2LnhtbFBLBQYAAAAABAAEAPMAAABWBQAAAAA=&#10;" o:allowincell="f" filled="f" stroked="f">
              <v:textbox inset=",0,,0">
                <w:txbxContent>
                  <w:p w14:paraId="75C2BE9D" w14:textId="77777777" w:rsidR="00252AF5" w:rsidRDefault="00252AF5" w:rsidP="00FC3C0F"/>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56D9C" w14:textId="77777777" w:rsidR="00252AF5" w:rsidRDefault="00252AF5" w:rsidP="00FC3C0F">
    <w:pPr>
      <w:pStyle w:val="Kopfzeile"/>
    </w:pPr>
    <w:r>
      <w:rPr>
        <w:noProof/>
        <w:lang w:eastAsia="de-DE" w:bidi="ar-SA"/>
      </w:rPr>
      <w:drawing>
        <wp:anchor distT="0" distB="0" distL="114300" distR="114300" simplePos="0" relativeHeight="251658240" behindDoc="1" locked="0" layoutInCell="1" allowOverlap="1" wp14:anchorId="787B40B1" wp14:editId="2B6DC8D4">
          <wp:simplePos x="0" y="0"/>
          <wp:positionH relativeFrom="margin">
            <wp:align>right</wp:align>
          </wp:positionH>
          <wp:positionV relativeFrom="margin">
            <wp:align>top</wp:align>
          </wp:positionV>
          <wp:extent cx="2144395" cy="868776"/>
          <wp:effectExtent l="19050" t="0" r="8255" b="0"/>
          <wp:wrapNone/>
          <wp:docPr id="464" name="WI_4c_A4.eps" descr="C:\Dokumente und Einstellungen\bieser.MOSAIQ-MEDIA\Eigene Dateien\Diplomarbeit\HFU\WI_4c_A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_4c_A4.eps" descr="C:\Dokumente und Einstellungen\bieser.MOSAIQ-MEDIA\Eigene Dateien\Diplomarbeit\HFU\WI_4c_A4.eps"/>
                  <pic:cNvPicPr>
                    <a:picLocks noChangeAspect="1" noChangeArrowheads="1"/>
                  </pic:cNvPicPr>
                </pic:nvPicPr>
                <pic:blipFill>
                  <a:blip r:embed="rId1"/>
                  <a:stretch>
                    <a:fillRect/>
                  </a:stretch>
                </pic:blipFill>
                <pic:spPr bwMode="auto">
                  <a:xfrm>
                    <a:off x="0" y="0"/>
                    <a:ext cx="2144395" cy="868776"/>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C8E94" w14:textId="77777777" w:rsidR="00252AF5" w:rsidRDefault="00252AF5" w:rsidP="00FC3C0F">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02EE6" w14:textId="26C6D994" w:rsidR="00252AF5" w:rsidRDefault="00252AF5" w:rsidP="00FC3C0F">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4F26A" w14:textId="51088B3A" w:rsidR="00252AF5" w:rsidRDefault="00252AF5" w:rsidP="00FC3C0F">
    <w:pPr>
      <w:pStyle w:val="Kopfzeile"/>
    </w:pPr>
    <w:r>
      <w:rPr>
        <w:noProof/>
        <w:lang w:eastAsia="de-DE" w:bidi="ar-SA"/>
      </w:rPr>
      <mc:AlternateContent>
        <mc:Choice Requires="wps">
          <w:drawing>
            <wp:anchor distT="0" distB="0" distL="114300" distR="114300" simplePos="0" relativeHeight="251656704" behindDoc="0" locked="0" layoutInCell="0" allowOverlap="1" wp14:anchorId="3C83F9EF" wp14:editId="1774B964">
              <wp:simplePos x="0" y="0"/>
              <wp:positionH relativeFrom="page">
                <wp:posOffset>900430</wp:posOffset>
              </wp:positionH>
              <wp:positionV relativeFrom="page">
                <wp:posOffset>363855</wp:posOffset>
              </wp:positionV>
              <wp:extent cx="5939155" cy="172085"/>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15FB2" w14:textId="77777777" w:rsidR="00252AF5" w:rsidRDefault="00252AF5"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3C83F9EF" id="_x0000_t202" coordsize="21600,21600" o:spt="202" path="m,l,21600r21600,l21600,xe">
              <v:stroke joinstyle="miter"/>
              <v:path gradientshapeok="t" o:connecttype="rect"/>
            </v:shapetype>
            <v:shape id="Text Box 29" o:spid="_x0000_s1046" type="#_x0000_t202" style="position:absolute;left:0;text-align:left;margin-left:70.9pt;margin-top:28.65pt;width:467.65pt;height:13.55pt;z-index:25165670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9AEAAMkDAAAOAAAAZHJzL2Uyb0RvYy54bWysU8Fu2zAMvQ/YPwi6L46zZmuMOEXXosOA&#10;rhvQ9gMYWY6F2aJGKbGzrx8lJ2m23YpdBImiHt97pJZXQ9eKnSZv0JYyn0yl0FZhZeymlM9Pd+8u&#10;pfABbAUtWl3KvfbyavX2zbJ3hZ5hg22lSTCI9UXvStmE4Ios86rRHfgJOm35skbqIPCRNllF0DN6&#10;12az6fRD1iNVjlBp7zl6O17KVcKva63Ct7r2Ooi2lMwtpJXSuo5rtlpCsSFwjVEHGvAKFh0Yy0VP&#10;ULcQQGzJ/APVGUXosQ4ThV2GdW2UThpYTT79S81jA04nLWyOdyeb/P+DVQ+77yRMVcpZLoWFjnv0&#10;pIcgPuEgZovoT+98wWmPjhPDwHHuc9Lq3T2qH15YvGnAbvQ1EfaNhor55fFldvZ0xPERZN1/xYrr&#10;wDZgAhpq6qJ5bIdgdO7T/tSbyEVxcL54v8jncykU3+UfZ9PLeSoBxfG1Ix8+a+xE3JSSuPcJHXb3&#10;PkQ2UBxTYjGLd6ZtU/9b+0eAE2MksY+ER+phWA/JqCQtKltjtWc5hONU8S/gTYP0S4qeJ6qU/ucW&#10;SEvRfrFsySK/uIgjmA68ofPo+hgFqxiilCqQFOPhJowDu3VkNg3XGO23eM0G1iZpe+FzIM7zkiQf&#10;ZjsO5Pk5Zb38wNVvAAAA//8DAFBLAwQUAAYACAAAACEAzdW9B98AAAAKAQAADwAAAGRycy9kb3du&#10;cmV2LnhtbEyPQUvEMBSE74L/ITzBi7hptdqlNl1E8OBhwa2ieHttnk2xeSlNdtv992ZPehxmmPmm&#10;3Cx2EAeafO9YQbpKQBC3TvfcKXh/e75eg/ABWePgmBQcycOmOj8rsdBu5h0d6tCJWMK+QAUmhLGQ&#10;0reGLPqVG4mj9+0miyHKqZN6wjmW20HeJMm9tNhzXDA40pOh9qfeWwVoPmvMrj5wq3cvx6+mnbdd&#10;+qrU5cXy+AAi0BL+wnDCj+hQRabG7Vl7MUSdpRE9KLjLb0GcAkmepyAaBessA1mV8v+F6hcAAP//&#10;AwBQSwECLQAUAAYACAAAACEAtoM4kv4AAADhAQAAEwAAAAAAAAAAAAAAAAAAAAAAW0NvbnRlbnRf&#10;VHlwZXNdLnhtbFBLAQItABQABgAIAAAAIQA4/SH/1gAAAJQBAAALAAAAAAAAAAAAAAAAAC8BAABf&#10;cmVscy8ucmVsc1BLAQItABQABgAIAAAAIQDld/w+9AEAAMkDAAAOAAAAAAAAAAAAAAAAAC4CAABk&#10;cnMvZTJvRG9jLnhtbFBLAQItABQABgAIAAAAIQDN1b0H3wAAAAoBAAAPAAAAAAAAAAAAAAAAAE4E&#10;AABkcnMvZG93bnJldi54bWxQSwUGAAAAAAQABADzAAAAWgUAAAAA&#10;" o:allowincell="f" filled="f" stroked="f">
              <v:textbox inset=",0,,0">
                <w:txbxContent>
                  <w:p w14:paraId="53215FB2" w14:textId="77777777" w:rsidR="00252AF5" w:rsidRDefault="00252AF5" w:rsidP="00FC3C0F"/>
                </w:txbxContent>
              </v:textbox>
              <w10:wrap anchorx="page" anchory="page"/>
            </v:shape>
          </w:pict>
        </mc:Fallback>
      </mc:AlternateContent>
    </w:r>
    <w:r>
      <w:rPr>
        <w:noProof/>
        <w:lang w:eastAsia="de-DE" w:bidi="ar-SA"/>
      </w:rPr>
      <mc:AlternateContent>
        <mc:Choice Requires="wps">
          <w:drawing>
            <wp:anchor distT="0" distB="0" distL="114300" distR="114300" simplePos="0" relativeHeight="251655680" behindDoc="0" locked="0" layoutInCell="0" allowOverlap="1" wp14:anchorId="2E181F24" wp14:editId="2F998E03">
              <wp:simplePos x="0" y="0"/>
              <wp:positionH relativeFrom="page">
                <wp:posOffset>0</wp:posOffset>
              </wp:positionH>
              <wp:positionV relativeFrom="page">
                <wp:posOffset>363855</wp:posOffset>
              </wp:positionV>
              <wp:extent cx="900430" cy="172085"/>
              <wp:effectExtent l="0" t="0" r="0" b="0"/>
              <wp:wrapNone/>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2085"/>
                      </a:xfrm>
                      <a:prstGeom prst="rect">
                        <a:avLst/>
                      </a:prstGeom>
                      <a:solidFill>
                        <a:srgbClr val="0084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7702DF" w14:textId="77777777" w:rsidR="00252AF5" w:rsidRDefault="00252AF5"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 w14:anchorId="2E181F24" id="Text Box 28" o:spid="_x0000_s1047" type="#_x0000_t202" style="position:absolute;left:0;text-align:left;margin-left:0;margin-top:28.65pt;width:70.9pt;height:13.55pt;z-index:25165568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S3BwIAAPADAAAOAAAAZHJzL2Uyb0RvYy54bWysU9uO0zAQfUfiHyy/06SlC92o6WpptQhp&#10;uUi7fIDjOImF4zFjt0n5esZOWwq8IV4sz8Vn5pwZr+/G3rCDQq/Blnw+yzlTVkKtbVvyr88Pr1ac&#10;+SBsLQxYVfKj8vxu8/LFenCFWkAHplbICMT6YnAl70JwRZZ52ale+Bk4ZSnYAPYikIltVqMYCL03&#10;2SLP32QDYO0QpPKevLspyDcJv2mUDJ+bxqvATMmpt5BOTGcVz2yzFkWLwnVantoQ/9BFL7Sloheo&#10;nQiC7VH/BdVrieChCTMJfQZNo6VKHIjNPP+DzVMnnEpcSBzvLjL5/wcrPx2+INN1yW84s6KnET2r&#10;MbB3MLLFKsozOF9Q1pOjvDCSn8acqHr3CPKbZxa2nbCtukeEoVOipvbm8WV29XTC8RGkGj5CTXXE&#10;PkACGhvso3akBiN0GtPxMprYiyTnbZ4vX1NEUmj+dpGvblIFUZwfO/ThvYKexUvJkSafwMXh0YfY&#10;jCjOKbGWB6PrB21MMrCttgbZQcQtyVfL5e6E/luasTHZQnw2IUZPYhmJTRTDWI1Jz8VZvArqI9FG&#10;mJaPPgtdOsAfnA20eCX33/cCFWfmgyXpbufLZdzUZNAFr73V2SusJIiSy4CcTcY2THu9d6jbjmpM&#10;Y7JwT0I3OokQJzL1c2qc1ippc/oCcW+v7ZT166NufgIAAP//AwBQSwMEFAAGAAgAAAAhAAaeoMzc&#10;AAAABgEAAA8AAABkcnMvZG93bnJldi54bWxMjzFvwjAUhPdK/Q/Wq9StOKGBRmleUFWJoRMqdGFz&#10;4kccET+nsYH039dMMJ7udPdduZpsL840+s4xQjpLQBA3TnfcIvzs1i85CB8Ua9U7JoQ/8rCqHh9K&#10;VWh34W86b0MrYgn7QiGYEIZCSt8YssrP3EAcvYMbrQpRjq3Uo7rEctvLeZIspVUdxwWjBvo01By3&#10;J4vwWy/mzSbkpjtsjHfpcb9efu0Rn5+mj3cQgaZwC8MVP6JDFZlqd2LtRY8QjwSExdsriKubpfFI&#10;jZBnGciqlPf41T8AAAD//wMAUEsBAi0AFAAGAAgAAAAhALaDOJL+AAAA4QEAABMAAAAAAAAAAAAA&#10;AAAAAAAAAFtDb250ZW50X1R5cGVzXS54bWxQSwECLQAUAAYACAAAACEAOP0h/9YAAACUAQAACwAA&#10;AAAAAAAAAAAAAAAvAQAAX3JlbHMvLnJlbHNQSwECLQAUAAYACAAAACEAg66EtwcCAADwAwAADgAA&#10;AAAAAAAAAAAAAAAuAgAAZHJzL2Uyb0RvYy54bWxQSwECLQAUAAYACAAAACEABp6gzNwAAAAGAQAA&#10;DwAAAAAAAAAAAAAAAABhBAAAZHJzL2Rvd25yZXYueG1sUEsFBgAAAAAEAAQA8wAAAGoFAAAAAA==&#10;" o:allowincell="f" fillcolor="#00844d" stroked="f">
              <v:textbox inset=",0,,0">
                <w:txbxContent>
                  <w:p w14:paraId="207702DF" w14:textId="77777777" w:rsidR="00252AF5" w:rsidRDefault="00252AF5"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088A0" w14:textId="179619C9" w:rsidR="00252AF5" w:rsidRDefault="00252AF5" w:rsidP="00FC3C0F">
    <w:pPr>
      <w:pStyle w:val="Kopfzeile"/>
    </w:pPr>
    <w:r>
      <w:rPr>
        <w:noProof/>
        <w:lang w:eastAsia="de-DE" w:bidi="ar-SA"/>
      </w:rPr>
      <mc:AlternateContent>
        <mc:Choice Requires="wps">
          <w:drawing>
            <wp:anchor distT="0" distB="0" distL="114300" distR="114300" simplePos="0" relativeHeight="251680256" behindDoc="0" locked="0" layoutInCell="0" allowOverlap="1" wp14:anchorId="440F061E" wp14:editId="66573265">
              <wp:simplePos x="0" y="0"/>
              <wp:positionH relativeFrom="page">
                <wp:posOffset>6742240</wp:posOffset>
              </wp:positionH>
              <wp:positionV relativeFrom="topMargin">
                <wp:posOffset>367665</wp:posOffset>
              </wp:positionV>
              <wp:extent cx="795647" cy="160020"/>
              <wp:effectExtent l="0" t="0" r="5080" b="0"/>
              <wp:wrapNone/>
              <wp:docPr id="3"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647" cy="160020"/>
                      </a:xfrm>
                      <a:prstGeom prst="rect">
                        <a:avLst/>
                      </a:prstGeom>
                      <a:solidFill>
                        <a:schemeClr val="accent2"/>
                      </a:solidFill>
                      <a:ln>
                        <a:noFill/>
                      </a:ln>
                    </wps:spPr>
                    <wps:txbx>
                      <w:txbxContent>
                        <w:p w14:paraId="3D9E002A" w14:textId="77777777" w:rsidR="00252AF5" w:rsidRDefault="00252AF5">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440F061E" id="_x0000_t202" coordsize="21600,21600" o:spt="202" path="m,l,21600r21600,l21600,xe">
              <v:stroke joinstyle="miter"/>
              <v:path gradientshapeok="t" o:connecttype="rect"/>
            </v:shapetype>
            <v:shape id="Textfeld 476" o:spid="_x0000_s1048" type="#_x0000_t202" style="position:absolute;left:0;text-align:left;margin-left:530.9pt;margin-top:28.95pt;width:62.65pt;height:12.6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FK/CgIAAPQDAAAOAAAAZHJzL2Uyb0RvYy54bWysU9tu2zAMfR+wfxD0vtjJsnQ14hRdigwD&#10;ugvQ7gMUSY6FyaJGKbGzrx8lJ1nQvQ17EUSKPOQ5pJZ3Q2fZQWMw4Go+nZScaSdBGber+ffnzZv3&#10;nIUonBIWnK75UQd+t3r9atn7Ss+gBas0MgJxoep9zdsYfVUUQba6E2ECXjt6bAA7EcnEXaFQ9ITe&#10;2WJWlouiB1QeQeoQyPswPvJVxm8aLePXpgk6Mltz6i3mE/O5TWexWopqh8K3Rp7aEP/QRSeMo6IX&#10;qAcRBduj+QuqMxIhQBMnEroCmsZInTkQm2n5gs1TK7zOXEic4C8yhf8HK78cviEzquZvOXOioxE9&#10;6yE22io2v1kkfXofKgp78hQYhw8w0Jwz1+AfQf4IzMG6FW6n7xGhb7VQ1N80ZRZXqSNOSCDb/jMo&#10;KiT2ETLQ0GCXxCM5GKHTnI6X2VAzTJLz5vbdYn7DmaSn6aIsZ3l2hajOyR5D/KihY+lSc6TRZ3Bx&#10;eAwxNSOqc0iqFcAatTHWZiOtm15bZAdBiyKk1C7OMoUXkdaleAcpcwRNnkw0cRtZxmE7nDQ96bcF&#10;dSTmCOMC0oehSwv4i7Oelq/m4edeoObMfnKk3u10Pk/bmg264LV3e/YKJwmi5jIiZ6OxjuNu7z2a&#10;XUs1zpO6J603JuuQhjL2c2qcVivLc/oGaXev7Rz157OufgMAAP//AwBQSwMEFAAGAAgAAAAhAK/h&#10;91/hAAAACwEAAA8AAABkcnMvZG93bnJldi54bWxMj8FOwzAQRO9I/IO1SNyoYyqakMapoIITVDRp&#10;P8CNt0lEvI5it0n5etwTHEczmnmTrSbTsTMOrrUkQcwiYEiV1S3VEva794cEmPOKtOosoYQLOljl&#10;tzeZSrUdqcBz6WsWSsilSkLjfZ9y7qoGjXIz2yMF72gHo3yQQ831oMZQbjr+GEULblRLYaFRPa4b&#10;rL7Lk5FQvG33H0X9uf56jatd+bPZjpf5KOX93fSyBOZx8n9huOIHdMgD08GeSDvWBR0tRGD3Ep7i&#10;Z2DXhEhiAewgIZkL4HnG/3/IfwEAAP//AwBQSwECLQAUAAYACAAAACEAtoM4kv4AAADhAQAAEwAA&#10;AAAAAAAAAAAAAAAAAAAAW0NvbnRlbnRfVHlwZXNdLnhtbFBLAQItABQABgAIAAAAIQA4/SH/1gAA&#10;AJQBAAALAAAAAAAAAAAAAAAAAC8BAABfcmVscy8ucmVsc1BLAQItABQABgAIAAAAIQDN2FK/CgIA&#10;APQDAAAOAAAAAAAAAAAAAAAAAC4CAABkcnMvZTJvRG9jLnhtbFBLAQItABQABgAIAAAAIQCv4fdf&#10;4QAAAAsBAAAPAAAAAAAAAAAAAAAAAGQEAABkcnMvZG93bnJldi54bWxQSwUGAAAAAAQABADzAAAA&#10;cgUAAAAA&#10;" o:allowincell="f" fillcolor="#c0504d [3205]" stroked="f">
              <v:textbox style="mso-fit-shape-to-text:t" inset=",0,,0">
                <w:txbxContent>
                  <w:p w14:paraId="3D9E002A" w14:textId="77777777" w:rsidR="00252AF5" w:rsidRDefault="00252AF5">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v:textbox>
              <w10:wrap anchorx="page" anchory="margin"/>
            </v:shape>
          </w:pict>
        </mc:Fallback>
      </mc:AlternateContent>
    </w:r>
    <w:r>
      <w:rPr>
        <w:noProof/>
        <w:lang w:eastAsia="de-DE" w:bidi="ar-SA"/>
      </w:rPr>
      <mc:AlternateContent>
        <mc:Choice Requires="wps">
          <w:drawing>
            <wp:anchor distT="0" distB="0" distL="114300" distR="114300" simplePos="0" relativeHeight="251681280" behindDoc="0" locked="0" layoutInCell="0" allowOverlap="1" wp14:anchorId="6E6F6F55" wp14:editId="69FFA55C">
              <wp:simplePos x="0" y="0"/>
              <wp:positionH relativeFrom="margin">
                <wp:align>left</wp:align>
              </wp:positionH>
              <wp:positionV relativeFrom="topMargin">
                <wp:align>center</wp:align>
              </wp:positionV>
              <wp:extent cx="5934710" cy="160020"/>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6002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B30B5" w14:textId="3DAB024A" w:rsidR="00252AF5" w:rsidRDefault="00252AF5">
                          <w:pPr>
                            <w:spacing w:after="0" w:line="240" w:lineRule="auto"/>
                            <w:jc w:val="right"/>
                          </w:pPr>
                          <w:fldSimple w:instr=" STYLEREF  &quot;1&quot; ">
                            <w:r w:rsidR="00F63D7D">
                              <w:rPr>
                                <w:noProof/>
                              </w:rPr>
                              <w:t>Einleitung</w:t>
                            </w:r>
                          </w:fldSimple>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6E6F6F55" id="Textfeld 475" o:spid="_x0000_s1049" type="#_x0000_t202" style="position:absolute;left:0;text-align:left;margin-left:0;margin-top:0;width:467.3pt;height:12.6pt;z-index:2516812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ZIc7AEAALMDAAAOAAAAZHJzL2Uyb0RvYy54bWysU8tu2zAQvBfoPxC815JcJ2kEy0GawEWB&#10;9AEk/QCKpCyiEpdd0pbcr++SslyjvRW9ENzlcjgzu1zfjX3HDhq9AVvxYpFzpq0EZeyu4t9etm/e&#10;ceaDsEp0YHXFj9rzu83rV+vBlXoJLXRKIyMQ68vBVbwNwZVZ5mWre+EX4LSlwwawF4FC3GUKxUDo&#10;fZct8/w6GwCVQ5Dae8o+Tod8k/CbRsvwpWm8DqyrOHELacW01nHNNmtR7lC41sgTDfEPLHphLD16&#10;hnoUQbA9mr+geiMRPDRhIaHPoGmM1EkDqSnyP9Q8t8LppIXM8e5sk/9/sPLz4Ssyoyq+urnizIqe&#10;mvSix9DoTrGYI4cG50sqfHZUGsb3MFKnk1rvnkB+98zCQyvsTt8jwtBqoYhhEW9mF1cnHB9B6uET&#10;KHpI7AMkoLHBPtpHhjBCp04dz90hMkxS8ur27eqmoCNJZ8V1ni9T+zJRzrcd+vBBQ8/ipuJI3U/o&#10;4vDkQ2QjyrkkPmZha7puZhmJTRTDWI+TJbP4GtSRaCNM80PzTpsW8CdnA81Oxf2PvUDNWffRkvTb&#10;YrWKw5YC2uBltp6zwkqCqLgMyNkUPIRpNPcOza6lN2ab78morUkaoqMTn5O9NBlJ2mmK4+hdxqnq&#10;91/b/AIAAP//AwBQSwMEFAAGAAgAAAAhAEe9mYXcAAAABAEAAA8AAABkcnMvZG93bnJldi54bWxM&#10;j0FLw0AQhe+C/2EZwZvdGGOxMZsigh6kVoyi12l2TILZ2Zjdtum/d/SilwfDG977XrGcXK92NIbO&#10;s4HzWQKKuPa248bA68vd2RWoEJEt9p7JwIECLMvjowJz6/f8TLsqNkpCOORooI1xyLUOdUsOw8wP&#10;xOJ9+NFhlHNstB1xL+Gu12mSzLXDjqWhxYFuW6o/q62TkrdHPKyTlXuqH74W9++rpsqyxpjTk+nm&#10;GlSkKf49ww++oEMpTBu/ZRtUb0CGxF8Vb3GRzUFtDKSXKeiy0P/hy28AAAD//wMAUEsBAi0AFAAG&#10;AAgAAAAhALaDOJL+AAAA4QEAABMAAAAAAAAAAAAAAAAAAAAAAFtDb250ZW50X1R5cGVzXS54bWxQ&#10;SwECLQAUAAYACAAAACEAOP0h/9YAAACUAQAACwAAAAAAAAAAAAAAAAAvAQAAX3JlbHMvLnJlbHNQ&#10;SwECLQAUAAYACAAAACEAgAmSHOwBAACzAwAADgAAAAAAAAAAAAAAAAAuAgAAZHJzL2Uyb0RvYy54&#10;bWxQSwECLQAUAAYACAAAACEAR72ZhdwAAAAEAQAADwAAAAAAAAAAAAAAAABGBAAAZHJzL2Rvd25y&#10;ZXYueG1sUEsFBgAAAAAEAAQA8wAAAE8FAAAAAA==&#10;" o:allowincell="f" filled="f" stroked="f">
              <v:textbox style="mso-fit-shape-to-text:t" inset=",0,,0">
                <w:txbxContent>
                  <w:p w14:paraId="2FCB30B5" w14:textId="3DAB024A" w:rsidR="00252AF5" w:rsidRDefault="00252AF5">
                    <w:pPr>
                      <w:spacing w:after="0" w:line="240" w:lineRule="auto"/>
                      <w:jc w:val="right"/>
                    </w:pPr>
                    <w:fldSimple w:instr=" STYLEREF  &quot;1&quot; ">
                      <w:r w:rsidR="00F63D7D">
                        <w:rPr>
                          <w:noProof/>
                        </w:rPr>
                        <w:t>Einleitung</w:t>
                      </w:r>
                    </w:fldSimple>
                  </w:p>
                </w:txbxContent>
              </v:textbox>
              <w10:wrap anchorx="margin"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28A99" w14:textId="77777777" w:rsidR="00252AF5" w:rsidRDefault="00252AF5" w:rsidP="00FC3C0F">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180EE" w14:textId="7E67E6E6" w:rsidR="00252AF5" w:rsidRDefault="00252AF5" w:rsidP="00FC3C0F">
    <w:pPr>
      <w:pStyle w:val="Kopfzeile"/>
    </w:pPr>
    <w:r>
      <w:rPr>
        <w:noProof/>
        <w:lang w:eastAsia="de-DE" w:bidi="ar-SA"/>
      </w:rPr>
      <mc:AlternateContent>
        <mc:Choice Requires="wps">
          <w:drawing>
            <wp:anchor distT="0" distB="0" distL="114300" distR="114300" simplePos="0" relativeHeight="251678208" behindDoc="0" locked="0" layoutInCell="0" allowOverlap="1" wp14:anchorId="523F1CD3" wp14:editId="0F745EDC">
              <wp:simplePos x="0" y="0"/>
              <wp:positionH relativeFrom="page">
                <wp:posOffset>720725</wp:posOffset>
              </wp:positionH>
              <wp:positionV relativeFrom="page">
                <wp:posOffset>363855</wp:posOffset>
              </wp:positionV>
              <wp:extent cx="5939155" cy="172085"/>
              <wp:effectExtent l="0" t="0" r="0" b="0"/>
              <wp:wrapNone/>
              <wp:docPr id="2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90E75" w14:textId="478A8676" w:rsidR="00252AF5" w:rsidRDefault="00252AF5" w:rsidP="00FC3C0F">
                          <w:fldSimple w:instr=" STYLEREF  &quot;1&quot; ">
                            <w:r w:rsidR="00F63D7D">
                              <w:rPr>
                                <w:noProof/>
                              </w:rPr>
                              <w:t>Grundlagen</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23F1CD3" id="_x0000_t202" coordsize="21600,21600" o:spt="202" path="m,l,21600r21600,l21600,xe">
              <v:stroke joinstyle="miter"/>
              <v:path gradientshapeok="t" o:connecttype="rect"/>
            </v:shapetype>
            <v:shape id="Text Box 27" o:spid="_x0000_s1050" type="#_x0000_t202" style="position:absolute;left:0;text-align:left;margin-left:56.75pt;margin-top:28.65pt;width:467.65pt;height:13.55pt;z-index:25167820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W39AEAAMkDAAAOAAAAZHJzL2Uyb0RvYy54bWysU9tu2zAMfR+wfxD0vjjOkrUx4hRdiw4D&#10;ugvQ7gMYWY6F2aJGKbGzrx8lJ2m2vQ17ESSKOjznkFrdDF0r9pq8QVvKfDKVQluFlbHbUn57fnhz&#10;LYUPYCto0epSHrSXN+vXr1a9K/QMG2wrTYJBrC96V8omBFdkmVeN7sBP0GnLlzVSB4GPtM0qgp7R&#10;uzabTafvsh6pcoRKe8/R+/FSrhN+XWsVvtS110G0pWRuIa2U1k1cs/UKii2Ba4w60oB/YNGBsVz0&#10;DHUPAcSOzF9QnVGEHuswUdhlWNdG6aSB1eTTP9Q8NeB00sLmeHe2yf8/WPV5/5WEqUo5m0thoeMe&#10;PeshiPc4iNlV9Kd3vuC0J8eJYeA49zlp9e4R1XcvLN41YLf6lgj7RkPF/PL4Mrt4OuL4CLLpP2HF&#10;dWAXMAENNXXRPLZDMDr36XDuTeSiOLhYvl3mi4UUiu/yq9n0epFKQHF67ciHDxo7ETelJO59Qof9&#10;ow+RDRSnlFjM4oNp29T/1v4W4MQYSewj4ZF6GDZDMirVjco2WB1YDuE4VfwLeNMg/ZSi54kqpf+x&#10;A9JStB8tW7LM5/M4gunAG7qMbk5RsIohSqkCSTEe7sI4sDtHZttwjdF+i7dsYG2Sthc+R+I8L0ny&#10;cbbjQF6eU9bLD1z/AgAA//8DAFBLAwQUAAYACAAAACEAX63Zs+AAAAAKAQAADwAAAGRycy9kb3du&#10;cmV2LnhtbEyPQUvDQBCF74L/YRnBi7Sb2FRDzKaI4MFDwUapeJtkxySYnQ3ZbZP+e7enenzMx5vv&#10;5ZvZ9OJIo+ssK4iXEQji2uqOGwWfH6+LFITzyBp7y6TgRA42xfVVjpm2E+/oWPpGhBJ2GSpovR8y&#10;KV3dkkG3tANxuP3Y0aAPcWykHnEK5aaX91H0IA12HD60ONBLS/VveTAKsP0qMbnb41bv3k7fVT1t&#10;m/hdqdub+fkJhKfZX2A46wd1KIJTZQ+snehDjlfrgCpYP65AnIEoScOYSkGaJCCLXP6fUPwBAAD/&#10;/wMAUEsBAi0AFAAGAAgAAAAhALaDOJL+AAAA4QEAABMAAAAAAAAAAAAAAAAAAAAAAFtDb250ZW50&#10;X1R5cGVzXS54bWxQSwECLQAUAAYACAAAACEAOP0h/9YAAACUAQAACwAAAAAAAAAAAAAAAAAvAQAA&#10;X3JlbHMvLnJlbHNQSwECLQAUAAYACAAAACEAEV7Vt/QBAADJAwAADgAAAAAAAAAAAAAAAAAuAgAA&#10;ZHJzL2Uyb0RvYy54bWxQSwECLQAUAAYACAAAACEAX63Zs+AAAAAKAQAADwAAAAAAAAAAAAAAAABO&#10;BAAAZHJzL2Rvd25yZXYueG1sUEsFBgAAAAAEAAQA8wAAAFsFAAAAAA==&#10;" o:allowincell="f" filled="f" stroked="f">
              <v:textbox inset=",0,,0">
                <w:txbxContent>
                  <w:p w14:paraId="0D990E75" w14:textId="478A8676" w:rsidR="00252AF5" w:rsidRDefault="00252AF5" w:rsidP="00FC3C0F">
                    <w:fldSimple w:instr=" STYLEREF  &quot;1&quot; ">
                      <w:r w:rsidR="00F63D7D">
                        <w:rPr>
                          <w:noProof/>
                        </w:rPr>
                        <w:t>Grundlagen</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77184" behindDoc="0" locked="0" layoutInCell="0" allowOverlap="1" wp14:anchorId="5A419F2C" wp14:editId="10E23930">
              <wp:simplePos x="0" y="0"/>
              <wp:positionH relativeFrom="page">
                <wp:posOffset>6659880</wp:posOffset>
              </wp:positionH>
              <wp:positionV relativeFrom="page">
                <wp:posOffset>363855</wp:posOffset>
              </wp:positionV>
              <wp:extent cx="895985" cy="172085"/>
              <wp:effectExtent l="0" t="0" r="0" b="0"/>
              <wp:wrapNone/>
              <wp:docPr id="2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23BCD2" w14:textId="77777777" w:rsidR="00252AF5" w:rsidRDefault="00252AF5"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5A419F2C" id="Text Box 26" o:spid="_x0000_s1051" type="#_x0000_t202" style="position:absolute;left:0;text-align:left;margin-left:524.4pt;margin-top:28.65pt;width:70.55pt;height:13.55pt;z-index:2516771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7rIBwIAAPEDAAAOAAAAZHJzL2Uyb0RvYy54bWysU9uO0zAQfUfiHyy/0yRVu7RR09XSahHS&#10;cpF2+QDHcRKLxGPGbpPy9YydthR4Q7xYM+PxmTlnxpv7se/YUaHTYAqezVLOlJFQadMU/OvL45sV&#10;Z84LU4kOjCr4STl+v339ajPYXM2hha5SyAjEuHywBW+9t3mSONmqXrgZWGXosgbshScXm6RCMRB6&#10;3yXzNL1LBsDKIkjlHEX30yXfRvy6VtJ/rmunPOsKTr35eGI8y3Am243IGxS21fLchviHLnqhDRW9&#10;Qu2FF+yA+i+oXksEB7WfSegTqGstVeRAbLL0DzbPrbAqciFxnL3K5P4frPx0/IJMVwWfLzkzoqcZ&#10;vajRs3cwsvld0GewLqe0Z0uJfqQ4zTlydfYJ5DfHDOxaYRr1gAhDq0RF/WXhZXLzdMJxAaQcPkJF&#10;dcTBQwQaa+yDeCQHI3Sa0+k6m9CLpOBqvVyvqEVJV9nbeUp2qCDyy2OLzr9X0LNgFBxp9BFcHJ+c&#10;n1IvKaGWg05Xj7rrooNNueuQHQWtyS5dpov9Gf23tM6EZAPh2YQYIpFlIDZR9GM5RkGv4pVQnYg2&#10;wrR99FvIaAF/cDbQ5hXcfT8IVJx1HwxJt84Wi7Cq0SEDb6PlJSqMJIiCS4+cTc7OT4t9sKiblmpM&#10;YzLwQELXOooQJjL1c26c9irKeP4DYXFv/Zj166dufwIAAP//AwBQSwMEFAAGAAgAAAAhAAoyk8rg&#10;AAAACwEAAA8AAABkcnMvZG93bnJldi54bWxMjzFPwzAUhHck/oP1kNioE0ghDXEqVMFUMTRUqtjc&#10;+JFEtZ8j22kCvx53gvF0p7vvyvVsNDuj870lAekiAYbUWNVTK2D/8XaXA/NBkpLaEgr4Rg/r6vqq&#10;lIWyE+3wXIeWxRLyhRTQhTAUnPumQyP9wg5I0fuyzsgQpWu5cnKK5Ubz+yR55Eb2FBc6OeCmw+ZU&#10;j0bAdHDp9qQ/R3qft8vD/meDr7oW4vZmfnkGFnAOf2G44Ed0qCLT0Y6kPNNRJ1ke2YOA5dMDsEsi&#10;zVcrYEcBeZYBr0r+/0P1CwAA//8DAFBLAQItABQABgAIAAAAIQC2gziS/gAAAOEBAAATAAAAAAAA&#10;AAAAAAAAAAAAAABbQ29udGVudF9UeXBlc10ueG1sUEsBAi0AFAAGAAgAAAAhADj9If/WAAAAlAEA&#10;AAsAAAAAAAAAAAAAAAAALwEAAF9yZWxzLy5yZWxzUEsBAi0AFAAGAAgAAAAhAMhnusgHAgAA8QMA&#10;AA4AAAAAAAAAAAAAAAAALgIAAGRycy9lMm9Eb2MueG1sUEsBAi0AFAAGAAgAAAAhAAoyk8rgAAAA&#10;CwEAAA8AAAAAAAAAAAAAAAAAYQQAAGRycy9kb3ducmV2LnhtbFBLBQYAAAAABAAEAPMAAABuBQAA&#10;AAA=&#10;" o:allowincell="f" fillcolor="#c0504d" stroked="f">
              <v:textbox inset=",0,,0">
                <w:txbxContent>
                  <w:p w14:paraId="1323BCD2" w14:textId="77777777" w:rsidR="00252AF5" w:rsidRDefault="00252AF5"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AC6AB" w14:textId="77777777" w:rsidR="00252AF5" w:rsidRDefault="00252AF5" w:rsidP="00FC3C0F">
    <w:pPr>
      <w:pStyle w:val="Kopfzeile"/>
    </w:pPr>
    <w:r>
      <w:rPr>
        <w:noProof/>
        <w:lang w:eastAsia="de-DE" w:bidi="ar-SA"/>
      </w:rPr>
      <mc:AlternateContent>
        <mc:Choice Requires="wps">
          <w:drawing>
            <wp:anchor distT="0" distB="0" distL="114300" distR="114300" simplePos="0" relativeHeight="251684352" behindDoc="0" locked="0" layoutInCell="0" allowOverlap="1" wp14:anchorId="5BF494FE" wp14:editId="5104AC50">
              <wp:simplePos x="0" y="0"/>
              <wp:positionH relativeFrom="page">
                <wp:posOffset>720725</wp:posOffset>
              </wp:positionH>
              <wp:positionV relativeFrom="page">
                <wp:posOffset>363855</wp:posOffset>
              </wp:positionV>
              <wp:extent cx="5939155" cy="172085"/>
              <wp:effectExtent l="0" t="0" r="0" b="0"/>
              <wp:wrapNone/>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6539" w14:textId="3ADFAFF0" w:rsidR="00252AF5" w:rsidRDefault="00252AF5" w:rsidP="00FC3C0F">
                          <w:fldSimple w:instr=" STYLEREF  &quot;1&quot; ">
                            <w:r w:rsidR="00F63D7D">
                              <w:rPr>
                                <w:noProof/>
                              </w:rPr>
                              <w:t>Implementierung</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BF494FE" id="_x0000_t202" coordsize="21600,21600" o:spt="202" path="m,l,21600r21600,l21600,xe">
              <v:stroke joinstyle="miter"/>
              <v:path gradientshapeok="t" o:connecttype="rect"/>
            </v:shapetype>
            <v:shape id="_x0000_s1052" type="#_x0000_t202" style="position:absolute;left:0;text-align:left;margin-left:56.75pt;margin-top:28.65pt;width:467.65pt;height:13.55pt;z-index:25168435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DT8wEAAMkDAAAOAAAAZHJzL2Uyb0RvYy54bWysU8GO0zAQvSPxD5bvNE1p2W3UdLXsahHS&#10;siDt8gFTx2ksEo8Zu03K1zN22lLghrhY9nj85r0349XN0LVir8kbtKXMJ1MptFVYGbst5deXhzfX&#10;UvgAtoIWrS7lQXt5s379atW7Qs+wwbbSJBjE+qJ3pWxCcEWWedXoDvwEnbZ8WSN1EPhI26wi6Bm9&#10;a7PZdPou65EqR6i09xy9Hy/lOuHXtVbhc117HURbSuYW0kpp3cQ1W6+g2BK4xqgjDfgHFh0Yy0XP&#10;UPcQQOzI/AXVGUXosQ4ThV2GdW2UThpYTT79Q81zA04nLWyOd2eb/P+DVU/7LyRMxb2bS2Gh4x69&#10;6CGI9ziI2VX0p3e+4LRnx4lh4DjnJq3ePaL65oXFuwbsVt8SYd9oqJhfHl9mF09HHB9BNv0nrLgO&#10;7AImoKGmLprHdghG5z4dzr2JXBQHF8u3y3yxkELxXX41m14vUgkoTq8d+fBBYyfippTEvU/osH/0&#10;IbKB4pQSi1l8MG2b+t/a3wKcGCOJfSQ8Ug/DZkhGnU3ZYHVgOYTjVPEv4E2D9EOKnieqlP77DkhL&#10;0X60bMkyn8/jCKYDb+gyujlFwSqGKKUKJMV4uAvjwO4cmW3DNUb7Ld6ygbVJ2qLTI58jcZ6XJPk4&#10;23EgL88p69cPXP8EAAD//wMAUEsDBBQABgAIAAAAIQBfrdmz4AAAAAoBAAAPAAAAZHJzL2Rvd25y&#10;ZXYueG1sTI9BS8NAEIXvgv9hGcGLtJvYVEPMpojgwUPBRql4m2THJJidDdltk/57t6d6fMzHm+/l&#10;m9n04kij6ywriJcRCOLa6o4bBZ8fr4sUhPPIGnvLpOBEDjbF9VWOmbYT7+hY+kaEEnYZKmi9HzIp&#10;Xd2SQbe0A3G4/djRoA9xbKQecQrlppf3UfQgDXYcPrQ40EtL9W95MAqw/SoxudvjVu/eTt9VPW2b&#10;+F2p25v5+QmEp9lfYDjrB3UoglNlD6yd6EOOV+uAKlg/rkCcgShJw5hKQZokIItc/p9Q/AEAAP//&#10;AwBQSwECLQAUAAYACAAAACEAtoM4kv4AAADhAQAAEwAAAAAAAAAAAAAAAAAAAAAAW0NvbnRlbnRf&#10;VHlwZXNdLnhtbFBLAQItABQABgAIAAAAIQA4/SH/1gAAAJQBAAALAAAAAAAAAAAAAAAAAC8BAABf&#10;cmVscy8ucmVsc1BLAQItABQABgAIAAAAIQACwmDT8wEAAMkDAAAOAAAAAAAAAAAAAAAAAC4CAABk&#10;cnMvZTJvRG9jLnhtbFBLAQItABQABgAIAAAAIQBfrdmz4AAAAAoBAAAPAAAAAAAAAAAAAAAAAE0E&#10;AABkcnMvZG93bnJldi54bWxQSwUGAAAAAAQABADzAAAAWgUAAAAA&#10;" o:allowincell="f" filled="f" stroked="f">
              <v:textbox inset=",0,,0">
                <w:txbxContent>
                  <w:p w14:paraId="53EA6539" w14:textId="3ADFAFF0" w:rsidR="00252AF5" w:rsidRDefault="00252AF5" w:rsidP="00FC3C0F">
                    <w:fldSimple w:instr=" STYLEREF  &quot;1&quot; ">
                      <w:r w:rsidR="00F63D7D">
                        <w:rPr>
                          <w:noProof/>
                        </w:rPr>
                        <w:t>Implementierung</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83328" behindDoc="0" locked="0" layoutInCell="0" allowOverlap="1" wp14:anchorId="3B536350" wp14:editId="0915BD45">
              <wp:simplePos x="0" y="0"/>
              <wp:positionH relativeFrom="page">
                <wp:posOffset>6659880</wp:posOffset>
              </wp:positionH>
              <wp:positionV relativeFrom="page">
                <wp:posOffset>363855</wp:posOffset>
              </wp:positionV>
              <wp:extent cx="895985" cy="172085"/>
              <wp:effectExtent l="0" t="0" r="0" b="0"/>
              <wp:wrapNone/>
              <wp:docPr id="1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A452E" w14:textId="77777777" w:rsidR="00252AF5" w:rsidRDefault="00252AF5"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3B536350" id="_x0000_s1053" type="#_x0000_t202" style="position:absolute;left:0;text-align:left;margin-left:524.4pt;margin-top:28.65pt;width:70.55pt;height:13.55pt;z-index:2516833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hCAIAAPEDAAAOAAAAZHJzL2Uyb0RvYy54bWysU9tu2zAMfR+wfxD0vtgJkiwx4hRdgg4D&#10;ugvQ7gNkWbaF2aJGKbGzrx8lJ1m2vhV7EUiKOuQ5pDZ3Q9eyo0KnweR8Okk5U0ZCqU2d8+/PD+9W&#10;nDkvTClaMCrnJ+X43fbtm01vMzWDBtpSISMQ47Le5rzx3mZJ4mSjOuEmYJWhywqwE55crJMSRU/o&#10;XZvM0nSZ9IClRZDKOYrux0u+jfhVpaT/WlVOedbmnHrz8cR4FuFMthuR1Shso+W5DfGKLjqhDRW9&#10;Qu2FF+yA+gVUpyWCg8pPJHQJVJWWKnIgNtP0HzZPjbAqciFxnL3K5P4frPxy/IZMlzS7JWdGdDSj&#10;ZzV49gEGNlsGfXrrMkp7spToB4pTbuTq7CPIH44Z2DXC1OoeEfpGiZL6m4aXyc3TEccFkKL/DCXV&#10;EQcPEWiosAvikRyM0GlOp+tsQi+Sgqv1Yr1acCbpavp+lpIdKojs8tii8x8VdCwYOUcafQQXx0fn&#10;x9RLSqjloNXlg27b6GBd7FpkR0FrsksX6Xx/Rv8rrTUh2UB4NiKGSGQZiI0U/VAMUdDVRbwCyhPR&#10;Rhi3j34LGQ3gL8562rycu58HgYqz9pMh6dbT+TysanTIwNtocYkKIwki59IjZ6Oz8+NiHyzquqEa&#10;45gM3JPQlY4ihImM/Zwbp72KMp7/QFjcWz9m/fmp298AAAD//wMAUEsDBBQABgAIAAAAIQAKMpPK&#10;4AAAAAsBAAAPAAAAZHJzL2Rvd25yZXYueG1sTI8xT8MwFIR3JP6D9ZDYqBNIIQ1xKlTBVDE0VKrY&#10;3PiRRLWfI9tpAr8ed4LxdKe778r1bDQ7o/O9JQHpIgGG1FjVUytg//F2lwPzQZKS2hIK+EYP6+r6&#10;qpSFshPt8FyHlsUS8oUU0IUwFJz7pkMj/cIOSNH7ss7IEKVruXJyiuVG8/skeeRG9hQXOjngpsPm&#10;VI9GwHRw6fakP0d6n7fLw/5ng6+6FuL2Zn55BhZwDn9huOBHdKgi09GOpDzTUSdZHtmDgOXTA7BL&#10;Is1XK2BHAXmWAa9K/v9D9QsAAP//AwBQSwECLQAUAAYACAAAACEAtoM4kv4AAADhAQAAEwAAAAAA&#10;AAAAAAAAAAAAAAAAW0NvbnRlbnRfVHlwZXNdLnhtbFBLAQItABQABgAIAAAAIQA4/SH/1gAAAJQB&#10;AAALAAAAAAAAAAAAAAAAAC8BAABfcmVscy8ucmVsc1BLAQItABQABgAIAAAAIQDf/DkhCAIAAPED&#10;AAAOAAAAAAAAAAAAAAAAAC4CAABkcnMvZTJvRG9jLnhtbFBLAQItABQABgAIAAAAIQAKMpPK4AAA&#10;AAsBAAAPAAAAAAAAAAAAAAAAAGIEAABkcnMvZG93bnJldi54bWxQSwUGAAAAAAQABADzAAAAbwUA&#10;AAAA&#10;" o:allowincell="f" fillcolor="#c0504d" stroked="f">
              <v:textbox inset=",0,,0">
                <w:txbxContent>
                  <w:p w14:paraId="6CDA452E" w14:textId="77777777" w:rsidR="00252AF5" w:rsidRDefault="00252AF5"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Outlin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Symbol" w:hAnsi="Symbol" w:cs="StarSymbol"/>
        <w:sz w:val="18"/>
        <w:szCs w:val="18"/>
      </w:rPr>
    </w:lvl>
    <w:lvl w:ilvl="3">
      <w:start w:val="1"/>
      <w:numFmt w:val="bullet"/>
      <w:lvlText w:val="·"/>
      <w:lvlJc w:val="left"/>
      <w:pPr>
        <w:tabs>
          <w:tab w:val="num" w:pos="1134"/>
        </w:tabs>
        <w:ind w:left="1134" w:hanging="283"/>
      </w:pPr>
      <w:rPr>
        <w:rFonts w:ascii="Symbol" w:hAnsi="Symbol" w:cs="StarSymbol"/>
        <w:sz w:val="18"/>
        <w:szCs w:val="18"/>
      </w:rPr>
    </w:lvl>
    <w:lvl w:ilvl="4">
      <w:start w:val="1"/>
      <w:numFmt w:val="bullet"/>
      <w:lvlText w:val="·"/>
      <w:lvlJc w:val="left"/>
      <w:pPr>
        <w:tabs>
          <w:tab w:val="num" w:pos="1417"/>
        </w:tabs>
        <w:ind w:left="1417" w:hanging="283"/>
      </w:pPr>
      <w:rPr>
        <w:rFonts w:ascii="Symbol" w:hAnsi="Symbol" w:cs="StarSymbol"/>
        <w:sz w:val="18"/>
        <w:szCs w:val="18"/>
      </w:rPr>
    </w:lvl>
    <w:lvl w:ilvl="5">
      <w:start w:val="1"/>
      <w:numFmt w:val="bullet"/>
      <w:lvlText w:val="·"/>
      <w:lvlJc w:val="left"/>
      <w:pPr>
        <w:tabs>
          <w:tab w:val="num" w:pos="1701"/>
        </w:tabs>
        <w:ind w:left="1701" w:hanging="283"/>
      </w:pPr>
      <w:rPr>
        <w:rFonts w:ascii="Symbol" w:hAnsi="Symbol" w:cs="StarSymbol"/>
        <w:sz w:val="18"/>
        <w:szCs w:val="18"/>
      </w:rPr>
    </w:lvl>
    <w:lvl w:ilvl="6">
      <w:start w:val="1"/>
      <w:numFmt w:val="bullet"/>
      <w:lvlText w:val="·"/>
      <w:lvlJc w:val="left"/>
      <w:pPr>
        <w:tabs>
          <w:tab w:val="num" w:pos="1984"/>
        </w:tabs>
        <w:ind w:left="1984" w:hanging="283"/>
      </w:pPr>
      <w:rPr>
        <w:rFonts w:ascii="Symbol" w:hAnsi="Symbol" w:cs="StarSymbol"/>
        <w:sz w:val="18"/>
        <w:szCs w:val="18"/>
      </w:rPr>
    </w:lvl>
    <w:lvl w:ilvl="7">
      <w:start w:val="1"/>
      <w:numFmt w:val="bullet"/>
      <w:lvlText w:val="·"/>
      <w:lvlJc w:val="left"/>
      <w:pPr>
        <w:tabs>
          <w:tab w:val="num" w:pos="2268"/>
        </w:tabs>
        <w:ind w:left="2268" w:hanging="283"/>
      </w:pPr>
      <w:rPr>
        <w:rFonts w:ascii="Symbol" w:hAnsi="Symbol" w:cs="StarSymbol"/>
        <w:sz w:val="18"/>
        <w:szCs w:val="18"/>
      </w:rPr>
    </w:lvl>
    <w:lvl w:ilvl="8">
      <w:start w:val="1"/>
      <w:numFmt w:val="bullet"/>
      <w:lvlText w:val="·"/>
      <w:lvlJc w:val="left"/>
      <w:pPr>
        <w:tabs>
          <w:tab w:val="num" w:pos="2551"/>
        </w:tabs>
        <w:ind w:left="2551" w:hanging="283"/>
      </w:pPr>
      <w:rPr>
        <w:rFonts w:ascii="Symbol" w:hAnsi="Symbol" w:cs="StarSymbol"/>
        <w:sz w:val="18"/>
        <w:szCs w:val="18"/>
      </w:rPr>
    </w:lvl>
  </w:abstractNum>
  <w:abstractNum w:abstractNumId="2" w15:restartNumberingAfterBreak="0">
    <w:nsid w:val="00000003"/>
    <w:multiLevelType w:val="multilevel"/>
    <w:tmpl w:val="00000003"/>
    <w:name w:val="WW8Num2"/>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3" w15:restartNumberingAfterBreak="0">
    <w:nsid w:val="00000004"/>
    <w:multiLevelType w:val="multilevel"/>
    <w:tmpl w:val="00000004"/>
    <w:name w:val="WW8Num3"/>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4" w15:restartNumberingAfterBreak="0">
    <w:nsid w:val="00000005"/>
    <w:multiLevelType w:val="multilevel"/>
    <w:tmpl w:val="00000005"/>
    <w:name w:val="WW8Num4"/>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5" w15:restartNumberingAfterBreak="0">
    <w:nsid w:val="00000006"/>
    <w:multiLevelType w:val="multilevel"/>
    <w:tmpl w:val="00000006"/>
    <w:name w:val="WW8Num5"/>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6" w15:restartNumberingAfterBreak="0">
    <w:nsid w:val="00000007"/>
    <w:multiLevelType w:val="multilevel"/>
    <w:tmpl w:val="00000007"/>
    <w:name w:val="WW8Num6"/>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7" w15:restartNumberingAfterBreak="0">
    <w:nsid w:val="00000008"/>
    <w:multiLevelType w:val="multilevel"/>
    <w:tmpl w:val="00000008"/>
    <w:name w:val="WW8Num7"/>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8" w15:restartNumberingAfterBreak="0">
    <w:nsid w:val="00000009"/>
    <w:multiLevelType w:val="multilevel"/>
    <w:tmpl w:val="00000009"/>
    <w:name w:val="WW8Num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9" w15:restartNumberingAfterBreak="0">
    <w:nsid w:val="0000000A"/>
    <w:multiLevelType w:val="multilevel"/>
    <w:tmpl w:val="0000000A"/>
    <w:name w:val="WW8Num9"/>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10" w15:restartNumberingAfterBreak="0">
    <w:nsid w:val="05C45508"/>
    <w:multiLevelType w:val="hybridMultilevel"/>
    <w:tmpl w:val="9BC0AF00"/>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1" w15:restartNumberingAfterBreak="0">
    <w:nsid w:val="08251596"/>
    <w:multiLevelType w:val="hybridMultilevel"/>
    <w:tmpl w:val="669E2D2E"/>
    <w:lvl w:ilvl="0" w:tplc="6922999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2" w15:restartNumberingAfterBreak="0">
    <w:nsid w:val="0B015DD7"/>
    <w:multiLevelType w:val="hybridMultilevel"/>
    <w:tmpl w:val="9EDCEC26"/>
    <w:lvl w:ilvl="0" w:tplc="5C62898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C665E45"/>
    <w:multiLevelType w:val="hybridMultilevel"/>
    <w:tmpl w:val="4FC4622A"/>
    <w:lvl w:ilvl="0" w:tplc="071AE590">
      <w:start w:val="3"/>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4" w15:restartNumberingAfterBreak="0">
    <w:nsid w:val="15B575DD"/>
    <w:multiLevelType w:val="hybridMultilevel"/>
    <w:tmpl w:val="FE06D7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FEB393F"/>
    <w:multiLevelType w:val="hybridMultilevel"/>
    <w:tmpl w:val="665A0764"/>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6" w15:restartNumberingAfterBreak="0">
    <w:nsid w:val="28A634D9"/>
    <w:multiLevelType w:val="hybridMultilevel"/>
    <w:tmpl w:val="3BEACF5A"/>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7" w15:restartNumberingAfterBreak="0">
    <w:nsid w:val="2A943CE7"/>
    <w:multiLevelType w:val="hybridMultilevel"/>
    <w:tmpl w:val="78480264"/>
    <w:lvl w:ilvl="0" w:tplc="04070005">
      <w:start w:val="1"/>
      <w:numFmt w:val="bullet"/>
      <w:lvlText w:val=""/>
      <w:lvlJc w:val="left"/>
      <w:pPr>
        <w:ind w:left="1069" w:hanging="360"/>
      </w:pPr>
      <w:rPr>
        <w:rFonts w:ascii="Wingdings" w:hAnsi="Wingdings" w:hint="default"/>
      </w:rPr>
    </w:lvl>
    <w:lvl w:ilvl="1" w:tplc="04070003">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8" w15:restartNumberingAfterBreak="0">
    <w:nsid w:val="2C5B6C2A"/>
    <w:multiLevelType w:val="hybridMultilevel"/>
    <w:tmpl w:val="F9E690BE"/>
    <w:lvl w:ilvl="0" w:tplc="426CAD18">
      <w:start w:val="3"/>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9" w15:restartNumberingAfterBreak="0">
    <w:nsid w:val="2D0D0DD6"/>
    <w:multiLevelType w:val="hybridMultilevel"/>
    <w:tmpl w:val="158A9F0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E3E31BB"/>
    <w:multiLevelType w:val="hybridMultilevel"/>
    <w:tmpl w:val="646C1A04"/>
    <w:lvl w:ilvl="0" w:tplc="09846426">
      <w:start w:val="1"/>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1" w15:restartNumberingAfterBreak="0">
    <w:nsid w:val="2E832130"/>
    <w:multiLevelType w:val="hybridMultilevel"/>
    <w:tmpl w:val="AF82A7DA"/>
    <w:lvl w:ilvl="0" w:tplc="FEAA61D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8C4898"/>
    <w:multiLevelType w:val="hybridMultilevel"/>
    <w:tmpl w:val="888C0A10"/>
    <w:lvl w:ilvl="0" w:tplc="51C41DC6">
      <w:numFmt w:val="bullet"/>
      <w:lvlText w:val="-"/>
      <w:lvlJc w:val="left"/>
      <w:pPr>
        <w:ind w:left="720" w:hanging="360"/>
      </w:pPr>
      <w:rPr>
        <w:rFonts w:ascii="Arial Narrow" w:eastAsia="Times New Roman" w:hAnsi="Arial Narrow" w:cs="Times New Roman" w:hint="default"/>
        <w:b w:val="0"/>
        <w:color w:val="auto"/>
        <w:sz w:val="22"/>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2383DED"/>
    <w:multiLevelType w:val="hybridMultilevel"/>
    <w:tmpl w:val="DB7A7DD2"/>
    <w:lvl w:ilvl="0" w:tplc="426CAD18">
      <w:start w:val="3"/>
      <w:numFmt w:val="bullet"/>
      <w:lvlText w:val="-"/>
      <w:lvlJc w:val="left"/>
      <w:pPr>
        <w:ind w:left="1074" w:hanging="360"/>
      </w:pPr>
      <w:rPr>
        <w:rFonts w:ascii="Arial Narrow" w:eastAsia="Times New Roman" w:hAnsi="Arial Narrow" w:cs="Times New Roman"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355F2935"/>
    <w:multiLevelType w:val="hybridMultilevel"/>
    <w:tmpl w:val="8F38CCD8"/>
    <w:lvl w:ilvl="0" w:tplc="183AEDCE">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25" w15:restartNumberingAfterBreak="0">
    <w:nsid w:val="37BF62DC"/>
    <w:multiLevelType w:val="hybridMultilevel"/>
    <w:tmpl w:val="A8543C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A0179C3"/>
    <w:multiLevelType w:val="hybridMultilevel"/>
    <w:tmpl w:val="142C1D7C"/>
    <w:lvl w:ilvl="0" w:tplc="C30076C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7" w15:restartNumberingAfterBreak="0">
    <w:nsid w:val="3D8A2755"/>
    <w:multiLevelType w:val="hybridMultilevel"/>
    <w:tmpl w:val="83F48ACC"/>
    <w:lvl w:ilvl="0" w:tplc="40A6B4A2">
      <w:start w:val="1"/>
      <w:numFmt w:val="bullet"/>
      <w:pStyle w:val="Listenabsatz"/>
      <w:lvlText w:val=""/>
      <w:lvlJc w:val="left"/>
      <w:pPr>
        <w:ind w:left="1077" w:hanging="360"/>
      </w:pPr>
      <w:rPr>
        <w:rFonts w:ascii="Symbol" w:hAnsi="Symbol" w:hint="default"/>
      </w:rPr>
    </w:lvl>
    <w:lvl w:ilvl="1" w:tplc="04070003">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8" w15:restartNumberingAfterBreak="0">
    <w:nsid w:val="3EEF1C42"/>
    <w:multiLevelType w:val="hybridMultilevel"/>
    <w:tmpl w:val="778CDA0E"/>
    <w:lvl w:ilvl="0" w:tplc="04070005">
      <w:start w:val="1"/>
      <w:numFmt w:val="bullet"/>
      <w:lvlText w:val=""/>
      <w:lvlJc w:val="left"/>
      <w:pPr>
        <w:ind w:left="717" w:hanging="360"/>
      </w:pPr>
      <w:rPr>
        <w:rFonts w:ascii="Wingdings" w:hAnsi="Wingdings"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9" w15:restartNumberingAfterBreak="0">
    <w:nsid w:val="402F15C7"/>
    <w:multiLevelType w:val="hybridMultilevel"/>
    <w:tmpl w:val="62BADF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0CD3831"/>
    <w:multiLevelType w:val="hybridMultilevel"/>
    <w:tmpl w:val="DE3658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28B0064"/>
    <w:multiLevelType w:val="hybridMultilevel"/>
    <w:tmpl w:val="34B42568"/>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2" w15:restartNumberingAfterBreak="0">
    <w:nsid w:val="486B0453"/>
    <w:multiLevelType w:val="hybridMultilevel"/>
    <w:tmpl w:val="1C02C5E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88D125F"/>
    <w:multiLevelType w:val="hybridMultilevel"/>
    <w:tmpl w:val="F1A00776"/>
    <w:lvl w:ilvl="0" w:tplc="A11674F2">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34" w15:restartNumberingAfterBreak="0">
    <w:nsid w:val="496B4058"/>
    <w:multiLevelType w:val="multilevel"/>
    <w:tmpl w:val="4AB8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D64DAA"/>
    <w:multiLevelType w:val="hybridMultilevel"/>
    <w:tmpl w:val="60F05FE6"/>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6" w15:restartNumberingAfterBreak="0">
    <w:nsid w:val="4CD9631D"/>
    <w:multiLevelType w:val="hybridMultilevel"/>
    <w:tmpl w:val="4B36AC48"/>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7" w15:restartNumberingAfterBreak="0">
    <w:nsid w:val="50936900"/>
    <w:multiLevelType w:val="hybridMultilevel"/>
    <w:tmpl w:val="DA1CF39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52C77008"/>
    <w:multiLevelType w:val="hybridMultilevel"/>
    <w:tmpl w:val="6C1CFFE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9" w15:restartNumberingAfterBreak="0">
    <w:nsid w:val="57F93CCC"/>
    <w:multiLevelType w:val="hybridMultilevel"/>
    <w:tmpl w:val="498A9A8C"/>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0" w15:restartNumberingAfterBreak="0">
    <w:nsid w:val="588C3A00"/>
    <w:multiLevelType w:val="multilevel"/>
    <w:tmpl w:val="8E34CC30"/>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1" w15:restartNumberingAfterBreak="0">
    <w:nsid w:val="5F5625AC"/>
    <w:multiLevelType w:val="hybridMultilevel"/>
    <w:tmpl w:val="F978FE84"/>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2" w15:restartNumberingAfterBreak="0">
    <w:nsid w:val="602535CA"/>
    <w:multiLevelType w:val="multilevel"/>
    <w:tmpl w:val="894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0A10DD"/>
    <w:multiLevelType w:val="hybridMultilevel"/>
    <w:tmpl w:val="2A543E4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4" w15:restartNumberingAfterBreak="0">
    <w:nsid w:val="65DB5A0D"/>
    <w:multiLevelType w:val="hybridMultilevel"/>
    <w:tmpl w:val="4F587BFA"/>
    <w:lvl w:ilvl="0" w:tplc="515A4242">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45" w15:restartNumberingAfterBreak="0">
    <w:nsid w:val="673D5AC2"/>
    <w:multiLevelType w:val="hybridMultilevel"/>
    <w:tmpl w:val="FC3AF4F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6" w15:restartNumberingAfterBreak="0">
    <w:nsid w:val="6B4A53DE"/>
    <w:multiLevelType w:val="hybridMultilevel"/>
    <w:tmpl w:val="6948548C"/>
    <w:lvl w:ilvl="0" w:tplc="04070005">
      <w:start w:val="1"/>
      <w:numFmt w:val="bullet"/>
      <w:lvlText w:val=""/>
      <w:lvlJc w:val="left"/>
      <w:pPr>
        <w:ind w:left="1437" w:hanging="360"/>
      </w:pPr>
      <w:rPr>
        <w:rFonts w:ascii="Wingdings" w:hAnsi="Wingdings" w:hint="default"/>
      </w:rPr>
    </w:lvl>
    <w:lvl w:ilvl="1" w:tplc="04070003" w:tentative="1">
      <w:start w:val="1"/>
      <w:numFmt w:val="bullet"/>
      <w:lvlText w:val="o"/>
      <w:lvlJc w:val="left"/>
      <w:pPr>
        <w:ind w:left="2157" w:hanging="360"/>
      </w:pPr>
      <w:rPr>
        <w:rFonts w:ascii="Courier New" w:hAnsi="Courier New" w:cs="Courier New" w:hint="default"/>
      </w:rPr>
    </w:lvl>
    <w:lvl w:ilvl="2" w:tplc="04070005" w:tentative="1">
      <w:start w:val="1"/>
      <w:numFmt w:val="bullet"/>
      <w:lvlText w:val=""/>
      <w:lvlJc w:val="left"/>
      <w:pPr>
        <w:ind w:left="2877" w:hanging="360"/>
      </w:pPr>
      <w:rPr>
        <w:rFonts w:ascii="Wingdings" w:hAnsi="Wingdings" w:hint="default"/>
      </w:rPr>
    </w:lvl>
    <w:lvl w:ilvl="3" w:tplc="04070001" w:tentative="1">
      <w:start w:val="1"/>
      <w:numFmt w:val="bullet"/>
      <w:lvlText w:val=""/>
      <w:lvlJc w:val="left"/>
      <w:pPr>
        <w:ind w:left="3597" w:hanging="360"/>
      </w:pPr>
      <w:rPr>
        <w:rFonts w:ascii="Symbol" w:hAnsi="Symbol" w:hint="default"/>
      </w:rPr>
    </w:lvl>
    <w:lvl w:ilvl="4" w:tplc="04070003" w:tentative="1">
      <w:start w:val="1"/>
      <w:numFmt w:val="bullet"/>
      <w:lvlText w:val="o"/>
      <w:lvlJc w:val="left"/>
      <w:pPr>
        <w:ind w:left="4317" w:hanging="360"/>
      </w:pPr>
      <w:rPr>
        <w:rFonts w:ascii="Courier New" w:hAnsi="Courier New" w:cs="Courier New" w:hint="default"/>
      </w:rPr>
    </w:lvl>
    <w:lvl w:ilvl="5" w:tplc="04070005" w:tentative="1">
      <w:start w:val="1"/>
      <w:numFmt w:val="bullet"/>
      <w:lvlText w:val=""/>
      <w:lvlJc w:val="left"/>
      <w:pPr>
        <w:ind w:left="5037" w:hanging="360"/>
      </w:pPr>
      <w:rPr>
        <w:rFonts w:ascii="Wingdings" w:hAnsi="Wingdings" w:hint="default"/>
      </w:rPr>
    </w:lvl>
    <w:lvl w:ilvl="6" w:tplc="04070001" w:tentative="1">
      <w:start w:val="1"/>
      <w:numFmt w:val="bullet"/>
      <w:lvlText w:val=""/>
      <w:lvlJc w:val="left"/>
      <w:pPr>
        <w:ind w:left="5757" w:hanging="360"/>
      </w:pPr>
      <w:rPr>
        <w:rFonts w:ascii="Symbol" w:hAnsi="Symbol" w:hint="default"/>
      </w:rPr>
    </w:lvl>
    <w:lvl w:ilvl="7" w:tplc="04070003" w:tentative="1">
      <w:start w:val="1"/>
      <w:numFmt w:val="bullet"/>
      <w:lvlText w:val="o"/>
      <w:lvlJc w:val="left"/>
      <w:pPr>
        <w:ind w:left="6477" w:hanging="360"/>
      </w:pPr>
      <w:rPr>
        <w:rFonts w:ascii="Courier New" w:hAnsi="Courier New" w:cs="Courier New" w:hint="default"/>
      </w:rPr>
    </w:lvl>
    <w:lvl w:ilvl="8" w:tplc="04070005" w:tentative="1">
      <w:start w:val="1"/>
      <w:numFmt w:val="bullet"/>
      <w:lvlText w:val=""/>
      <w:lvlJc w:val="left"/>
      <w:pPr>
        <w:ind w:left="7197" w:hanging="360"/>
      </w:pPr>
      <w:rPr>
        <w:rFonts w:ascii="Wingdings" w:hAnsi="Wingdings" w:hint="default"/>
      </w:rPr>
    </w:lvl>
  </w:abstractNum>
  <w:abstractNum w:abstractNumId="47" w15:restartNumberingAfterBreak="0">
    <w:nsid w:val="6D2B59D3"/>
    <w:multiLevelType w:val="hybridMultilevel"/>
    <w:tmpl w:val="5462B57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8" w15:restartNumberingAfterBreak="0">
    <w:nsid w:val="7ACD7070"/>
    <w:multiLevelType w:val="hybridMultilevel"/>
    <w:tmpl w:val="B742CFB6"/>
    <w:lvl w:ilvl="0" w:tplc="2DE652B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0"/>
  </w:num>
  <w:num w:numId="2">
    <w:abstractNumId w:val="27"/>
  </w:num>
  <w:num w:numId="3">
    <w:abstractNumId w:val="12"/>
  </w:num>
  <w:num w:numId="4">
    <w:abstractNumId w:val="21"/>
  </w:num>
  <w:num w:numId="5">
    <w:abstractNumId w:val="44"/>
  </w:num>
  <w:num w:numId="6">
    <w:abstractNumId w:val="24"/>
  </w:num>
  <w:num w:numId="7">
    <w:abstractNumId w:val="34"/>
  </w:num>
  <w:num w:numId="8">
    <w:abstractNumId w:val="40"/>
  </w:num>
  <w:num w:numId="9">
    <w:abstractNumId w:val="38"/>
  </w:num>
  <w:num w:numId="10">
    <w:abstractNumId w:val="39"/>
  </w:num>
  <w:num w:numId="11">
    <w:abstractNumId w:val="32"/>
  </w:num>
  <w:num w:numId="12">
    <w:abstractNumId w:val="41"/>
  </w:num>
  <w:num w:numId="13">
    <w:abstractNumId w:val="19"/>
  </w:num>
  <w:num w:numId="14">
    <w:abstractNumId w:val="33"/>
  </w:num>
  <w:num w:numId="15">
    <w:abstractNumId w:val="15"/>
  </w:num>
  <w:num w:numId="16">
    <w:abstractNumId w:val="40"/>
  </w:num>
  <w:num w:numId="17">
    <w:abstractNumId w:val="42"/>
  </w:num>
  <w:num w:numId="18">
    <w:abstractNumId w:val="36"/>
  </w:num>
  <w:num w:numId="19">
    <w:abstractNumId w:val="46"/>
  </w:num>
  <w:num w:numId="20">
    <w:abstractNumId w:val="11"/>
  </w:num>
  <w:num w:numId="21">
    <w:abstractNumId w:val="28"/>
  </w:num>
  <w:num w:numId="22">
    <w:abstractNumId w:val="30"/>
  </w:num>
  <w:num w:numId="23">
    <w:abstractNumId w:val="17"/>
  </w:num>
  <w:num w:numId="24">
    <w:abstractNumId w:val="20"/>
  </w:num>
  <w:num w:numId="25">
    <w:abstractNumId w:val="27"/>
  </w:num>
  <w:num w:numId="26">
    <w:abstractNumId w:val="37"/>
  </w:num>
  <w:num w:numId="27">
    <w:abstractNumId w:val="40"/>
  </w:num>
  <w:num w:numId="28">
    <w:abstractNumId w:val="40"/>
  </w:num>
  <w:num w:numId="29">
    <w:abstractNumId w:val="16"/>
  </w:num>
  <w:num w:numId="30">
    <w:abstractNumId w:val="25"/>
  </w:num>
  <w:num w:numId="31">
    <w:abstractNumId w:val="29"/>
  </w:num>
  <w:num w:numId="32">
    <w:abstractNumId w:val="13"/>
  </w:num>
  <w:num w:numId="33">
    <w:abstractNumId w:val="18"/>
  </w:num>
  <w:num w:numId="34">
    <w:abstractNumId w:val="23"/>
  </w:num>
  <w:num w:numId="35">
    <w:abstractNumId w:val="14"/>
  </w:num>
  <w:num w:numId="36">
    <w:abstractNumId w:val="35"/>
  </w:num>
  <w:num w:numId="37">
    <w:abstractNumId w:val="31"/>
  </w:num>
  <w:num w:numId="38">
    <w:abstractNumId w:val="48"/>
  </w:num>
  <w:num w:numId="39">
    <w:abstractNumId w:val="22"/>
  </w:num>
  <w:num w:numId="40">
    <w:abstractNumId w:val="45"/>
  </w:num>
  <w:num w:numId="41">
    <w:abstractNumId w:val="47"/>
  </w:num>
  <w:num w:numId="42">
    <w:abstractNumId w:val="43"/>
  </w:num>
  <w:num w:numId="43">
    <w:abstractNumId w:val="27"/>
  </w:num>
  <w:num w:numId="44">
    <w:abstractNumId w:val="27"/>
  </w:num>
  <w:num w:numId="45">
    <w:abstractNumId w:val="27"/>
  </w:num>
  <w:num w:numId="46">
    <w:abstractNumId w:val="10"/>
  </w:num>
  <w:num w:numId="47">
    <w:abstractNumId w:val="2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mirrorMargins/>
  <w:activeWritingStyle w:appName="MSWord" w:lang="de-DE" w:vendorID="9" w:dllVersion="512" w:checkStyle="1"/>
  <w:activeWritingStyle w:appName="MSWord" w:lang="it-IT" w:vendorID="3" w:dllVersion="517" w:checkStyle="1"/>
  <w:proofState w:spelling="clean" w:grammar="clean"/>
  <w:attachedTemplate r:id="rId1"/>
  <w:defaultTabStop w:val="709"/>
  <w:autoHyphenation/>
  <w:hyphenationZone w:val="425"/>
  <w:doNotHyphenateCaps/>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633"/>
    <w:rsid w:val="00002C7E"/>
    <w:rsid w:val="0000301B"/>
    <w:rsid w:val="000057BE"/>
    <w:rsid w:val="00006A18"/>
    <w:rsid w:val="00012CAF"/>
    <w:rsid w:val="00015D02"/>
    <w:rsid w:val="00015DBE"/>
    <w:rsid w:val="000166DD"/>
    <w:rsid w:val="000209EA"/>
    <w:rsid w:val="00020C69"/>
    <w:rsid w:val="00023ABD"/>
    <w:rsid w:val="000249B2"/>
    <w:rsid w:val="000255D1"/>
    <w:rsid w:val="000255E3"/>
    <w:rsid w:val="00026D1A"/>
    <w:rsid w:val="000304D3"/>
    <w:rsid w:val="00034B9B"/>
    <w:rsid w:val="0003681E"/>
    <w:rsid w:val="00036D06"/>
    <w:rsid w:val="00040E7A"/>
    <w:rsid w:val="000419B1"/>
    <w:rsid w:val="00041C45"/>
    <w:rsid w:val="00042861"/>
    <w:rsid w:val="00044C5A"/>
    <w:rsid w:val="00046B1D"/>
    <w:rsid w:val="00047DC0"/>
    <w:rsid w:val="00051762"/>
    <w:rsid w:val="00052944"/>
    <w:rsid w:val="00052AE2"/>
    <w:rsid w:val="00053EDA"/>
    <w:rsid w:val="00055EEA"/>
    <w:rsid w:val="00056BDD"/>
    <w:rsid w:val="00061083"/>
    <w:rsid w:val="000619FD"/>
    <w:rsid w:val="00062F53"/>
    <w:rsid w:val="00063E68"/>
    <w:rsid w:val="00064126"/>
    <w:rsid w:val="00070A47"/>
    <w:rsid w:val="0007335D"/>
    <w:rsid w:val="000736AD"/>
    <w:rsid w:val="00076BAF"/>
    <w:rsid w:val="00076EFA"/>
    <w:rsid w:val="00082C8A"/>
    <w:rsid w:val="00083A7E"/>
    <w:rsid w:val="00084687"/>
    <w:rsid w:val="00094059"/>
    <w:rsid w:val="00095D50"/>
    <w:rsid w:val="000963ED"/>
    <w:rsid w:val="00096DFC"/>
    <w:rsid w:val="000A0C22"/>
    <w:rsid w:val="000A1DD1"/>
    <w:rsid w:val="000A2430"/>
    <w:rsid w:val="000A5BFE"/>
    <w:rsid w:val="000A6A60"/>
    <w:rsid w:val="000A726A"/>
    <w:rsid w:val="000C0FC2"/>
    <w:rsid w:val="000C1389"/>
    <w:rsid w:val="000C146D"/>
    <w:rsid w:val="000C1980"/>
    <w:rsid w:val="000C25AC"/>
    <w:rsid w:val="000C6225"/>
    <w:rsid w:val="000D03A3"/>
    <w:rsid w:val="000D21EA"/>
    <w:rsid w:val="000D36C0"/>
    <w:rsid w:val="000E038F"/>
    <w:rsid w:val="000E1F44"/>
    <w:rsid w:val="000E4E00"/>
    <w:rsid w:val="000E5756"/>
    <w:rsid w:val="000E5B80"/>
    <w:rsid w:val="000E6BD3"/>
    <w:rsid w:val="000E6EB5"/>
    <w:rsid w:val="000F0A1E"/>
    <w:rsid w:val="000F102B"/>
    <w:rsid w:val="000F19EB"/>
    <w:rsid w:val="000F21C8"/>
    <w:rsid w:val="000F22AF"/>
    <w:rsid w:val="000F34A9"/>
    <w:rsid w:val="0010014B"/>
    <w:rsid w:val="001041FC"/>
    <w:rsid w:val="00106852"/>
    <w:rsid w:val="001069A9"/>
    <w:rsid w:val="00107295"/>
    <w:rsid w:val="00113882"/>
    <w:rsid w:val="00114919"/>
    <w:rsid w:val="00114E23"/>
    <w:rsid w:val="001209A7"/>
    <w:rsid w:val="00121EC5"/>
    <w:rsid w:val="001224B6"/>
    <w:rsid w:val="00122657"/>
    <w:rsid w:val="00124E5C"/>
    <w:rsid w:val="00130B80"/>
    <w:rsid w:val="0013513D"/>
    <w:rsid w:val="00136781"/>
    <w:rsid w:val="001417AE"/>
    <w:rsid w:val="00142BFC"/>
    <w:rsid w:val="00143987"/>
    <w:rsid w:val="001447B2"/>
    <w:rsid w:val="001452E8"/>
    <w:rsid w:val="00145DBF"/>
    <w:rsid w:val="001461D2"/>
    <w:rsid w:val="0014681E"/>
    <w:rsid w:val="0015008A"/>
    <w:rsid w:val="00151A01"/>
    <w:rsid w:val="00155C42"/>
    <w:rsid w:val="001571C8"/>
    <w:rsid w:val="00162548"/>
    <w:rsid w:val="00162F72"/>
    <w:rsid w:val="00167A2A"/>
    <w:rsid w:val="001714B7"/>
    <w:rsid w:val="00173A39"/>
    <w:rsid w:val="0017518F"/>
    <w:rsid w:val="00182C03"/>
    <w:rsid w:val="00187420"/>
    <w:rsid w:val="00187D4E"/>
    <w:rsid w:val="00190AEB"/>
    <w:rsid w:val="001934A8"/>
    <w:rsid w:val="00194362"/>
    <w:rsid w:val="00197811"/>
    <w:rsid w:val="001A049E"/>
    <w:rsid w:val="001A04A6"/>
    <w:rsid w:val="001A0EB0"/>
    <w:rsid w:val="001A4077"/>
    <w:rsid w:val="001A64AB"/>
    <w:rsid w:val="001A650D"/>
    <w:rsid w:val="001A78A7"/>
    <w:rsid w:val="001A7B0B"/>
    <w:rsid w:val="001B2174"/>
    <w:rsid w:val="001B21AE"/>
    <w:rsid w:val="001B6B0A"/>
    <w:rsid w:val="001C2AF5"/>
    <w:rsid w:val="001C5697"/>
    <w:rsid w:val="001C56F1"/>
    <w:rsid w:val="001D166D"/>
    <w:rsid w:val="001D3546"/>
    <w:rsid w:val="001D41F4"/>
    <w:rsid w:val="001E42E3"/>
    <w:rsid w:val="001E58ED"/>
    <w:rsid w:val="001E6F3D"/>
    <w:rsid w:val="001F2316"/>
    <w:rsid w:val="001F371E"/>
    <w:rsid w:val="001F3A7B"/>
    <w:rsid w:val="001F408B"/>
    <w:rsid w:val="001F4204"/>
    <w:rsid w:val="001F709D"/>
    <w:rsid w:val="001F75D5"/>
    <w:rsid w:val="001F7CC8"/>
    <w:rsid w:val="002008BB"/>
    <w:rsid w:val="0020364F"/>
    <w:rsid w:val="00203E8A"/>
    <w:rsid w:val="002040B7"/>
    <w:rsid w:val="0020632F"/>
    <w:rsid w:val="00207A5A"/>
    <w:rsid w:val="002138FB"/>
    <w:rsid w:val="00213DA8"/>
    <w:rsid w:val="00225120"/>
    <w:rsid w:val="00225E7E"/>
    <w:rsid w:val="00226A30"/>
    <w:rsid w:val="00226E7E"/>
    <w:rsid w:val="00234AA8"/>
    <w:rsid w:val="0024113D"/>
    <w:rsid w:val="002424FC"/>
    <w:rsid w:val="0024308E"/>
    <w:rsid w:val="00244A3F"/>
    <w:rsid w:val="00247DE1"/>
    <w:rsid w:val="00252AF5"/>
    <w:rsid w:val="00252FE9"/>
    <w:rsid w:val="00253B9C"/>
    <w:rsid w:val="00254501"/>
    <w:rsid w:val="0025501E"/>
    <w:rsid w:val="00255247"/>
    <w:rsid w:val="0025786E"/>
    <w:rsid w:val="00261A08"/>
    <w:rsid w:val="0026243E"/>
    <w:rsid w:val="002649E3"/>
    <w:rsid w:val="0026751C"/>
    <w:rsid w:val="00267972"/>
    <w:rsid w:val="00267A7A"/>
    <w:rsid w:val="00281E92"/>
    <w:rsid w:val="00282262"/>
    <w:rsid w:val="00283EEC"/>
    <w:rsid w:val="002843A1"/>
    <w:rsid w:val="002860DB"/>
    <w:rsid w:val="00286C4A"/>
    <w:rsid w:val="00287A6F"/>
    <w:rsid w:val="002934F9"/>
    <w:rsid w:val="00295263"/>
    <w:rsid w:val="002A1086"/>
    <w:rsid w:val="002A28CE"/>
    <w:rsid w:val="002A49A7"/>
    <w:rsid w:val="002A675F"/>
    <w:rsid w:val="002A7643"/>
    <w:rsid w:val="002A7918"/>
    <w:rsid w:val="002B0F35"/>
    <w:rsid w:val="002B2E13"/>
    <w:rsid w:val="002C090F"/>
    <w:rsid w:val="002C2094"/>
    <w:rsid w:val="002C2B25"/>
    <w:rsid w:val="002C6E01"/>
    <w:rsid w:val="002D20A3"/>
    <w:rsid w:val="002D22EF"/>
    <w:rsid w:val="002D2B78"/>
    <w:rsid w:val="002D2E63"/>
    <w:rsid w:val="002D2FE5"/>
    <w:rsid w:val="002D3DFD"/>
    <w:rsid w:val="002D6253"/>
    <w:rsid w:val="002D7A09"/>
    <w:rsid w:val="002E03B8"/>
    <w:rsid w:val="002E2D93"/>
    <w:rsid w:val="002E564B"/>
    <w:rsid w:val="002E593E"/>
    <w:rsid w:val="002E5A57"/>
    <w:rsid w:val="002F2E0D"/>
    <w:rsid w:val="003000A0"/>
    <w:rsid w:val="00300998"/>
    <w:rsid w:val="00303736"/>
    <w:rsid w:val="00304CA1"/>
    <w:rsid w:val="0031380D"/>
    <w:rsid w:val="00316070"/>
    <w:rsid w:val="00317708"/>
    <w:rsid w:val="00326D13"/>
    <w:rsid w:val="00330190"/>
    <w:rsid w:val="003323C2"/>
    <w:rsid w:val="00337115"/>
    <w:rsid w:val="00341CE3"/>
    <w:rsid w:val="00345FD6"/>
    <w:rsid w:val="00346249"/>
    <w:rsid w:val="00346AFA"/>
    <w:rsid w:val="00347B8D"/>
    <w:rsid w:val="00351FE1"/>
    <w:rsid w:val="003547F5"/>
    <w:rsid w:val="00357942"/>
    <w:rsid w:val="00372154"/>
    <w:rsid w:val="00372D0C"/>
    <w:rsid w:val="00374900"/>
    <w:rsid w:val="003753D8"/>
    <w:rsid w:val="003775AB"/>
    <w:rsid w:val="00380AE4"/>
    <w:rsid w:val="00382C60"/>
    <w:rsid w:val="003846EB"/>
    <w:rsid w:val="0038471E"/>
    <w:rsid w:val="003865C7"/>
    <w:rsid w:val="00386CBA"/>
    <w:rsid w:val="00387E1D"/>
    <w:rsid w:val="003907E6"/>
    <w:rsid w:val="00391539"/>
    <w:rsid w:val="0039222A"/>
    <w:rsid w:val="00394BFB"/>
    <w:rsid w:val="00394EB0"/>
    <w:rsid w:val="003A1FE6"/>
    <w:rsid w:val="003A217A"/>
    <w:rsid w:val="003A3416"/>
    <w:rsid w:val="003A4F69"/>
    <w:rsid w:val="003A5CBD"/>
    <w:rsid w:val="003A7D93"/>
    <w:rsid w:val="003B18F5"/>
    <w:rsid w:val="003B56B8"/>
    <w:rsid w:val="003B7707"/>
    <w:rsid w:val="003C1463"/>
    <w:rsid w:val="003C4B63"/>
    <w:rsid w:val="003D025A"/>
    <w:rsid w:val="003D2D4A"/>
    <w:rsid w:val="003D7198"/>
    <w:rsid w:val="003E1303"/>
    <w:rsid w:val="003E5150"/>
    <w:rsid w:val="003E60E5"/>
    <w:rsid w:val="003E65F0"/>
    <w:rsid w:val="003E7DEA"/>
    <w:rsid w:val="003F21E7"/>
    <w:rsid w:val="003F4FCB"/>
    <w:rsid w:val="003F691D"/>
    <w:rsid w:val="004005CD"/>
    <w:rsid w:val="00403688"/>
    <w:rsid w:val="00407BDB"/>
    <w:rsid w:val="004100BD"/>
    <w:rsid w:val="0041170D"/>
    <w:rsid w:val="004126E5"/>
    <w:rsid w:val="00413315"/>
    <w:rsid w:val="00413AF3"/>
    <w:rsid w:val="00415EAF"/>
    <w:rsid w:val="00417C49"/>
    <w:rsid w:val="00421C22"/>
    <w:rsid w:val="0042272A"/>
    <w:rsid w:val="00430432"/>
    <w:rsid w:val="00435C2D"/>
    <w:rsid w:val="004362EE"/>
    <w:rsid w:val="00447FC6"/>
    <w:rsid w:val="00452764"/>
    <w:rsid w:val="004572EB"/>
    <w:rsid w:val="00463F7E"/>
    <w:rsid w:val="004669C9"/>
    <w:rsid w:val="00470B4C"/>
    <w:rsid w:val="004716FB"/>
    <w:rsid w:val="00472852"/>
    <w:rsid w:val="0047595F"/>
    <w:rsid w:val="0047670A"/>
    <w:rsid w:val="0048116D"/>
    <w:rsid w:val="00482DE0"/>
    <w:rsid w:val="00484B15"/>
    <w:rsid w:val="00486CCB"/>
    <w:rsid w:val="00486F46"/>
    <w:rsid w:val="00490840"/>
    <w:rsid w:val="00491904"/>
    <w:rsid w:val="004936DB"/>
    <w:rsid w:val="00494440"/>
    <w:rsid w:val="004948A4"/>
    <w:rsid w:val="00497318"/>
    <w:rsid w:val="004A0633"/>
    <w:rsid w:val="004A250B"/>
    <w:rsid w:val="004A2C1E"/>
    <w:rsid w:val="004A455E"/>
    <w:rsid w:val="004A6060"/>
    <w:rsid w:val="004A70E5"/>
    <w:rsid w:val="004B0916"/>
    <w:rsid w:val="004B2A1D"/>
    <w:rsid w:val="004B3555"/>
    <w:rsid w:val="004B4A6C"/>
    <w:rsid w:val="004B56F1"/>
    <w:rsid w:val="004B593C"/>
    <w:rsid w:val="004C4568"/>
    <w:rsid w:val="004C646A"/>
    <w:rsid w:val="004C72C0"/>
    <w:rsid w:val="004D429D"/>
    <w:rsid w:val="004D6844"/>
    <w:rsid w:val="004D7ED5"/>
    <w:rsid w:val="004E0A86"/>
    <w:rsid w:val="004E0D17"/>
    <w:rsid w:val="004E110F"/>
    <w:rsid w:val="004E58B5"/>
    <w:rsid w:val="004E619A"/>
    <w:rsid w:val="004F08CD"/>
    <w:rsid w:val="004F3037"/>
    <w:rsid w:val="004F4838"/>
    <w:rsid w:val="004F681E"/>
    <w:rsid w:val="00500B52"/>
    <w:rsid w:val="00500E7E"/>
    <w:rsid w:val="00502315"/>
    <w:rsid w:val="00507D79"/>
    <w:rsid w:val="00512723"/>
    <w:rsid w:val="00512C27"/>
    <w:rsid w:val="00513720"/>
    <w:rsid w:val="00513B01"/>
    <w:rsid w:val="00517347"/>
    <w:rsid w:val="00522F10"/>
    <w:rsid w:val="005256B2"/>
    <w:rsid w:val="0052767E"/>
    <w:rsid w:val="00527C42"/>
    <w:rsid w:val="005319BE"/>
    <w:rsid w:val="00532746"/>
    <w:rsid w:val="00533199"/>
    <w:rsid w:val="0053686C"/>
    <w:rsid w:val="005369B0"/>
    <w:rsid w:val="005400D1"/>
    <w:rsid w:val="005406C4"/>
    <w:rsid w:val="00541F70"/>
    <w:rsid w:val="0054243B"/>
    <w:rsid w:val="00542D4B"/>
    <w:rsid w:val="0054377F"/>
    <w:rsid w:val="0054732A"/>
    <w:rsid w:val="00550BD7"/>
    <w:rsid w:val="00553B80"/>
    <w:rsid w:val="00555D0B"/>
    <w:rsid w:val="00555E9A"/>
    <w:rsid w:val="00557547"/>
    <w:rsid w:val="00562389"/>
    <w:rsid w:val="0056318B"/>
    <w:rsid w:val="00563AB2"/>
    <w:rsid w:val="00566040"/>
    <w:rsid w:val="0057512E"/>
    <w:rsid w:val="005755DF"/>
    <w:rsid w:val="00576B38"/>
    <w:rsid w:val="005818FE"/>
    <w:rsid w:val="00582E2E"/>
    <w:rsid w:val="005860BF"/>
    <w:rsid w:val="005869D0"/>
    <w:rsid w:val="005877BA"/>
    <w:rsid w:val="00587D05"/>
    <w:rsid w:val="005904A0"/>
    <w:rsid w:val="00594E8F"/>
    <w:rsid w:val="00597C8E"/>
    <w:rsid w:val="005A19F2"/>
    <w:rsid w:val="005A24E2"/>
    <w:rsid w:val="005A31B3"/>
    <w:rsid w:val="005A5A23"/>
    <w:rsid w:val="005A7E30"/>
    <w:rsid w:val="005B5277"/>
    <w:rsid w:val="005B53B8"/>
    <w:rsid w:val="005C75AE"/>
    <w:rsid w:val="005D2E76"/>
    <w:rsid w:val="005D2EEA"/>
    <w:rsid w:val="005D574A"/>
    <w:rsid w:val="005D5B7A"/>
    <w:rsid w:val="005E247E"/>
    <w:rsid w:val="005E3155"/>
    <w:rsid w:val="005E3C88"/>
    <w:rsid w:val="005E3D17"/>
    <w:rsid w:val="005F026B"/>
    <w:rsid w:val="005F0547"/>
    <w:rsid w:val="005F0BD7"/>
    <w:rsid w:val="005F1592"/>
    <w:rsid w:val="005F5A0C"/>
    <w:rsid w:val="00600B28"/>
    <w:rsid w:val="00602150"/>
    <w:rsid w:val="00603D7F"/>
    <w:rsid w:val="006049A2"/>
    <w:rsid w:val="00606271"/>
    <w:rsid w:val="00610B6E"/>
    <w:rsid w:val="00611063"/>
    <w:rsid w:val="00611A2A"/>
    <w:rsid w:val="00613001"/>
    <w:rsid w:val="00615E13"/>
    <w:rsid w:val="00620E19"/>
    <w:rsid w:val="00622454"/>
    <w:rsid w:val="00624363"/>
    <w:rsid w:val="0062731D"/>
    <w:rsid w:val="006341FC"/>
    <w:rsid w:val="00634B1F"/>
    <w:rsid w:val="0063555C"/>
    <w:rsid w:val="00635926"/>
    <w:rsid w:val="006404B8"/>
    <w:rsid w:val="006415ED"/>
    <w:rsid w:val="00644848"/>
    <w:rsid w:val="00650C08"/>
    <w:rsid w:val="00651AE1"/>
    <w:rsid w:val="00651FC1"/>
    <w:rsid w:val="00653752"/>
    <w:rsid w:val="00653CE8"/>
    <w:rsid w:val="00653D2E"/>
    <w:rsid w:val="00655AC6"/>
    <w:rsid w:val="006566E1"/>
    <w:rsid w:val="00661D5A"/>
    <w:rsid w:val="00675558"/>
    <w:rsid w:val="00675A79"/>
    <w:rsid w:val="006762D7"/>
    <w:rsid w:val="006834BA"/>
    <w:rsid w:val="00683F85"/>
    <w:rsid w:val="006844D0"/>
    <w:rsid w:val="0068554A"/>
    <w:rsid w:val="00686A6E"/>
    <w:rsid w:val="00686ED1"/>
    <w:rsid w:val="0068743D"/>
    <w:rsid w:val="00687BF3"/>
    <w:rsid w:val="006941D4"/>
    <w:rsid w:val="0069556B"/>
    <w:rsid w:val="0069630D"/>
    <w:rsid w:val="006A2163"/>
    <w:rsid w:val="006A2477"/>
    <w:rsid w:val="006A25D9"/>
    <w:rsid w:val="006A26A2"/>
    <w:rsid w:val="006A4879"/>
    <w:rsid w:val="006A64F7"/>
    <w:rsid w:val="006A6B56"/>
    <w:rsid w:val="006B0ABE"/>
    <w:rsid w:val="006B1202"/>
    <w:rsid w:val="006B33FF"/>
    <w:rsid w:val="006B4345"/>
    <w:rsid w:val="006B43AB"/>
    <w:rsid w:val="006B64CD"/>
    <w:rsid w:val="006B6D73"/>
    <w:rsid w:val="006B7684"/>
    <w:rsid w:val="006C2FB0"/>
    <w:rsid w:val="006C303B"/>
    <w:rsid w:val="006C39CF"/>
    <w:rsid w:val="006C5905"/>
    <w:rsid w:val="006D20D5"/>
    <w:rsid w:val="006D2325"/>
    <w:rsid w:val="006D5509"/>
    <w:rsid w:val="006E64A0"/>
    <w:rsid w:val="006E64CD"/>
    <w:rsid w:val="006F47DF"/>
    <w:rsid w:val="006F510C"/>
    <w:rsid w:val="006F5739"/>
    <w:rsid w:val="006F6861"/>
    <w:rsid w:val="006F7FFB"/>
    <w:rsid w:val="00700AE1"/>
    <w:rsid w:val="007010BE"/>
    <w:rsid w:val="00701FDE"/>
    <w:rsid w:val="007022DB"/>
    <w:rsid w:val="007036D7"/>
    <w:rsid w:val="0070414C"/>
    <w:rsid w:val="0070450D"/>
    <w:rsid w:val="0070590E"/>
    <w:rsid w:val="00711B60"/>
    <w:rsid w:val="00714237"/>
    <w:rsid w:val="00715542"/>
    <w:rsid w:val="00715C84"/>
    <w:rsid w:val="007219F5"/>
    <w:rsid w:val="0072603D"/>
    <w:rsid w:val="00727518"/>
    <w:rsid w:val="00731975"/>
    <w:rsid w:val="0073248C"/>
    <w:rsid w:val="00733CA4"/>
    <w:rsid w:val="00735AF7"/>
    <w:rsid w:val="00736B9C"/>
    <w:rsid w:val="007406B1"/>
    <w:rsid w:val="00741BEC"/>
    <w:rsid w:val="00742D7B"/>
    <w:rsid w:val="00751364"/>
    <w:rsid w:val="00751C9F"/>
    <w:rsid w:val="00753BBA"/>
    <w:rsid w:val="00754326"/>
    <w:rsid w:val="00756058"/>
    <w:rsid w:val="00756A62"/>
    <w:rsid w:val="0076326A"/>
    <w:rsid w:val="00766985"/>
    <w:rsid w:val="0077102A"/>
    <w:rsid w:val="007741E1"/>
    <w:rsid w:val="00774440"/>
    <w:rsid w:val="00774B44"/>
    <w:rsid w:val="00775AEA"/>
    <w:rsid w:val="007774A5"/>
    <w:rsid w:val="0078070D"/>
    <w:rsid w:val="007838F7"/>
    <w:rsid w:val="00783E4E"/>
    <w:rsid w:val="00790847"/>
    <w:rsid w:val="0079127A"/>
    <w:rsid w:val="0079153E"/>
    <w:rsid w:val="0079157E"/>
    <w:rsid w:val="007920DA"/>
    <w:rsid w:val="0079443D"/>
    <w:rsid w:val="00795FAF"/>
    <w:rsid w:val="0079673D"/>
    <w:rsid w:val="0079783B"/>
    <w:rsid w:val="00797E43"/>
    <w:rsid w:val="007A07CC"/>
    <w:rsid w:val="007A3844"/>
    <w:rsid w:val="007A42C1"/>
    <w:rsid w:val="007A5132"/>
    <w:rsid w:val="007A7E70"/>
    <w:rsid w:val="007B03B8"/>
    <w:rsid w:val="007B1E34"/>
    <w:rsid w:val="007B2765"/>
    <w:rsid w:val="007B2DE3"/>
    <w:rsid w:val="007B2DF1"/>
    <w:rsid w:val="007B3998"/>
    <w:rsid w:val="007B4358"/>
    <w:rsid w:val="007B5313"/>
    <w:rsid w:val="007B5C4D"/>
    <w:rsid w:val="007B6769"/>
    <w:rsid w:val="007B677D"/>
    <w:rsid w:val="007B7AA5"/>
    <w:rsid w:val="007C09B3"/>
    <w:rsid w:val="007C1E18"/>
    <w:rsid w:val="007C3786"/>
    <w:rsid w:val="007C6ED4"/>
    <w:rsid w:val="007C702D"/>
    <w:rsid w:val="007D0526"/>
    <w:rsid w:val="007D27F9"/>
    <w:rsid w:val="007D29F3"/>
    <w:rsid w:val="007D7154"/>
    <w:rsid w:val="007E1BBC"/>
    <w:rsid w:val="007E71B2"/>
    <w:rsid w:val="007E73A8"/>
    <w:rsid w:val="007F1B72"/>
    <w:rsid w:val="007F2414"/>
    <w:rsid w:val="007F4896"/>
    <w:rsid w:val="007F4CF1"/>
    <w:rsid w:val="007F7B02"/>
    <w:rsid w:val="00800E7A"/>
    <w:rsid w:val="00805E39"/>
    <w:rsid w:val="00806328"/>
    <w:rsid w:val="0081571F"/>
    <w:rsid w:val="00816913"/>
    <w:rsid w:val="00820747"/>
    <w:rsid w:val="00822DF0"/>
    <w:rsid w:val="00822F2F"/>
    <w:rsid w:val="008278B3"/>
    <w:rsid w:val="00831867"/>
    <w:rsid w:val="00832E8A"/>
    <w:rsid w:val="00833E86"/>
    <w:rsid w:val="00836B18"/>
    <w:rsid w:val="008424BD"/>
    <w:rsid w:val="008435DB"/>
    <w:rsid w:val="00850D03"/>
    <w:rsid w:val="00865021"/>
    <w:rsid w:val="008732F2"/>
    <w:rsid w:val="008744FE"/>
    <w:rsid w:val="00876368"/>
    <w:rsid w:val="00876662"/>
    <w:rsid w:val="00877E08"/>
    <w:rsid w:val="00880114"/>
    <w:rsid w:val="0088166A"/>
    <w:rsid w:val="0088420C"/>
    <w:rsid w:val="00885DF1"/>
    <w:rsid w:val="0088705F"/>
    <w:rsid w:val="00890A55"/>
    <w:rsid w:val="00891544"/>
    <w:rsid w:val="00892032"/>
    <w:rsid w:val="00892651"/>
    <w:rsid w:val="008955EE"/>
    <w:rsid w:val="008A17B5"/>
    <w:rsid w:val="008A29DF"/>
    <w:rsid w:val="008A2D8F"/>
    <w:rsid w:val="008A64E8"/>
    <w:rsid w:val="008B1CC0"/>
    <w:rsid w:val="008B40F5"/>
    <w:rsid w:val="008B45F4"/>
    <w:rsid w:val="008B64D7"/>
    <w:rsid w:val="008B69AA"/>
    <w:rsid w:val="008B7A3D"/>
    <w:rsid w:val="008C0B99"/>
    <w:rsid w:val="008C22AB"/>
    <w:rsid w:val="008C3313"/>
    <w:rsid w:val="008C4FC2"/>
    <w:rsid w:val="008C6934"/>
    <w:rsid w:val="008C6CD8"/>
    <w:rsid w:val="008C7E2B"/>
    <w:rsid w:val="008D3F5A"/>
    <w:rsid w:val="008D4DA4"/>
    <w:rsid w:val="008D5FE3"/>
    <w:rsid w:val="008D6AE0"/>
    <w:rsid w:val="008D765B"/>
    <w:rsid w:val="008D77E7"/>
    <w:rsid w:val="008E0D51"/>
    <w:rsid w:val="008E10AE"/>
    <w:rsid w:val="008E22EF"/>
    <w:rsid w:val="008E3135"/>
    <w:rsid w:val="008F15D6"/>
    <w:rsid w:val="008F1D5C"/>
    <w:rsid w:val="00900C6D"/>
    <w:rsid w:val="00902707"/>
    <w:rsid w:val="00906BEE"/>
    <w:rsid w:val="009072AC"/>
    <w:rsid w:val="00911D61"/>
    <w:rsid w:val="00917069"/>
    <w:rsid w:val="00917FE4"/>
    <w:rsid w:val="00920455"/>
    <w:rsid w:val="009232A3"/>
    <w:rsid w:val="00927B4A"/>
    <w:rsid w:val="00930538"/>
    <w:rsid w:val="00932AA2"/>
    <w:rsid w:val="00932F90"/>
    <w:rsid w:val="00934589"/>
    <w:rsid w:val="00935CBB"/>
    <w:rsid w:val="00935D35"/>
    <w:rsid w:val="00942355"/>
    <w:rsid w:val="00947050"/>
    <w:rsid w:val="00952F61"/>
    <w:rsid w:val="00953F86"/>
    <w:rsid w:val="009566A8"/>
    <w:rsid w:val="0095739D"/>
    <w:rsid w:val="00964DD4"/>
    <w:rsid w:val="00964F10"/>
    <w:rsid w:val="009714F9"/>
    <w:rsid w:val="00971A0E"/>
    <w:rsid w:val="00977A6A"/>
    <w:rsid w:val="0098041E"/>
    <w:rsid w:val="009813EE"/>
    <w:rsid w:val="00981413"/>
    <w:rsid w:val="009820CA"/>
    <w:rsid w:val="00982E31"/>
    <w:rsid w:val="00984AFA"/>
    <w:rsid w:val="00986FA1"/>
    <w:rsid w:val="009923A3"/>
    <w:rsid w:val="00993945"/>
    <w:rsid w:val="0099527A"/>
    <w:rsid w:val="00997583"/>
    <w:rsid w:val="00997F43"/>
    <w:rsid w:val="009A260F"/>
    <w:rsid w:val="009A328A"/>
    <w:rsid w:val="009B3CB5"/>
    <w:rsid w:val="009B71D1"/>
    <w:rsid w:val="009C0531"/>
    <w:rsid w:val="009C0CB6"/>
    <w:rsid w:val="009C0EF5"/>
    <w:rsid w:val="009C153A"/>
    <w:rsid w:val="009C1F4D"/>
    <w:rsid w:val="009C28BB"/>
    <w:rsid w:val="009C4CA7"/>
    <w:rsid w:val="009C4E11"/>
    <w:rsid w:val="009D111F"/>
    <w:rsid w:val="009D13CF"/>
    <w:rsid w:val="009D23C7"/>
    <w:rsid w:val="009E2147"/>
    <w:rsid w:val="009E247D"/>
    <w:rsid w:val="009E31C2"/>
    <w:rsid w:val="009E435A"/>
    <w:rsid w:val="009E4BDF"/>
    <w:rsid w:val="009E6263"/>
    <w:rsid w:val="009E6566"/>
    <w:rsid w:val="009E718F"/>
    <w:rsid w:val="009F131D"/>
    <w:rsid w:val="009F2841"/>
    <w:rsid w:val="009F392C"/>
    <w:rsid w:val="009F458E"/>
    <w:rsid w:val="009F4FEA"/>
    <w:rsid w:val="009F58EB"/>
    <w:rsid w:val="009F7F35"/>
    <w:rsid w:val="00A0012D"/>
    <w:rsid w:val="00A00C22"/>
    <w:rsid w:val="00A0334A"/>
    <w:rsid w:val="00A03D47"/>
    <w:rsid w:val="00A048B1"/>
    <w:rsid w:val="00A04DE2"/>
    <w:rsid w:val="00A10287"/>
    <w:rsid w:val="00A11F53"/>
    <w:rsid w:val="00A12EC8"/>
    <w:rsid w:val="00A149C9"/>
    <w:rsid w:val="00A15A2B"/>
    <w:rsid w:val="00A178B6"/>
    <w:rsid w:val="00A178D2"/>
    <w:rsid w:val="00A217FD"/>
    <w:rsid w:val="00A23B97"/>
    <w:rsid w:val="00A3090F"/>
    <w:rsid w:val="00A371E2"/>
    <w:rsid w:val="00A37785"/>
    <w:rsid w:val="00A37F2A"/>
    <w:rsid w:val="00A42763"/>
    <w:rsid w:val="00A44690"/>
    <w:rsid w:val="00A50B7F"/>
    <w:rsid w:val="00A55325"/>
    <w:rsid w:val="00A57B28"/>
    <w:rsid w:val="00A61411"/>
    <w:rsid w:val="00A623E2"/>
    <w:rsid w:val="00A62FF0"/>
    <w:rsid w:val="00A64F3A"/>
    <w:rsid w:val="00A65E11"/>
    <w:rsid w:val="00A667CF"/>
    <w:rsid w:val="00A67401"/>
    <w:rsid w:val="00A70B2E"/>
    <w:rsid w:val="00A738F1"/>
    <w:rsid w:val="00A73B86"/>
    <w:rsid w:val="00A73FF0"/>
    <w:rsid w:val="00A753A4"/>
    <w:rsid w:val="00A755E0"/>
    <w:rsid w:val="00A76DE2"/>
    <w:rsid w:val="00A8575D"/>
    <w:rsid w:val="00A93EB5"/>
    <w:rsid w:val="00A942A5"/>
    <w:rsid w:val="00A942CA"/>
    <w:rsid w:val="00A94CBB"/>
    <w:rsid w:val="00A95E1D"/>
    <w:rsid w:val="00A9602B"/>
    <w:rsid w:val="00AA0F97"/>
    <w:rsid w:val="00AA188E"/>
    <w:rsid w:val="00AA1902"/>
    <w:rsid w:val="00AA2458"/>
    <w:rsid w:val="00AA4EB8"/>
    <w:rsid w:val="00AB10E8"/>
    <w:rsid w:val="00AB3CAA"/>
    <w:rsid w:val="00AC6150"/>
    <w:rsid w:val="00AC78AB"/>
    <w:rsid w:val="00AD0E6B"/>
    <w:rsid w:val="00AD1FB0"/>
    <w:rsid w:val="00AD29FB"/>
    <w:rsid w:val="00AD5579"/>
    <w:rsid w:val="00AD567E"/>
    <w:rsid w:val="00AD61BA"/>
    <w:rsid w:val="00AD6C70"/>
    <w:rsid w:val="00AE0856"/>
    <w:rsid w:val="00AE2469"/>
    <w:rsid w:val="00AE4369"/>
    <w:rsid w:val="00AF12D0"/>
    <w:rsid w:val="00AF2F23"/>
    <w:rsid w:val="00B00CFF"/>
    <w:rsid w:val="00B045C6"/>
    <w:rsid w:val="00B066E2"/>
    <w:rsid w:val="00B06BBD"/>
    <w:rsid w:val="00B1340C"/>
    <w:rsid w:val="00B20944"/>
    <w:rsid w:val="00B256F9"/>
    <w:rsid w:val="00B2673F"/>
    <w:rsid w:val="00B27817"/>
    <w:rsid w:val="00B32650"/>
    <w:rsid w:val="00B33673"/>
    <w:rsid w:val="00B3778C"/>
    <w:rsid w:val="00B378EB"/>
    <w:rsid w:val="00B4304D"/>
    <w:rsid w:val="00B43336"/>
    <w:rsid w:val="00B46208"/>
    <w:rsid w:val="00B46256"/>
    <w:rsid w:val="00B57726"/>
    <w:rsid w:val="00B57E9B"/>
    <w:rsid w:val="00B60D91"/>
    <w:rsid w:val="00B61F71"/>
    <w:rsid w:val="00B63CB6"/>
    <w:rsid w:val="00B64006"/>
    <w:rsid w:val="00B6605D"/>
    <w:rsid w:val="00B728C6"/>
    <w:rsid w:val="00B733AF"/>
    <w:rsid w:val="00B73A6D"/>
    <w:rsid w:val="00B74440"/>
    <w:rsid w:val="00B77E25"/>
    <w:rsid w:val="00B845A6"/>
    <w:rsid w:val="00B86E2C"/>
    <w:rsid w:val="00B8711F"/>
    <w:rsid w:val="00B87C0F"/>
    <w:rsid w:val="00B90781"/>
    <w:rsid w:val="00B90AF1"/>
    <w:rsid w:val="00B92912"/>
    <w:rsid w:val="00B95F83"/>
    <w:rsid w:val="00B96D04"/>
    <w:rsid w:val="00BA0F39"/>
    <w:rsid w:val="00BA6B60"/>
    <w:rsid w:val="00BA7874"/>
    <w:rsid w:val="00BB1348"/>
    <w:rsid w:val="00BB3CA4"/>
    <w:rsid w:val="00BB4E49"/>
    <w:rsid w:val="00BB5370"/>
    <w:rsid w:val="00BB6781"/>
    <w:rsid w:val="00BC16F1"/>
    <w:rsid w:val="00BC1FBF"/>
    <w:rsid w:val="00BC31FA"/>
    <w:rsid w:val="00BC49E3"/>
    <w:rsid w:val="00BC5A12"/>
    <w:rsid w:val="00BC7A04"/>
    <w:rsid w:val="00BD0DA7"/>
    <w:rsid w:val="00BD1336"/>
    <w:rsid w:val="00BD502E"/>
    <w:rsid w:val="00BD50A4"/>
    <w:rsid w:val="00BD68C0"/>
    <w:rsid w:val="00BD7493"/>
    <w:rsid w:val="00BD7CA2"/>
    <w:rsid w:val="00BE2715"/>
    <w:rsid w:val="00BE5CD8"/>
    <w:rsid w:val="00BF2243"/>
    <w:rsid w:val="00BF2B64"/>
    <w:rsid w:val="00BF2F8B"/>
    <w:rsid w:val="00BF4424"/>
    <w:rsid w:val="00BF510E"/>
    <w:rsid w:val="00BF60C5"/>
    <w:rsid w:val="00BF7586"/>
    <w:rsid w:val="00C004B2"/>
    <w:rsid w:val="00C0089D"/>
    <w:rsid w:val="00C01408"/>
    <w:rsid w:val="00C02A28"/>
    <w:rsid w:val="00C048E9"/>
    <w:rsid w:val="00C075A2"/>
    <w:rsid w:val="00C10FCB"/>
    <w:rsid w:val="00C14FF1"/>
    <w:rsid w:val="00C162F0"/>
    <w:rsid w:val="00C16F75"/>
    <w:rsid w:val="00C1765E"/>
    <w:rsid w:val="00C20A81"/>
    <w:rsid w:val="00C22388"/>
    <w:rsid w:val="00C22988"/>
    <w:rsid w:val="00C23E35"/>
    <w:rsid w:val="00C24583"/>
    <w:rsid w:val="00C24E33"/>
    <w:rsid w:val="00C25366"/>
    <w:rsid w:val="00C3034D"/>
    <w:rsid w:val="00C34C47"/>
    <w:rsid w:val="00C36190"/>
    <w:rsid w:val="00C40E15"/>
    <w:rsid w:val="00C4264A"/>
    <w:rsid w:val="00C4518C"/>
    <w:rsid w:val="00C45F83"/>
    <w:rsid w:val="00C471DC"/>
    <w:rsid w:val="00C50556"/>
    <w:rsid w:val="00C50CF0"/>
    <w:rsid w:val="00C52F95"/>
    <w:rsid w:val="00C534B0"/>
    <w:rsid w:val="00C544E5"/>
    <w:rsid w:val="00C5461D"/>
    <w:rsid w:val="00C54E66"/>
    <w:rsid w:val="00C56E99"/>
    <w:rsid w:val="00C623AD"/>
    <w:rsid w:val="00C6355A"/>
    <w:rsid w:val="00C63CC0"/>
    <w:rsid w:val="00C65EDA"/>
    <w:rsid w:val="00C66139"/>
    <w:rsid w:val="00C6731A"/>
    <w:rsid w:val="00C67C1B"/>
    <w:rsid w:val="00C706D1"/>
    <w:rsid w:val="00C72ABD"/>
    <w:rsid w:val="00C72B7F"/>
    <w:rsid w:val="00C73B8B"/>
    <w:rsid w:val="00C7564F"/>
    <w:rsid w:val="00C81B39"/>
    <w:rsid w:val="00C8430E"/>
    <w:rsid w:val="00C84803"/>
    <w:rsid w:val="00C86D3A"/>
    <w:rsid w:val="00C877F8"/>
    <w:rsid w:val="00C94B8C"/>
    <w:rsid w:val="00C96FB2"/>
    <w:rsid w:val="00CA2ACE"/>
    <w:rsid w:val="00CA327C"/>
    <w:rsid w:val="00CA5974"/>
    <w:rsid w:val="00CA6461"/>
    <w:rsid w:val="00CA6B66"/>
    <w:rsid w:val="00CA6FC7"/>
    <w:rsid w:val="00CB2E68"/>
    <w:rsid w:val="00CB3C95"/>
    <w:rsid w:val="00CB4398"/>
    <w:rsid w:val="00CB51EE"/>
    <w:rsid w:val="00CB5492"/>
    <w:rsid w:val="00CB6049"/>
    <w:rsid w:val="00CB759F"/>
    <w:rsid w:val="00CC29C7"/>
    <w:rsid w:val="00CC2C29"/>
    <w:rsid w:val="00CC36D4"/>
    <w:rsid w:val="00CC6ECF"/>
    <w:rsid w:val="00CD0365"/>
    <w:rsid w:val="00CD1810"/>
    <w:rsid w:val="00CD3153"/>
    <w:rsid w:val="00CD7636"/>
    <w:rsid w:val="00CE2D14"/>
    <w:rsid w:val="00CE4F20"/>
    <w:rsid w:val="00CE7B8C"/>
    <w:rsid w:val="00CF13B3"/>
    <w:rsid w:val="00CF27E4"/>
    <w:rsid w:val="00CF3555"/>
    <w:rsid w:val="00CF3745"/>
    <w:rsid w:val="00CF3DC2"/>
    <w:rsid w:val="00CF4A39"/>
    <w:rsid w:val="00CF50EC"/>
    <w:rsid w:val="00CF57E0"/>
    <w:rsid w:val="00CF5B44"/>
    <w:rsid w:val="00CF7274"/>
    <w:rsid w:val="00D000DC"/>
    <w:rsid w:val="00D00D94"/>
    <w:rsid w:val="00D01A19"/>
    <w:rsid w:val="00D02919"/>
    <w:rsid w:val="00D02F2D"/>
    <w:rsid w:val="00D13B08"/>
    <w:rsid w:val="00D1422A"/>
    <w:rsid w:val="00D1425E"/>
    <w:rsid w:val="00D145B5"/>
    <w:rsid w:val="00D16ED9"/>
    <w:rsid w:val="00D173C4"/>
    <w:rsid w:val="00D24F11"/>
    <w:rsid w:val="00D2584A"/>
    <w:rsid w:val="00D26269"/>
    <w:rsid w:val="00D27213"/>
    <w:rsid w:val="00D365AB"/>
    <w:rsid w:val="00D44249"/>
    <w:rsid w:val="00D46AC4"/>
    <w:rsid w:val="00D515E3"/>
    <w:rsid w:val="00D51BC0"/>
    <w:rsid w:val="00D5294F"/>
    <w:rsid w:val="00D5587B"/>
    <w:rsid w:val="00D609E8"/>
    <w:rsid w:val="00D60E64"/>
    <w:rsid w:val="00D66E02"/>
    <w:rsid w:val="00D702F9"/>
    <w:rsid w:val="00D70F76"/>
    <w:rsid w:val="00D71C39"/>
    <w:rsid w:val="00D71D63"/>
    <w:rsid w:val="00D74EEC"/>
    <w:rsid w:val="00D75574"/>
    <w:rsid w:val="00D75F66"/>
    <w:rsid w:val="00D821EA"/>
    <w:rsid w:val="00D83159"/>
    <w:rsid w:val="00D8357B"/>
    <w:rsid w:val="00D951F3"/>
    <w:rsid w:val="00D9558D"/>
    <w:rsid w:val="00D95917"/>
    <w:rsid w:val="00D9622B"/>
    <w:rsid w:val="00D97006"/>
    <w:rsid w:val="00D97018"/>
    <w:rsid w:val="00D97162"/>
    <w:rsid w:val="00DA1322"/>
    <w:rsid w:val="00DA1796"/>
    <w:rsid w:val="00DA29C0"/>
    <w:rsid w:val="00DA446D"/>
    <w:rsid w:val="00DA56B4"/>
    <w:rsid w:val="00DA5B6F"/>
    <w:rsid w:val="00DA6702"/>
    <w:rsid w:val="00DB0946"/>
    <w:rsid w:val="00DB2416"/>
    <w:rsid w:val="00DB248A"/>
    <w:rsid w:val="00DB367C"/>
    <w:rsid w:val="00DB598F"/>
    <w:rsid w:val="00DB6DCC"/>
    <w:rsid w:val="00DB72FF"/>
    <w:rsid w:val="00DC22BC"/>
    <w:rsid w:val="00DC5B48"/>
    <w:rsid w:val="00DD0232"/>
    <w:rsid w:val="00DD12CA"/>
    <w:rsid w:val="00DD1391"/>
    <w:rsid w:val="00DD1460"/>
    <w:rsid w:val="00DD182D"/>
    <w:rsid w:val="00DD217D"/>
    <w:rsid w:val="00DD486F"/>
    <w:rsid w:val="00DD50F8"/>
    <w:rsid w:val="00DE29C5"/>
    <w:rsid w:val="00DE29FF"/>
    <w:rsid w:val="00DE4B7E"/>
    <w:rsid w:val="00DE71C0"/>
    <w:rsid w:val="00DF0F71"/>
    <w:rsid w:val="00DF2658"/>
    <w:rsid w:val="00DF2DB2"/>
    <w:rsid w:val="00DF34D9"/>
    <w:rsid w:val="00DF3651"/>
    <w:rsid w:val="00DF56D1"/>
    <w:rsid w:val="00DF6ECD"/>
    <w:rsid w:val="00E02033"/>
    <w:rsid w:val="00E20B4E"/>
    <w:rsid w:val="00E2447F"/>
    <w:rsid w:val="00E24FC4"/>
    <w:rsid w:val="00E259F7"/>
    <w:rsid w:val="00E25B61"/>
    <w:rsid w:val="00E27FCB"/>
    <w:rsid w:val="00E316A4"/>
    <w:rsid w:val="00E31771"/>
    <w:rsid w:val="00E31CD2"/>
    <w:rsid w:val="00E43C1C"/>
    <w:rsid w:val="00E43E6B"/>
    <w:rsid w:val="00E4508F"/>
    <w:rsid w:val="00E452D3"/>
    <w:rsid w:val="00E505DF"/>
    <w:rsid w:val="00E511E8"/>
    <w:rsid w:val="00E52002"/>
    <w:rsid w:val="00E52F41"/>
    <w:rsid w:val="00E55029"/>
    <w:rsid w:val="00E56476"/>
    <w:rsid w:val="00E62D33"/>
    <w:rsid w:val="00E6374C"/>
    <w:rsid w:val="00E64C80"/>
    <w:rsid w:val="00E651AE"/>
    <w:rsid w:val="00E6568E"/>
    <w:rsid w:val="00E67455"/>
    <w:rsid w:val="00E700DF"/>
    <w:rsid w:val="00E72024"/>
    <w:rsid w:val="00E731AA"/>
    <w:rsid w:val="00E74475"/>
    <w:rsid w:val="00E74EAB"/>
    <w:rsid w:val="00E826F6"/>
    <w:rsid w:val="00E82E15"/>
    <w:rsid w:val="00E83090"/>
    <w:rsid w:val="00E83890"/>
    <w:rsid w:val="00E85936"/>
    <w:rsid w:val="00E869E7"/>
    <w:rsid w:val="00E91697"/>
    <w:rsid w:val="00E924C4"/>
    <w:rsid w:val="00E95AB2"/>
    <w:rsid w:val="00E95DB6"/>
    <w:rsid w:val="00E9604C"/>
    <w:rsid w:val="00EA2E0F"/>
    <w:rsid w:val="00EA3E74"/>
    <w:rsid w:val="00EA4508"/>
    <w:rsid w:val="00EB0729"/>
    <w:rsid w:val="00EB140C"/>
    <w:rsid w:val="00EB3236"/>
    <w:rsid w:val="00EC125D"/>
    <w:rsid w:val="00EC4E3F"/>
    <w:rsid w:val="00EC5126"/>
    <w:rsid w:val="00EC7E57"/>
    <w:rsid w:val="00ED0A54"/>
    <w:rsid w:val="00ED0E87"/>
    <w:rsid w:val="00ED1ABB"/>
    <w:rsid w:val="00ED47D4"/>
    <w:rsid w:val="00ED5F79"/>
    <w:rsid w:val="00ED6273"/>
    <w:rsid w:val="00ED7D9E"/>
    <w:rsid w:val="00EE103E"/>
    <w:rsid w:val="00EE2CF5"/>
    <w:rsid w:val="00EE3C37"/>
    <w:rsid w:val="00EE6C7F"/>
    <w:rsid w:val="00EF18D4"/>
    <w:rsid w:val="00EF1992"/>
    <w:rsid w:val="00EF3771"/>
    <w:rsid w:val="00EF530C"/>
    <w:rsid w:val="00EF5764"/>
    <w:rsid w:val="00EF6F72"/>
    <w:rsid w:val="00F039C6"/>
    <w:rsid w:val="00F05591"/>
    <w:rsid w:val="00F0671B"/>
    <w:rsid w:val="00F07D92"/>
    <w:rsid w:val="00F11DD7"/>
    <w:rsid w:val="00F13A0E"/>
    <w:rsid w:val="00F174F2"/>
    <w:rsid w:val="00F2351E"/>
    <w:rsid w:val="00F241E9"/>
    <w:rsid w:val="00F26640"/>
    <w:rsid w:val="00F27403"/>
    <w:rsid w:val="00F3229A"/>
    <w:rsid w:val="00F32473"/>
    <w:rsid w:val="00F34BDA"/>
    <w:rsid w:val="00F35ECE"/>
    <w:rsid w:val="00F37196"/>
    <w:rsid w:val="00F379D4"/>
    <w:rsid w:val="00F41843"/>
    <w:rsid w:val="00F41E87"/>
    <w:rsid w:val="00F44431"/>
    <w:rsid w:val="00F467FC"/>
    <w:rsid w:val="00F46991"/>
    <w:rsid w:val="00F46DB1"/>
    <w:rsid w:val="00F51DED"/>
    <w:rsid w:val="00F540F9"/>
    <w:rsid w:val="00F541E0"/>
    <w:rsid w:val="00F60F8C"/>
    <w:rsid w:val="00F61039"/>
    <w:rsid w:val="00F63D7D"/>
    <w:rsid w:val="00F66BDA"/>
    <w:rsid w:val="00F7627A"/>
    <w:rsid w:val="00F77E14"/>
    <w:rsid w:val="00F800E7"/>
    <w:rsid w:val="00F810F2"/>
    <w:rsid w:val="00F81EBB"/>
    <w:rsid w:val="00F90C1A"/>
    <w:rsid w:val="00F927E1"/>
    <w:rsid w:val="00F94C51"/>
    <w:rsid w:val="00FA08FD"/>
    <w:rsid w:val="00FA2A7B"/>
    <w:rsid w:val="00FA3390"/>
    <w:rsid w:val="00FA4FE1"/>
    <w:rsid w:val="00FB10A6"/>
    <w:rsid w:val="00FB2D5B"/>
    <w:rsid w:val="00FB31E4"/>
    <w:rsid w:val="00FC0ED0"/>
    <w:rsid w:val="00FC1957"/>
    <w:rsid w:val="00FC398D"/>
    <w:rsid w:val="00FC3C0F"/>
    <w:rsid w:val="00FD3C69"/>
    <w:rsid w:val="00FD5D50"/>
    <w:rsid w:val="00FD6F32"/>
    <w:rsid w:val="00FD734F"/>
    <w:rsid w:val="00FE0677"/>
    <w:rsid w:val="00FE0C92"/>
    <w:rsid w:val="00FE2D22"/>
    <w:rsid w:val="00FE42D7"/>
    <w:rsid w:val="00FE7FC5"/>
    <w:rsid w:val="00FF4F5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4296FF"/>
  <w15:docId w15:val="{78254918-90EA-45BE-A3F2-214E23346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Univers 47 CondensedLight" w:eastAsia="Times New Roman" w:hAnsi="Univers 47 CondensedLight"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B03B8"/>
    <w:pPr>
      <w:spacing w:after="240" w:line="360" w:lineRule="auto"/>
      <w:ind w:firstLine="357"/>
      <w:jc w:val="both"/>
    </w:pPr>
    <w:rPr>
      <w:rFonts w:ascii="Arial Narrow" w:hAnsi="Arial Narrow"/>
      <w:sz w:val="22"/>
      <w:szCs w:val="22"/>
      <w:lang w:eastAsia="en-US" w:bidi="en-US"/>
    </w:rPr>
  </w:style>
  <w:style w:type="paragraph" w:styleId="berschrift1">
    <w:name w:val="heading 1"/>
    <w:basedOn w:val="Standard"/>
    <w:next w:val="Standard"/>
    <w:uiPriority w:val="9"/>
    <w:qFormat/>
    <w:rsid w:val="007B03B8"/>
    <w:pPr>
      <w:pageBreakBefore/>
      <w:numPr>
        <w:numId w:val="1"/>
      </w:numPr>
      <w:suppressAutoHyphens/>
      <w:spacing w:before="3600"/>
      <w:outlineLvl w:val="0"/>
    </w:pPr>
    <w:rPr>
      <w:b/>
      <w:bCs/>
      <w:iCs/>
      <w:color w:val="00844D"/>
      <w:sz w:val="32"/>
      <w:szCs w:val="32"/>
    </w:rPr>
  </w:style>
  <w:style w:type="paragraph" w:styleId="berschrift2">
    <w:name w:val="heading 2"/>
    <w:basedOn w:val="Standard"/>
    <w:next w:val="Standard"/>
    <w:qFormat/>
    <w:rsid w:val="007B03B8"/>
    <w:pPr>
      <w:keepNext/>
      <w:numPr>
        <w:ilvl w:val="1"/>
        <w:numId w:val="1"/>
      </w:numPr>
      <w:spacing w:before="320"/>
      <w:outlineLvl w:val="1"/>
    </w:pPr>
    <w:rPr>
      <w:b/>
      <w:bCs/>
      <w:iCs/>
      <w:color w:val="00844D"/>
      <w:sz w:val="28"/>
      <w:szCs w:val="28"/>
    </w:rPr>
  </w:style>
  <w:style w:type="paragraph" w:styleId="berschrift3">
    <w:name w:val="heading 3"/>
    <w:basedOn w:val="Standard"/>
    <w:next w:val="Standard"/>
    <w:qFormat/>
    <w:rsid w:val="007B03B8"/>
    <w:pPr>
      <w:keepNext/>
      <w:numPr>
        <w:ilvl w:val="2"/>
        <w:numId w:val="1"/>
      </w:numPr>
      <w:spacing w:before="320"/>
      <w:outlineLvl w:val="2"/>
    </w:pPr>
    <w:rPr>
      <w:b/>
      <w:bCs/>
      <w:iCs/>
      <w:color w:val="00844D"/>
      <w:sz w:val="26"/>
      <w:szCs w:val="26"/>
    </w:rPr>
  </w:style>
  <w:style w:type="paragraph" w:styleId="berschrift4">
    <w:name w:val="heading 4"/>
    <w:basedOn w:val="berschrift3"/>
    <w:next w:val="Standard"/>
    <w:qFormat/>
    <w:rsid w:val="007B03B8"/>
    <w:pPr>
      <w:numPr>
        <w:ilvl w:val="3"/>
      </w:numPr>
      <w:spacing w:before="280"/>
      <w:outlineLvl w:val="3"/>
    </w:pPr>
    <w:rPr>
      <w:bCs w:val="0"/>
      <w:iCs w:val="0"/>
      <w:sz w:val="24"/>
      <w:szCs w:val="24"/>
      <w:lang w:eastAsia="de-DE" w:bidi="ar-SA"/>
    </w:rPr>
  </w:style>
  <w:style w:type="paragraph" w:styleId="berschrift5">
    <w:name w:val="heading 5"/>
    <w:basedOn w:val="Standard"/>
    <w:next w:val="Standard"/>
    <w:rsid w:val="007F2414"/>
    <w:pPr>
      <w:keepNext/>
      <w:numPr>
        <w:ilvl w:val="4"/>
        <w:numId w:val="1"/>
      </w:numPr>
      <w:spacing w:before="280"/>
      <w:outlineLvl w:val="4"/>
    </w:pPr>
    <w:rPr>
      <w:b/>
      <w:bCs/>
      <w:iCs/>
      <w:color w:val="00844D"/>
    </w:rPr>
  </w:style>
  <w:style w:type="paragraph" w:styleId="berschrift6">
    <w:name w:val="heading 6"/>
    <w:basedOn w:val="Standard"/>
    <w:next w:val="Standard"/>
    <w:rsid w:val="00742D7B"/>
    <w:pPr>
      <w:numPr>
        <w:ilvl w:val="5"/>
        <w:numId w:val="1"/>
      </w:numPr>
      <w:spacing w:before="280" w:after="80"/>
      <w:outlineLvl w:val="5"/>
    </w:pPr>
    <w:rPr>
      <w:rFonts w:ascii="Univers 57 Condensed" w:hAnsi="Univers 57 Condensed"/>
      <w:b/>
      <w:bCs/>
      <w:i/>
      <w:iCs/>
    </w:rPr>
  </w:style>
  <w:style w:type="paragraph" w:styleId="berschrift7">
    <w:name w:val="heading 7"/>
    <w:basedOn w:val="Standard"/>
    <w:next w:val="Standard"/>
    <w:rsid w:val="00742D7B"/>
    <w:pPr>
      <w:numPr>
        <w:ilvl w:val="6"/>
        <w:numId w:val="1"/>
      </w:numPr>
      <w:spacing w:before="280"/>
      <w:outlineLvl w:val="6"/>
    </w:pPr>
    <w:rPr>
      <w:rFonts w:ascii="Univers 57 Condensed" w:hAnsi="Univers 57 Condensed"/>
      <w:b/>
      <w:bCs/>
      <w:i/>
      <w:iCs/>
      <w:sz w:val="20"/>
      <w:szCs w:val="20"/>
    </w:rPr>
  </w:style>
  <w:style w:type="paragraph" w:styleId="berschrift8">
    <w:name w:val="heading 8"/>
    <w:basedOn w:val="Standard"/>
    <w:next w:val="Standard"/>
    <w:rsid w:val="00742D7B"/>
    <w:pPr>
      <w:numPr>
        <w:ilvl w:val="7"/>
        <w:numId w:val="1"/>
      </w:numPr>
      <w:spacing w:before="280"/>
      <w:outlineLvl w:val="7"/>
    </w:pPr>
    <w:rPr>
      <w:rFonts w:ascii="Univers 57 Condensed" w:hAnsi="Univers 57 Condensed"/>
      <w:b/>
      <w:bCs/>
      <w:i/>
      <w:iCs/>
      <w:sz w:val="18"/>
      <w:szCs w:val="18"/>
    </w:rPr>
  </w:style>
  <w:style w:type="paragraph" w:styleId="berschrift9">
    <w:name w:val="heading 9"/>
    <w:basedOn w:val="Standard"/>
    <w:next w:val="Standard"/>
    <w:rsid w:val="00742D7B"/>
    <w:pPr>
      <w:numPr>
        <w:ilvl w:val="8"/>
        <w:numId w:val="1"/>
      </w:numPr>
      <w:spacing w:before="280"/>
      <w:outlineLvl w:val="8"/>
    </w:pPr>
    <w:rPr>
      <w:rFonts w:ascii="Univers 57 Condensed" w:hAnsi="Univers 57 Condensed"/>
      <w:i/>
      <w:iCs/>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semiHidden/>
    <w:unhideWhenUsed/>
    <w:rsid w:val="00742D7B"/>
    <w:pPr>
      <w:spacing w:line="240" w:lineRule="auto"/>
    </w:pPr>
    <w:rPr>
      <w:rFonts w:ascii="Tahoma" w:hAnsi="Tahoma" w:cs="Tahoma"/>
      <w:sz w:val="16"/>
      <w:szCs w:val="16"/>
    </w:rPr>
  </w:style>
  <w:style w:type="character" w:customStyle="1" w:styleId="SprechblasentextZchn">
    <w:name w:val="Sprechblasentext Zchn"/>
    <w:basedOn w:val="Absatz-Standardschriftart"/>
    <w:semiHidden/>
    <w:rsid w:val="00742D7B"/>
    <w:rPr>
      <w:rFonts w:ascii="Tahoma" w:hAnsi="Tahoma" w:cs="Tahoma"/>
      <w:sz w:val="16"/>
      <w:szCs w:val="16"/>
      <w:lang w:eastAsia="en-US" w:bidi="en-US"/>
    </w:rPr>
  </w:style>
  <w:style w:type="paragraph" w:styleId="Beschriftung">
    <w:name w:val="caption"/>
    <w:basedOn w:val="Standard"/>
    <w:next w:val="Standard"/>
    <w:rsid w:val="00742D7B"/>
    <w:pPr>
      <w:spacing w:after="360" w:line="240" w:lineRule="auto"/>
      <w:ind w:left="142" w:right="142" w:firstLine="0"/>
      <w:mirrorIndents/>
    </w:pPr>
    <w:rPr>
      <w:b/>
      <w:bCs/>
      <w:noProof/>
      <w:sz w:val="18"/>
      <w:szCs w:val="18"/>
    </w:rPr>
  </w:style>
  <w:style w:type="character" w:customStyle="1" w:styleId="berschrift1Zchn">
    <w:name w:val="Überschrift 1 Zchn"/>
    <w:basedOn w:val="Absatz-Standardschriftart"/>
    <w:uiPriority w:val="9"/>
    <w:rsid w:val="007F2414"/>
    <w:rPr>
      <w:rFonts w:ascii="Arial Narrow" w:hAnsi="Arial Narrow"/>
      <w:b/>
      <w:bCs/>
      <w:iCs/>
      <w:color w:val="00844D"/>
      <w:sz w:val="32"/>
      <w:szCs w:val="32"/>
      <w:lang w:eastAsia="en-US" w:bidi="en-US"/>
    </w:rPr>
  </w:style>
  <w:style w:type="character" w:customStyle="1" w:styleId="berschrift2Zchn">
    <w:name w:val="Überschrift 2 Zchn"/>
    <w:basedOn w:val="Absatz-Standardschriftart"/>
    <w:rsid w:val="007F2414"/>
    <w:rPr>
      <w:rFonts w:ascii="Arial Narrow" w:hAnsi="Arial Narrow"/>
      <w:b/>
      <w:bCs/>
      <w:iCs/>
      <w:color w:val="00844D"/>
      <w:sz w:val="28"/>
      <w:szCs w:val="28"/>
      <w:lang w:eastAsia="en-US" w:bidi="en-US"/>
    </w:rPr>
  </w:style>
  <w:style w:type="character" w:customStyle="1" w:styleId="berschrift3Zchn">
    <w:name w:val="Überschrift 3 Zchn"/>
    <w:basedOn w:val="Absatz-Standardschriftart"/>
    <w:rsid w:val="007F2414"/>
    <w:rPr>
      <w:rFonts w:ascii="Arial Narrow" w:hAnsi="Arial Narrow"/>
      <w:b/>
      <w:bCs/>
      <w:iCs/>
      <w:color w:val="00844D"/>
      <w:sz w:val="26"/>
      <w:szCs w:val="26"/>
      <w:lang w:eastAsia="en-US" w:bidi="en-US"/>
    </w:rPr>
  </w:style>
  <w:style w:type="character" w:customStyle="1" w:styleId="berschrift4Zchn">
    <w:name w:val="Überschrift 4 Zchn"/>
    <w:basedOn w:val="Absatz-Standardschriftart"/>
    <w:rsid w:val="007F2414"/>
    <w:rPr>
      <w:rFonts w:ascii="Arial Narrow" w:eastAsia="Times New Roman" w:hAnsi="Arial Narrow" w:cs="Times New Roman"/>
      <w:b/>
      <w:color w:val="00844D"/>
      <w:sz w:val="24"/>
      <w:szCs w:val="24"/>
    </w:rPr>
  </w:style>
  <w:style w:type="character" w:customStyle="1" w:styleId="berschrift5Zchn">
    <w:name w:val="Überschrift 5 Zchn"/>
    <w:basedOn w:val="Absatz-Standardschriftart"/>
    <w:rsid w:val="007F2414"/>
    <w:rPr>
      <w:rFonts w:ascii="Arial Narrow" w:hAnsi="Arial Narrow"/>
      <w:b/>
      <w:bCs/>
      <w:iCs/>
      <w:color w:val="00844D"/>
      <w:sz w:val="22"/>
      <w:szCs w:val="22"/>
      <w:lang w:eastAsia="en-US" w:bidi="en-US"/>
    </w:rPr>
  </w:style>
  <w:style w:type="character" w:customStyle="1" w:styleId="berschrift6Zchn">
    <w:name w:val="Überschrift 6 Zchn"/>
    <w:basedOn w:val="Absatz-Standardschriftart"/>
    <w:rsid w:val="00742D7B"/>
    <w:rPr>
      <w:rFonts w:ascii="Univers 57 Condensed" w:hAnsi="Univers 57 Condensed"/>
      <w:b/>
      <w:bCs/>
      <w:i/>
      <w:iCs/>
      <w:sz w:val="22"/>
      <w:szCs w:val="22"/>
      <w:lang w:eastAsia="en-US" w:bidi="en-US"/>
    </w:rPr>
  </w:style>
  <w:style w:type="character" w:customStyle="1" w:styleId="berschrift7Zchn">
    <w:name w:val="Überschrift 7 Zchn"/>
    <w:basedOn w:val="Absatz-Standardschriftart"/>
    <w:semiHidden/>
    <w:rsid w:val="00742D7B"/>
    <w:rPr>
      <w:rFonts w:ascii="Univers 57 Condensed" w:hAnsi="Univers 57 Condensed"/>
      <w:b/>
      <w:bCs/>
      <w:i/>
      <w:iCs/>
      <w:lang w:eastAsia="en-US" w:bidi="en-US"/>
    </w:rPr>
  </w:style>
  <w:style w:type="character" w:customStyle="1" w:styleId="berschrift8Zchn">
    <w:name w:val="Überschrift 8 Zchn"/>
    <w:basedOn w:val="Absatz-Standardschriftart"/>
    <w:semiHidden/>
    <w:rsid w:val="00742D7B"/>
    <w:rPr>
      <w:rFonts w:ascii="Univers 57 Condensed" w:hAnsi="Univers 57 Condensed"/>
      <w:b/>
      <w:bCs/>
      <w:i/>
      <w:iCs/>
      <w:sz w:val="18"/>
      <w:szCs w:val="18"/>
      <w:lang w:eastAsia="en-US" w:bidi="en-US"/>
    </w:rPr>
  </w:style>
  <w:style w:type="character" w:customStyle="1" w:styleId="berschrift9Zchn">
    <w:name w:val="Überschrift 9 Zchn"/>
    <w:basedOn w:val="Absatz-Standardschriftart"/>
    <w:semiHidden/>
    <w:rsid w:val="00742D7B"/>
    <w:rPr>
      <w:rFonts w:ascii="Univers 57 Condensed" w:hAnsi="Univers 57 Condensed"/>
      <w:i/>
      <w:iCs/>
      <w:sz w:val="18"/>
      <w:szCs w:val="18"/>
      <w:lang w:eastAsia="en-US" w:bidi="en-US"/>
    </w:rPr>
  </w:style>
  <w:style w:type="paragraph" w:styleId="Titel">
    <w:name w:val="Title"/>
    <w:basedOn w:val="Standard"/>
    <w:next w:val="Standard"/>
    <w:rsid w:val="00C5461D"/>
    <w:pPr>
      <w:framePr w:hSpace="187" w:wrap="around" w:hAnchor="margin" w:xAlign="center" w:yAlign="top"/>
      <w:ind w:firstLine="0"/>
      <w:jc w:val="center"/>
    </w:pPr>
    <w:rPr>
      <w:b/>
      <w:sz w:val="28"/>
      <w:szCs w:val="28"/>
    </w:rPr>
  </w:style>
  <w:style w:type="character" w:customStyle="1" w:styleId="TitelZchn">
    <w:name w:val="Titel Zchn"/>
    <w:basedOn w:val="Absatz-Standardschriftart"/>
    <w:rsid w:val="00A12EC8"/>
    <w:rPr>
      <w:rFonts w:ascii="Arial Narrow" w:hAnsi="Arial Narrow"/>
      <w:sz w:val="28"/>
      <w:szCs w:val="28"/>
      <w:lang w:eastAsia="en-US" w:bidi="en-US"/>
    </w:rPr>
  </w:style>
  <w:style w:type="paragraph" w:styleId="Untertitel">
    <w:name w:val="Subtitle"/>
    <w:basedOn w:val="Standard"/>
    <w:next w:val="Standard"/>
    <w:rsid w:val="00742D7B"/>
    <w:pPr>
      <w:spacing w:after="320"/>
      <w:jc w:val="right"/>
    </w:pPr>
    <w:rPr>
      <w:i/>
      <w:iCs/>
      <w:color w:val="808080"/>
      <w:spacing w:val="10"/>
      <w:sz w:val="24"/>
      <w:szCs w:val="24"/>
    </w:rPr>
  </w:style>
  <w:style w:type="character" w:customStyle="1" w:styleId="UntertitelZchn">
    <w:name w:val="Untertitel Zchn"/>
    <w:basedOn w:val="Absatz-Standardschriftart"/>
    <w:rsid w:val="00742D7B"/>
    <w:rPr>
      <w:i/>
      <w:iCs/>
      <w:color w:val="808080"/>
      <w:spacing w:val="10"/>
      <w:sz w:val="24"/>
      <w:szCs w:val="24"/>
      <w:lang w:eastAsia="en-US" w:bidi="en-US"/>
    </w:rPr>
  </w:style>
  <w:style w:type="character" w:styleId="Fett">
    <w:name w:val="Strong"/>
    <w:basedOn w:val="Absatz-Standardschriftart"/>
    <w:uiPriority w:val="22"/>
    <w:qFormat/>
    <w:rsid w:val="00742D7B"/>
    <w:rPr>
      <w:b/>
      <w:bCs/>
      <w:spacing w:val="0"/>
    </w:rPr>
  </w:style>
  <w:style w:type="character" w:styleId="Hervorhebung">
    <w:name w:val="Emphasis"/>
    <w:rsid w:val="00742D7B"/>
    <w:rPr>
      <w:b/>
      <w:bCs/>
      <w:i/>
      <w:iCs/>
      <w:color w:val="auto"/>
    </w:rPr>
  </w:style>
  <w:style w:type="paragraph" w:styleId="KeinLeerraum">
    <w:name w:val="No Spacing"/>
    <w:basedOn w:val="Standard"/>
    <w:uiPriority w:val="1"/>
    <w:qFormat/>
    <w:rsid w:val="00742D7B"/>
    <w:pPr>
      <w:spacing w:line="240" w:lineRule="auto"/>
      <w:ind w:firstLine="0"/>
    </w:pPr>
  </w:style>
  <w:style w:type="paragraph" w:styleId="Listenabsatz">
    <w:name w:val="List Paragraph"/>
    <w:basedOn w:val="Standard"/>
    <w:uiPriority w:val="34"/>
    <w:qFormat/>
    <w:rsid w:val="00A10287"/>
    <w:pPr>
      <w:numPr>
        <w:numId w:val="2"/>
      </w:numPr>
      <w:contextualSpacing/>
    </w:pPr>
  </w:style>
  <w:style w:type="paragraph" w:styleId="Zitat">
    <w:name w:val="Quote"/>
    <w:basedOn w:val="Standard"/>
    <w:next w:val="Standard"/>
    <w:rsid w:val="00742D7B"/>
    <w:rPr>
      <w:color w:val="5A5A5A"/>
    </w:rPr>
  </w:style>
  <w:style w:type="character" w:customStyle="1" w:styleId="AnfhrungszeichenZchn">
    <w:name w:val="Anführungszeichen Zchn"/>
    <w:basedOn w:val="Absatz-Standardschriftart"/>
    <w:rsid w:val="00742D7B"/>
    <w:rPr>
      <w:color w:val="5A5A5A"/>
      <w:sz w:val="22"/>
      <w:szCs w:val="22"/>
      <w:lang w:eastAsia="en-US" w:bidi="en-US"/>
    </w:rPr>
  </w:style>
  <w:style w:type="paragraph" w:styleId="IntensivesZitat">
    <w:name w:val="Intense Quote"/>
    <w:basedOn w:val="Standard"/>
    <w:next w:val="Standard"/>
    <w:rsid w:val="00742D7B"/>
    <w:pPr>
      <w:spacing w:before="320" w:after="480" w:line="240" w:lineRule="auto"/>
      <w:ind w:left="720" w:right="720" w:firstLine="0"/>
      <w:jc w:val="center"/>
    </w:pPr>
    <w:rPr>
      <w:rFonts w:ascii="Univers 57 Condensed" w:hAnsi="Univers 57 Condensed"/>
      <w:i/>
      <w:iCs/>
      <w:sz w:val="20"/>
      <w:szCs w:val="20"/>
    </w:rPr>
  </w:style>
  <w:style w:type="character" w:customStyle="1" w:styleId="IntensivesAnfhrungszeichenZchn">
    <w:name w:val="Intensives Anführungszeichen Zchn"/>
    <w:basedOn w:val="Absatz-Standardschriftart"/>
    <w:rsid w:val="00742D7B"/>
    <w:rPr>
      <w:rFonts w:ascii="Univers 57 Condensed" w:hAnsi="Univers 57 Condensed"/>
      <w:i/>
      <w:iCs/>
      <w:lang w:eastAsia="en-US" w:bidi="en-US"/>
    </w:rPr>
  </w:style>
  <w:style w:type="character" w:styleId="SchwacheHervorhebung">
    <w:name w:val="Subtle Emphasis"/>
    <w:rsid w:val="00742D7B"/>
    <w:rPr>
      <w:i/>
      <w:iCs/>
      <w:color w:val="5A5A5A"/>
    </w:rPr>
  </w:style>
  <w:style w:type="character" w:styleId="IntensiveHervorhebung">
    <w:name w:val="Intense Emphasis"/>
    <w:rsid w:val="00742D7B"/>
    <w:rPr>
      <w:b/>
      <w:bCs/>
      <w:i/>
      <w:iCs/>
      <w:color w:val="auto"/>
      <w:u w:val="single"/>
    </w:rPr>
  </w:style>
  <w:style w:type="character" w:styleId="SchwacherVerweis">
    <w:name w:val="Subtle Reference"/>
    <w:rsid w:val="00742D7B"/>
    <w:rPr>
      <w:smallCaps/>
    </w:rPr>
  </w:style>
  <w:style w:type="character" w:styleId="IntensiverVerweis">
    <w:name w:val="Intense Reference"/>
    <w:rsid w:val="00742D7B"/>
    <w:rPr>
      <w:b/>
      <w:bCs/>
      <w:smallCaps/>
      <w:color w:val="auto"/>
    </w:rPr>
  </w:style>
  <w:style w:type="character" w:styleId="Buchtitel">
    <w:name w:val="Book Title"/>
    <w:rsid w:val="007F2414"/>
    <w:rPr>
      <w:rFonts w:ascii="Arial Narrow" w:eastAsia="Times New Roman" w:hAnsi="Arial Narrow" w:cs="Times New Roman"/>
      <w:b/>
      <w:bCs/>
      <w:smallCaps/>
      <w:color w:val="auto"/>
      <w:u w:val="single"/>
    </w:rPr>
  </w:style>
  <w:style w:type="paragraph" w:styleId="Inhaltsverzeichnisberschrift">
    <w:name w:val="TOC Heading"/>
    <w:basedOn w:val="berschrift1"/>
    <w:next w:val="Standard"/>
    <w:rsid w:val="00742D7B"/>
    <w:pPr>
      <w:keepNext/>
      <w:numPr>
        <w:numId w:val="0"/>
      </w:numPr>
      <w:outlineLvl w:val="9"/>
    </w:pPr>
  </w:style>
  <w:style w:type="paragraph" w:styleId="Dokumentstruktur">
    <w:name w:val="Document Map"/>
    <w:basedOn w:val="Standard"/>
    <w:semiHidden/>
    <w:unhideWhenUsed/>
    <w:rsid w:val="00742D7B"/>
    <w:pPr>
      <w:spacing w:line="240" w:lineRule="auto"/>
    </w:pPr>
    <w:rPr>
      <w:rFonts w:ascii="Tahoma" w:hAnsi="Tahoma" w:cs="Tahoma"/>
      <w:sz w:val="16"/>
      <w:szCs w:val="16"/>
    </w:rPr>
  </w:style>
  <w:style w:type="character" w:customStyle="1" w:styleId="DokumentstrukturZchn">
    <w:name w:val="Dokumentstruktur Zchn"/>
    <w:basedOn w:val="Absatz-Standardschriftart"/>
    <w:semiHidden/>
    <w:rsid w:val="00742D7B"/>
    <w:rPr>
      <w:rFonts w:ascii="Tahoma" w:hAnsi="Tahoma" w:cs="Tahoma"/>
      <w:sz w:val="16"/>
      <w:szCs w:val="16"/>
      <w:lang w:eastAsia="en-US" w:bidi="en-US"/>
    </w:rPr>
  </w:style>
  <w:style w:type="paragraph" w:styleId="Verzeichnis1">
    <w:name w:val="toc 1"/>
    <w:basedOn w:val="Standard"/>
    <w:next w:val="Standard"/>
    <w:autoRedefine/>
    <w:uiPriority w:val="39"/>
    <w:unhideWhenUsed/>
    <w:rsid w:val="00742D7B"/>
    <w:pPr>
      <w:spacing w:after="100"/>
    </w:pPr>
  </w:style>
  <w:style w:type="paragraph" w:styleId="Verzeichnis2">
    <w:name w:val="toc 2"/>
    <w:basedOn w:val="Standard"/>
    <w:next w:val="Standard"/>
    <w:autoRedefine/>
    <w:uiPriority w:val="39"/>
    <w:unhideWhenUsed/>
    <w:rsid w:val="00742D7B"/>
    <w:pPr>
      <w:spacing w:after="100"/>
      <w:ind w:left="220"/>
    </w:pPr>
  </w:style>
  <w:style w:type="paragraph" w:styleId="Verzeichnis3">
    <w:name w:val="toc 3"/>
    <w:basedOn w:val="Standard"/>
    <w:next w:val="Standard"/>
    <w:autoRedefine/>
    <w:uiPriority w:val="39"/>
    <w:unhideWhenUsed/>
    <w:rsid w:val="00742D7B"/>
    <w:pPr>
      <w:spacing w:after="100"/>
      <w:ind w:left="440"/>
    </w:pPr>
  </w:style>
  <w:style w:type="character" w:styleId="Hyperlink">
    <w:name w:val="Hyperlink"/>
    <w:basedOn w:val="Absatz-Standardschriftart"/>
    <w:uiPriority w:val="99"/>
    <w:unhideWhenUsed/>
    <w:rsid w:val="00742D7B"/>
    <w:rPr>
      <w:color w:val="0000FF"/>
      <w:u w:val="single"/>
    </w:rPr>
  </w:style>
  <w:style w:type="character" w:customStyle="1" w:styleId="KeinLeerraumZchn">
    <w:name w:val="Kein Leerraum Zchn"/>
    <w:basedOn w:val="Absatz-Standardschriftart"/>
    <w:rsid w:val="00742D7B"/>
    <w:rPr>
      <w:sz w:val="22"/>
      <w:szCs w:val="22"/>
      <w:lang w:eastAsia="en-US" w:bidi="en-US"/>
    </w:rPr>
  </w:style>
  <w:style w:type="paragraph" w:customStyle="1" w:styleId="DeckblattSemester">
    <w:name w:val="Deckblatt_Semester"/>
    <w:rsid w:val="00742D7B"/>
    <w:pPr>
      <w:jc w:val="right"/>
    </w:pPr>
    <w:rPr>
      <w:sz w:val="24"/>
      <w:szCs w:val="22"/>
      <w:lang w:val="en-US" w:eastAsia="en-US" w:bidi="en-US"/>
    </w:rPr>
  </w:style>
  <w:style w:type="paragraph" w:customStyle="1" w:styleId="DeckblattDA">
    <w:name w:val="Deckblatt_DA"/>
    <w:next w:val="DeckblattDAUntertitel"/>
    <w:rsid w:val="007F2414"/>
    <w:pPr>
      <w:framePr w:hSpace="187" w:wrap="around" w:hAnchor="margin" w:xAlign="center" w:yAlign="top"/>
      <w:jc w:val="center"/>
    </w:pPr>
    <w:rPr>
      <w:rFonts w:ascii="Arial Narrow" w:hAnsi="Arial Narrow"/>
      <w:sz w:val="44"/>
      <w:szCs w:val="48"/>
      <w:lang w:eastAsia="en-US" w:bidi="en-US"/>
    </w:rPr>
  </w:style>
  <w:style w:type="paragraph" w:customStyle="1" w:styleId="DeckblattDAUntertitel">
    <w:name w:val="Deckblatt_DA_Untertitel"/>
    <w:basedOn w:val="Titel"/>
    <w:next w:val="DeckblattName"/>
    <w:rsid w:val="00A12EC8"/>
    <w:pPr>
      <w:framePr w:wrap="around"/>
    </w:pPr>
    <w:rPr>
      <w:sz w:val="24"/>
    </w:rPr>
  </w:style>
  <w:style w:type="paragraph" w:customStyle="1" w:styleId="DeckblattName">
    <w:name w:val="Deckblatt_Name"/>
    <w:basedOn w:val="Standard"/>
    <w:next w:val="DeckblattBetreuer"/>
    <w:rsid w:val="00742D7B"/>
    <w:pPr>
      <w:spacing w:line="240" w:lineRule="auto"/>
      <w:ind w:firstLine="0"/>
    </w:pPr>
    <w:rPr>
      <w:sz w:val="24"/>
    </w:rPr>
  </w:style>
  <w:style w:type="paragraph" w:customStyle="1" w:styleId="DeckblattBetreuer">
    <w:name w:val="Deckblatt_Betreuer"/>
    <w:basedOn w:val="Standard"/>
    <w:rsid w:val="00742D7B"/>
    <w:pPr>
      <w:spacing w:line="240" w:lineRule="auto"/>
      <w:ind w:firstLine="0"/>
      <w:contextualSpacing/>
    </w:pPr>
    <w:rPr>
      <w:sz w:val="24"/>
    </w:rPr>
  </w:style>
  <w:style w:type="paragraph" w:customStyle="1" w:styleId="Uberschrift1-Vorspan">
    <w:name w:val="Uberschrift 1 - Vorspan"/>
    <w:basedOn w:val="berschrift1"/>
    <w:rsid w:val="00742D7B"/>
    <w:pPr>
      <w:keepNext/>
      <w:numPr>
        <w:numId w:val="0"/>
      </w:numPr>
    </w:pPr>
  </w:style>
  <w:style w:type="paragraph" w:customStyle="1" w:styleId="EETitel">
    <w:name w:val="EE_Titel"/>
    <w:basedOn w:val="KeinLeerraum"/>
    <w:rsid w:val="007F2414"/>
    <w:pPr>
      <w:framePr w:hSpace="187" w:wrap="around" w:hAnchor="margin" w:xAlign="center" w:yAlign="bottom"/>
      <w:spacing w:line="360" w:lineRule="auto"/>
    </w:pPr>
    <w:rPr>
      <w:rFonts w:ascii="Univers 57 Condensed" w:hAnsi="Univers 57 Condensed"/>
      <w:b/>
      <w:color w:val="00844D"/>
      <w:sz w:val="24"/>
    </w:rPr>
  </w:style>
  <w:style w:type="paragraph" w:customStyle="1" w:styleId="EEText">
    <w:name w:val="EE_Text"/>
    <w:basedOn w:val="KeinLeerraum"/>
    <w:rsid w:val="00742D7B"/>
    <w:pPr>
      <w:framePr w:hSpace="187" w:wrap="around" w:hAnchor="margin" w:xAlign="center" w:yAlign="bottom"/>
      <w:spacing w:line="360" w:lineRule="auto"/>
    </w:pPr>
  </w:style>
  <w:style w:type="paragraph" w:customStyle="1" w:styleId="EEUnterschriftCo">
    <w:name w:val="EE_Unterschrift &amp; Co"/>
    <w:basedOn w:val="KeinLeerraum"/>
    <w:rsid w:val="00742D7B"/>
    <w:pPr>
      <w:framePr w:hSpace="187" w:wrap="around" w:hAnchor="margin" w:xAlign="center" w:yAlign="bottom"/>
      <w:tabs>
        <w:tab w:val="left" w:pos="1983"/>
      </w:tabs>
      <w:spacing w:line="480" w:lineRule="auto"/>
    </w:pPr>
  </w:style>
  <w:style w:type="paragraph" w:customStyle="1" w:styleId="Abstract">
    <w:name w:val="Abstract"/>
    <w:basedOn w:val="Anhang"/>
    <w:next w:val="Standard"/>
    <w:rsid w:val="00742D7B"/>
    <w:pPr>
      <w:outlineLvl w:val="9"/>
    </w:pPr>
  </w:style>
  <w:style w:type="paragraph" w:customStyle="1" w:styleId="Anhang">
    <w:name w:val="Anhang"/>
    <w:basedOn w:val="berschrift1"/>
    <w:rsid w:val="00742D7B"/>
    <w:pPr>
      <w:keepNext/>
      <w:numPr>
        <w:numId w:val="0"/>
      </w:numPr>
      <w:ind w:left="431" w:hanging="431"/>
    </w:pPr>
  </w:style>
  <w:style w:type="paragraph" w:styleId="Kopfzeile">
    <w:name w:val="header"/>
    <w:basedOn w:val="Standard"/>
    <w:unhideWhenUsed/>
    <w:rsid w:val="00742D7B"/>
    <w:pPr>
      <w:tabs>
        <w:tab w:val="center" w:pos="4536"/>
        <w:tab w:val="right" w:pos="9072"/>
      </w:tabs>
      <w:spacing w:line="240" w:lineRule="auto"/>
    </w:pPr>
  </w:style>
  <w:style w:type="character" w:customStyle="1" w:styleId="KopfzeileZchn">
    <w:name w:val="Kopfzeile Zchn"/>
    <w:basedOn w:val="Absatz-Standardschriftart"/>
    <w:rsid w:val="00742D7B"/>
    <w:rPr>
      <w:sz w:val="22"/>
      <w:szCs w:val="22"/>
      <w:lang w:eastAsia="en-US" w:bidi="en-US"/>
    </w:rPr>
  </w:style>
  <w:style w:type="paragraph" w:styleId="Fuzeile">
    <w:name w:val="footer"/>
    <w:basedOn w:val="Standard"/>
    <w:unhideWhenUsed/>
    <w:rsid w:val="00742D7B"/>
    <w:pPr>
      <w:tabs>
        <w:tab w:val="center" w:pos="4536"/>
        <w:tab w:val="right" w:pos="9072"/>
      </w:tabs>
      <w:spacing w:line="240" w:lineRule="auto"/>
    </w:pPr>
  </w:style>
  <w:style w:type="character" w:customStyle="1" w:styleId="FuzeileZchn">
    <w:name w:val="Fußzeile Zchn"/>
    <w:basedOn w:val="Absatz-Standardschriftart"/>
    <w:rsid w:val="00742D7B"/>
    <w:rPr>
      <w:sz w:val="22"/>
      <w:szCs w:val="22"/>
      <w:lang w:eastAsia="en-US" w:bidi="en-US"/>
    </w:rPr>
  </w:style>
  <w:style w:type="paragraph" w:styleId="Funotentext">
    <w:name w:val="footnote text"/>
    <w:basedOn w:val="Standard"/>
    <w:unhideWhenUsed/>
    <w:rsid w:val="00742D7B"/>
    <w:pPr>
      <w:spacing w:line="240" w:lineRule="auto"/>
    </w:pPr>
    <w:rPr>
      <w:sz w:val="20"/>
      <w:szCs w:val="20"/>
    </w:rPr>
  </w:style>
  <w:style w:type="character" w:customStyle="1" w:styleId="FunotentextZchn">
    <w:name w:val="Fußnotentext Zchn"/>
    <w:basedOn w:val="Absatz-Standardschriftart"/>
    <w:semiHidden/>
    <w:rsid w:val="00742D7B"/>
    <w:rPr>
      <w:lang w:eastAsia="en-US" w:bidi="en-US"/>
    </w:rPr>
  </w:style>
  <w:style w:type="character" w:styleId="Funotenzeichen">
    <w:name w:val="footnote reference"/>
    <w:basedOn w:val="Absatz-Standardschriftart"/>
    <w:semiHidden/>
    <w:unhideWhenUsed/>
    <w:rsid w:val="00742D7B"/>
    <w:rPr>
      <w:vertAlign w:val="superscript"/>
    </w:rPr>
  </w:style>
  <w:style w:type="character" w:styleId="Platzhaltertext">
    <w:name w:val="Placeholder Text"/>
    <w:basedOn w:val="Absatz-Standardschriftart"/>
    <w:semiHidden/>
    <w:rsid w:val="00742D7B"/>
    <w:rPr>
      <w:color w:val="808080"/>
    </w:rPr>
  </w:style>
  <w:style w:type="paragraph" w:styleId="Abbildungsverzeichnis">
    <w:name w:val="table of figures"/>
    <w:basedOn w:val="Standard"/>
    <w:next w:val="Standard"/>
    <w:uiPriority w:val="99"/>
    <w:unhideWhenUsed/>
    <w:rsid w:val="00742D7B"/>
    <w:pPr>
      <w:spacing w:after="0"/>
      <w:ind w:left="357" w:hanging="357"/>
    </w:pPr>
    <w:rPr>
      <w:szCs w:val="20"/>
    </w:rPr>
  </w:style>
  <w:style w:type="paragraph" w:customStyle="1" w:styleId="Bild">
    <w:name w:val="Bild"/>
    <w:next w:val="Beschriftung"/>
    <w:qFormat/>
    <w:rsid w:val="007B03B8"/>
    <w:pPr>
      <w:keepNext/>
      <w:spacing w:before="120" w:after="120"/>
      <w:ind w:left="142" w:right="142"/>
      <w:mirrorIndents/>
    </w:pPr>
    <w:rPr>
      <w:rFonts w:ascii="Arial Narrow" w:hAnsi="Arial Narrow"/>
      <w:noProof/>
      <w:sz w:val="22"/>
      <w:szCs w:val="22"/>
    </w:rPr>
  </w:style>
  <w:style w:type="paragraph" w:styleId="Literaturverzeichnis">
    <w:name w:val="Bibliography"/>
    <w:basedOn w:val="Standard"/>
    <w:next w:val="Standard"/>
    <w:unhideWhenUsed/>
    <w:rsid w:val="00742D7B"/>
    <w:pPr>
      <w:ind w:left="357" w:hanging="357"/>
    </w:pPr>
  </w:style>
  <w:style w:type="paragraph" w:customStyle="1" w:styleId="Code">
    <w:name w:val="Code"/>
    <w:basedOn w:val="Standard"/>
    <w:qFormat/>
    <w:rsid w:val="007F2414"/>
    <w:pPr>
      <w:shd w:val="solid" w:color="CDDDAC" w:fill="auto"/>
      <w:suppressAutoHyphens/>
      <w:spacing w:line="240" w:lineRule="auto"/>
      <w:ind w:firstLine="0"/>
      <w:contextualSpacing/>
      <w:mirrorIndents/>
    </w:pPr>
    <w:rPr>
      <w:rFonts w:ascii="Consolas" w:hAnsi="Consolas"/>
      <w:szCs w:val="20"/>
    </w:rPr>
  </w:style>
  <w:style w:type="paragraph" w:customStyle="1" w:styleId="Glossareintrag">
    <w:name w:val="Glossareintrag"/>
    <w:basedOn w:val="berschrift2"/>
    <w:rsid w:val="00742D7B"/>
    <w:pPr>
      <w:keepNext w:val="0"/>
      <w:widowControl w:val="0"/>
      <w:numPr>
        <w:ilvl w:val="0"/>
        <w:numId w:val="0"/>
      </w:numPr>
      <w:spacing w:after="0"/>
    </w:pPr>
  </w:style>
  <w:style w:type="character" w:styleId="Kommentarzeichen">
    <w:name w:val="annotation reference"/>
    <w:basedOn w:val="Absatz-Standardschriftart"/>
    <w:uiPriority w:val="99"/>
    <w:semiHidden/>
    <w:unhideWhenUsed/>
    <w:rsid w:val="0068554A"/>
    <w:rPr>
      <w:sz w:val="16"/>
      <w:szCs w:val="16"/>
    </w:rPr>
  </w:style>
  <w:style w:type="paragraph" w:styleId="Kommentartext">
    <w:name w:val="annotation text"/>
    <w:basedOn w:val="Standard"/>
    <w:link w:val="KommentartextZchn"/>
    <w:uiPriority w:val="99"/>
    <w:semiHidden/>
    <w:unhideWhenUsed/>
    <w:rsid w:val="0068554A"/>
    <w:rPr>
      <w:sz w:val="20"/>
      <w:szCs w:val="20"/>
    </w:rPr>
  </w:style>
  <w:style w:type="character" w:customStyle="1" w:styleId="KommentartextZchn">
    <w:name w:val="Kommentartext Zchn"/>
    <w:basedOn w:val="Absatz-Standardschriftart"/>
    <w:link w:val="Kommentartext"/>
    <w:uiPriority w:val="99"/>
    <w:semiHidden/>
    <w:rsid w:val="0068554A"/>
    <w:rPr>
      <w:lang w:eastAsia="en-US" w:bidi="en-US"/>
    </w:rPr>
  </w:style>
  <w:style w:type="paragraph" w:styleId="Kommentarthema">
    <w:name w:val="annotation subject"/>
    <w:basedOn w:val="Kommentartext"/>
    <w:next w:val="Kommentartext"/>
    <w:link w:val="KommentarthemaZchn"/>
    <w:uiPriority w:val="99"/>
    <w:semiHidden/>
    <w:unhideWhenUsed/>
    <w:rsid w:val="0068554A"/>
    <w:rPr>
      <w:b/>
      <w:bCs/>
    </w:rPr>
  </w:style>
  <w:style w:type="character" w:customStyle="1" w:styleId="KommentarthemaZchn">
    <w:name w:val="Kommentarthema Zchn"/>
    <w:basedOn w:val="KommentartextZchn"/>
    <w:link w:val="Kommentarthema"/>
    <w:uiPriority w:val="99"/>
    <w:semiHidden/>
    <w:rsid w:val="0068554A"/>
    <w:rPr>
      <w:b/>
      <w:bCs/>
      <w:lang w:eastAsia="en-US" w:bidi="en-US"/>
    </w:rPr>
  </w:style>
  <w:style w:type="table" w:styleId="Tabellenraster">
    <w:name w:val="Table Grid"/>
    <w:basedOn w:val="NormaleTabelle"/>
    <w:rsid w:val="00B2094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rsid w:val="00A12EC8"/>
    <w:pPr>
      <w:spacing w:before="100" w:beforeAutospacing="1" w:after="100" w:afterAutospacing="1" w:line="240" w:lineRule="auto"/>
      <w:ind w:firstLine="0"/>
    </w:pPr>
    <w:rPr>
      <w:sz w:val="24"/>
      <w:szCs w:val="24"/>
      <w:lang w:eastAsia="de-DE" w:bidi="ar-SA"/>
    </w:rPr>
  </w:style>
  <w:style w:type="table" w:styleId="FarbigeListe-Akzent2">
    <w:name w:val="Colorful List Accent 2"/>
    <w:basedOn w:val="NormaleTabelle"/>
    <w:uiPriority w:val="72"/>
    <w:rsid w:val="0026751C"/>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Textkrper">
    <w:name w:val="Body Text"/>
    <w:basedOn w:val="Standard"/>
    <w:link w:val="TextkrperZchn"/>
    <w:semiHidden/>
    <w:rsid w:val="006049A2"/>
    <w:pPr>
      <w:widowControl w:val="0"/>
      <w:suppressAutoHyphens/>
      <w:spacing w:after="120" w:line="240" w:lineRule="auto"/>
      <w:ind w:firstLine="0"/>
    </w:pPr>
    <w:rPr>
      <w:rFonts w:ascii="Arial" w:eastAsia="Arial" w:hAnsi="Arial"/>
      <w:sz w:val="24"/>
      <w:szCs w:val="20"/>
      <w:lang w:bidi="ar-SA"/>
    </w:rPr>
  </w:style>
  <w:style w:type="character" w:customStyle="1" w:styleId="TextkrperZchn">
    <w:name w:val="Textkörper Zchn"/>
    <w:basedOn w:val="Absatz-Standardschriftart"/>
    <w:link w:val="Textkrper"/>
    <w:semiHidden/>
    <w:rsid w:val="006049A2"/>
    <w:rPr>
      <w:rFonts w:ascii="Arial" w:eastAsia="Arial" w:hAnsi="Arial"/>
      <w:sz w:val="24"/>
    </w:rPr>
  </w:style>
  <w:style w:type="paragraph" w:customStyle="1" w:styleId="WW-TableContents111111">
    <w:name w:val="WW-Table Contents111111"/>
    <w:basedOn w:val="Textkrper"/>
    <w:rsid w:val="006049A2"/>
    <w:pPr>
      <w:suppressLineNumbers/>
    </w:pPr>
  </w:style>
  <w:style w:type="paragraph" w:customStyle="1" w:styleId="WW-TableHeading111111">
    <w:name w:val="WW-Table Heading111111"/>
    <w:basedOn w:val="WW-TableContents111111"/>
    <w:rsid w:val="006049A2"/>
    <w:pPr>
      <w:jc w:val="center"/>
    </w:pPr>
    <w:rPr>
      <w:b/>
      <w:bCs/>
      <w:i/>
      <w:iCs/>
    </w:rPr>
  </w:style>
  <w:style w:type="paragraph" w:customStyle="1" w:styleId="WW-TableContents11">
    <w:name w:val="WW-Table Contents11"/>
    <w:basedOn w:val="Textkrper"/>
    <w:rsid w:val="006049A2"/>
    <w:pPr>
      <w:suppressLineNumbers/>
    </w:pPr>
  </w:style>
  <w:style w:type="paragraph" w:customStyle="1" w:styleId="WW-TableHeading11">
    <w:name w:val="WW-Table Heading11"/>
    <w:basedOn w:val="WW-TableContents11"/>
    <w:rsid w:val="006049A2"/>
    <w:pPr>
      <w:jc w:val="center"/>
    </w:pPr>
    <w:rPr>
      <w:b/>
      <w:bCs/>
      <w:i/>
      <w:iCs/>
    </w:rPr>
  </w:style>
  <w:style w:type="paragraph" w:customStyle="1" w:styleId="TabellenInhalt">
    <w:name w:val="Tabellen Inhalt"/>
    <w:basedOn w:val="Standard"/>
    <w:rsid w:val="00A12EC8"/>
    <w:pPr>
      <w:spacing w:before="120" w:after="120"/>
      <w:ind w:firstLine="0"/>
      <w:jc w:val="left"/>
    </w:pPr>
    <w:rPr>
      <w:color w:val="000000" w:themeColor="text1"/>
    </w:rPr>
  </w:style>
  <w:style w:type="table" w:styleId="FarbigesRaster-Akzent2">
    <w:name w:val="Colorful Grid Accent 2"/>
    <w:basedOn w:val="NormaleTabelle"/>
    <w:uiPriority w:val="73"/>
    <w:rsid w:val="00225E7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3-Akzent3">
    <w:name w:val="Medium Grid 3 Accent 3"/>
    <w:basedOn w:val="NormaleTabelle"/>
    <w:uiPriority w:val="69"/>
    <w:rsid w:val="00DE29C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notranslate">
    <w:name w:val="notranslate"/>
    <w:basedOn w:val="Absatz-Standardschriftart"/>
    <w:rsid w:val="00687BF3"/>
  </w:style>
  <w:style w:type="character" w:styleId="BesuchterLink">
    <w:name w:val="FollowedHyperlink"/>
    <w:basedOn w:val="Absatz-Standardschriftart"/>
    <w:uiPriority w:val="99"/>
    <w:semiHidden/>
    <w:unhideWhenUsed/>
    <w:rsid w:val="007A07CC"/>
    <w:rPr>
      <w:color w:val="800080" w:themeColor="followedHyperlink"/>
      <w:u w:val="single"/>
    </w:rPr>
  </w:style>
  <w:style w:type="character" w:styleId="Zeilennummer">
    <w:name w:val="line number"/>
    <w:basedOn w:val="Absatz-Standardschriftart"/>
    <w:uiPriority w:val="99"/>
    <w:semiHidden/>
    <w:unhideWhenUsed/>
    <w:rsid w:val="00B32650"/>
  </w:style>
  <w:style w:type="character" w:styleId="NichtaufgelsteErwhnung">
    <w:name w:val="Unresolved Mention"/>
    <w:basedOn w:val="Absatz-Standardschriftart"/>
    <w:uiPriority w:val="99"/>
    <w:semiHidden/>
    <w:unhideWhenUsed/>
    <w:rsid w:val="006F7FFB"/>
    <w:rPr>
      <w:color w:val="605E5C"/>
      <w:shd w:val="clear" w:color="auto" w:fill="E1DFDD"/>
    </w:rPr>
  </w:style>
  <w:style w:type="character" w:styleId="HTMLZitat">
    <w:name w:val="HTML Cite"/>
    <w:basedOn w:val="Absatz-Standardschriftart"/>
    <w:uiPriority w:val="99"/>
    <w:semiHidden/>
    <w:unhideWhenUsed/>
    <w:rsid w:val="008A17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554">
      <w:bodyDiv w:val="1"/>
      <w:marLeft w:val="0"/>
      <w:marRight w:val="0"/>
      <w:marTop w:val="0"/>
      <w:marBottom w:val="0"/>
      <w:divBdr>
        <w:top w:val="none" w:sz="0" w:space="0" w:color="auto"/>
        <w:left w:val="none" w:sz="0" w:space="0" w:color="auto"/>
        <w:bottom w:val="none" w:sz="0" w:space="0" w:color="auto"/>
        <w:right w:val="none" w:sz="0" w:space="0" w:color="auto"/>
      </w:divBdr>
    </w:div>
    <w:div w:id="13501278">
      <w:bodyDiv w:val="1"/>
      <w:marLeft w:val="0"/>
      <w:marRight w:val="0"/>
      <w:marTop w:val="0"/>
      <w:marBottom w:val="0"/>
      <w:divBdr>
        <w:top w:val="none" w:sz="0" w:space="0" w:color="auto"/>
        <w:left w:val="none" w:sz="0" w:space="0" w:color="auto"/>
        <w:bottom w:val="none" w:sz="0" w:space="0" w:color="auto"/>
        <w:right w:val="none" w:sz="0" w:space="0" w:color="auto"/>
      </w:divBdr>
    </w:div>
    <w:div w:id="21519481">
      <w:bodyDiv w:val="1"/>
      <w:marLeft w:val="0"/>
      <w:marRight w:val="0"/>
      <w:marTop w:val="0"/>
      <w:marBottom w:val="0"/>
      <w:divBdr>
        <w:top w:val="none" w:sz="0" w:space="0" w:color="auto"/>
        <w:left w:val="none" w:sz="0" w:space="0" w:color="auto"/>
        <w:bottom w:val="none" w:sz="0" w:space="0" w:color="auto"/>
        <w:right w:val="none" w:sz="0" w:space="0" w:color="auto"/>
      </w:divBdr>
    </w:div>
    <w:div w:id="45180951">
      <w:bodyDiv w:val="1"/>
      <w:marLeft w:val="0"/>
      <w:marRight w:val="0"/>
      <w:marTop w:val="0"/>
      <w:marBottom w:val="0"/>
      <w:divBdr>
        <w:top w:val="none" w:sz="0" w:space="0" w:color="auto"/>
        <w:left w:val="none" w:sz="0" w:space="0" w:color="auto"/>
        <w:bottom w:val="none" w:sz="0" w:space="0" w:color="auto"/>
        <w:right w:val="none" w:sz="0" w:space="0" w:color="auto"/>
      </w:divBdr>
    </w:div>
    <w:div w:id="57673533">
      <w:bodyDiv w:val="1"/>
      <w:marLeft w:val="0"/>
      <w:marRight w:val="0"/>
      <w:marTop w:val="0"/>
      <w:marBottom w:val="0"/>
      <w:divBdr>
        <w:top w:val="none" w:sz="0" w:space="0" w:color="auto"/>
        <w:left w:val="none" w:sz="0" w:space="0" w:color="auto"/>
        <w:bottom w:val="none" w:sz="0" w:space="0" w:color="auto"/>
        <w:right w:val="none" w:sz="0" w:space="0" w:color="auto"/>
      </w:divBdr>
    </w:div>
    <w:div w:id="75905234">
      <w:bodyDiv w:val="1"/>
      <w:marLeft w:val="0"/>
      <w:marRight w:val="0"/>
      <w:marTop w:val="0"/>
      <w:marBottom w:val="0"/>
      <w:divBdr>
        <w:top w:val="none" w:sz="0" w:space="0" w:color="auto"/>
        <w:left w:val="none" w:sz="0" w:space="0" w:color="auto"/>
        <w:bottom w:val="none" w:sz="0" w:space="0" w:color="auto"/>
        <w:right w:val="none" w:sz="0" w:space="0" w:color="auto"/>
      </w:divBdr>
    </w:div>
    <w:div w:id="85152453">
      <w:bodyDiv w:val="1"/>
      <w:marLeft w:val="0"/>
      <w:marRight w:val="0"/>
      <w:marTop w:val="0"/>
      <w:marBottom w:val="0"/>
      <w:divBdr>
        <w:top w:val="none" w:sz="0" w:space="0" w:color="auto"/>
        <w:left w:val="none" w:sz="0" w:space="0" w:color="auto"/>
        <w:bottom w:val="none" w:sz="0" w:space="0" w:color="auto"/>
        <w:right w:val="none" w:sz="0" w:space="0" w:color="auto"/>
      </w:divBdr>
    </w:div>
    <w:div w:id="150949522">
      <w:bodyDiv w:val="1"/>
      <w:marLeft w:val="0"/>
      <w:marRight w:val="0"/>
      <w:marTop w:val="0"/>
      <w:marBottom w:val="0"/>
      <w:divBdr>
        <w:top w:val="none" w:sz="0" w:space="0" w:color="auto"/>
        <w:left w:val="none" w:sz="0" w:space="0" w:color="auto"/>
        <w:bottom w:val="none" w:sz="0" w:space="0" w:color="auto"/>
        <w:right w:val="none" w:sz="0" w:space="0" w:color="auto"/>
      </w:divBdr>
      <w:divsChild>
        <w:div w:id="1330985167">
          <w:marLeft w:val="0"/>
          <w:marRight w:val="0"/>
          <w:marTop w:val="0"/>
          <w:marBottom w:val="0"/>
          <w:divBdr>
            <w:top w:val="none" w:sz="0" w:space="0" w:color="auto"/>
            <w:left w:val="none" w:sz="0" w:space="0" w:color="auto"/>
            <w:bottom w:val="none" w:sz="0" w:space="0" w:color="auto"/>
            <w:right w:val="none" w:sz="0" w:space="0" w:color="auto"/>
          </w:divBdr>
          <w:divsChild>
            <w:div w:id="585766674">
              <w:marLeft w:val="0"/>
              <w:marRight w:val="0"/>
              <w:marTop w:val="0"/>
              <w:marBottom w:val="0"/>
              <w:divBdr>
                <w:top w:val="none" w:sz="0" w:space="0" w:color="auto"/>
                <w:left w:val="none" w:sz="0" w:space="0" w:color="auto"/>
                <w:bottom w:val="none" w:sz="0" w:space="0" w:color="auto"/>
                <w:right w:val="none" w:sz="0" w:space="0" w:color="auto"/>
              </w:divBdr>
            </w:div>
            <w:div w:id="487677227">
              <w:marLeft w:val="0"/>
              <w:marRight w:val="0"/>
              <w:marTop w:val="0"/>
              <w:marBottom w:val="0"/>
              <w:divBdr>
                <w:top w:val="none" w:sz="0" w:space="0" w:color="auto"/>
                <w:left w:val="none" w:sz="0" w:space="0" w:color="auto"/>
                <w:bottom w:val="none" w:sz="0" w:space="0" w:color="auto"/>
                <w:right w:val="none" w:sz="0" w:space="0" w:color="auto"/>
              </w:divBdr>
            </w:div>
            <w:div w:id="1856920168">
              <w:marLeft w:val="0"/>
              <w:marRight w:val="0"/>
              <w:marTop w:val="0"/>
              <w:marBottom w:val="0"/>
              <w:divBdr>
                <w:top w:val="none" w:sz="0" w:space="0" w:color="auto"/>
                <w:left w:val="none" w:sz="0" w:space="0" w:color="auto"/>
                <w:bottom w:val="none" w:sz="0" w:space="0" w:color="auto"/>
                <w:right w:val="none" w:sz="0" w:space="0" w:color="auto"/>
              </w:divBdr>
            </w:div>
            <w:div w:id="1966883007">
              <w:marLeft w:val="0"/>
              <w:marRight w:val="0"/>
              <w:marTop w:val="0"/>
              <w:marBottom w:val="0"/>
              <w:divBdr>
                <w:top w:val="none" w:sz="0" w:space="0" w:color="auto"/>
                <w:left w:val="none" w:sz="0" w:space="0" w:color="auto"/>
                <w:bottom w:val="none" w:sz="0" w:space="0" w:color="auto"/>
                <w:right w:val="none" w:sz="0" w:space="0" w:color="auto"/>
              </w:divBdr>
            </w:div>
            <w:div w:id="195509648">
              <w:marLeft w:val="0"/>
              <w:marRight w:val="0"/>
              <w:marTop w:val="0"/>
              <w:marBottom w:val="0"/>
              <w:divBdr>
                <w:top w:val="none" w:sz="0" w:space="0" w:color="auto"/>
                <w:left w:val="none" w:sz="0" w:space="0" w:color="auto"/>
                <w:bottom w:val="none" w:sz="0" w:space="0" w:color="auto"/>
                <w:right w:val="none" w:sz="0" w:space="0" w:color="auto"/>
              </w:divBdr>
            </w:div>
            <w:div w:id="1710107487">
              <w:marLeft w:val="0"/>
              <w:marRight w:val="0"/>
              <w:marTop w:val="0"/>
              <w:marBottom w:val="0"/>
              <w:divBdr>
                <w:top w:val="none" w:sz="0" w:space="0" w:color="auto"/>
                <w:left w:val="none" w:sz="0" w:space="0" w:color="auto"/>
                <w:bottom w:val="none" w:sz="0" w:space="0" w:color="auto"/>
                <w:right w:val="none" w:sz="0" w:space="0" w:color="auto"/>
              </w:divBdr>
            </w:div>
            <w:div w:id="2055345171">
              <w:marLeft w:val="0"/>
              <w:marRight w:val="0"/>
              <w:marTop w:val="0"/>
              <w:marBottom w:val="0"/>
              <w:divBdr>
                <w:top w:val="none" w:sz="0" w:space="0" w:color="auto"/>
                <w:left w:val="none" w:sz="0" w:space="0" w:color="auto"/>
                <w:bottom w:val="none" w:sz="0" w:space="0" w:color="auto"/>
                <w:right w:val="none" w:sz="0" w:space="0" w:color="auto"/>
              </w:divBdr>
            </w:div>
            <w:div w:id="544366902">
              <w:marLeft w:val="0"/>
              <w:marRight w:val="0"/>
              <w:marTop w:val="0"/>
              <w:marBottom w:val="0"/>
              <w:divBdr>
                <w:top w:val="none" w:sz="0" w:space="0" w:color="auto"/>
                <w:left w:val="none" w:sz="0" w:space="0" w:color="auto"/>
                <w:bottom w:val="none" w:sz="0" w:space="0" w:color="auto"/>
                <w:right w:val="none" w:sz="0" w:space="0" w:color="auto"/>
              </w:divBdr>
            </w:div>
            <w:div w:id="2130319707">
              <w:marLeft w:val="0"/>
              <w:marRight w:val="0"/>
              <w:marTop w:val="0"/>
              <w:marBottom w:val="0"/>
              <w:divBdr>
                <w:top w:val="none" w:sz="0" w:space="0" w:color="auto"/>
                <w:left w:val="none" w:sz="0" w:space="0" w:color="auto"/>
                <w:bottom w:val="none" w:sz="0" w:space="0" w:color="auto"/>
                <w:right w:val="none" w:sz="0" w:space="0" w:color="auto"/>
              </w:divBdr>
            </w:div>
            <w:div w:id="1227647948">
              <w:marLeft w:val="0"/>
              <w:marRight w:val="0"/>
              <w:marTop w:val="0"/>
              <w:marBottom w:val="0"/>
              <w:divBdr>
                <w:top w:val="none" w:sz="0" w:space="0" w:color="auto"/>
                <w:left w:val="none" w:sz="0" w:space="0" w:color="auto"/>
                <w:bottom w:val="none" w:sz="0" w:space="0" w:color="auto"/>
                <w:right w:val="none" w:sz="0" w:space="0" w:color="auto"/>
              </w:divBdr>
            </w:div>
            <w:div w:id="343094712">
              <w:marLeft w:val="0"/>
              <w:marRight w:val="0"/>
              <w:marTop w:val="0"/>
              <w:marBottom w:val="0"/>
              <w:divBdr>
                <w:top w:val="none" w:sz="0" w:space="0" w:color="auto"/>
                <w:left w:val="none" w:sz="0" w:space="0" w:color="auto"/>
                <w:bottom w:val="none" w:sz="0" w:space="0" w:color="auto"/>
                <w:right w:val="none" w:sz="0" w:space="0" w:color="auto"/>
              </w:divBdr>
            </w:div>
            <w:div w:id="159747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8117">
      <w:bodyDiv w:val="1"/>
      <w:marLeft w:val="0"/>
      <w:marRight w:val="0"/>
      <w:marTop w:val="0"/>
      <w:marBottom w:val="0"/>
      <w:divBdr>
        <w:top w:val="none" w:sz="0" w:space="0" w:color="auto"/>
        <w:left w:val="none" w:sz="0" w:space="0" w:color="auto"/>
        <w:bottom w:val="none" w:sz="0" w:space="0" w:color="auto"/>
        <w:right w:val="none" w:sz="0" w:space="0" w:color="auto"/>
      </w:divBdr>
    </w:div>
    <w:div w:id="176698722">
      <w:bodyDiv w:val="1"/>
      <w:marLeft w:val="0"/>
      <w:marRight w:val="0"/>
      <w:marTop w:val="0"/>
      <w:marBottom w:val="0"/>
      <w:divBdr>
        <w:top w:val="none" w:sz="0" w:space="0" w:color="auto"/>
        <w:left w:val="none" w:sz="0" w:space="0" w:color="auto"/>
        <w:bottom w:val="none" w:sz="0" w:space="0" w:color="auto"/>
        <w:right w:val="none" w:sz="0" w:space="0" w:color="auto"/>
      </w:divBdr>
    </w:div>
    <w:div w:id="185994645">
      <w:bodyDiv w:val="1"/>
      <w:marLeft w:val="0"/>
      <w:marRight w:val="0"/>
      <w:marTop w:val="0"/>
      <w:marBottom w:val="0"/>
      <w:divBdr>
        <w:top w:val="none" w:sz="0" w:space="0" w:color="auto"/>
        <w:left w:val="none" w:sz="0" w:space="0" w:color="auto"/>
        <w:bottom w:val="none" w:sz="0" w:space="0" w:color="auto"/>
        <w:right w:val="none" w:sz="0" w:space="0" w:color="auto"/>
      </w:divBdr>
    </w:div>
    <w:div w:id="193926338">
      <w:bodyDiv w:val="1"/>
      <w:marLeft w:val="0"/>
      <w:marRight w:val="0"/>
      <w:marTop w:val="0"/>
      <w:marBottom w:val="0"/>
      <w:divBdr>
        <w:top w:val="none" w:sz="0" w:space="0" w:color="auto"/>
        <w:left w:val="none" w:sz="0" w:space="0" w:color="auto"/>
        <w:bottom w:val="none" w:sz="0" w:space="0" w:color="auto"/>
        <w:right w:val="none" w:sz="0" w:space="0" w:color="auto"/>
      </w:divBdr>
      <w:divsChild>
        <w:div w:id="373509276">
          <w:marLeft w:val="0"/>
          <w:marRight w:val="0"/>
          <w:marTop w:val="0"/>
          <w:marBottom w:val="0"/>
          <w:divBdr>
            <w:top w:val="none" w:sz="0" w:space="0" w:color="auto"/>
            <w:left w:val="none" w:sz="0" w:space="0" w:color="auto"/>
            <w:bottom w:val="none" w:sz="0" w:space="0" w:color="auto"/>
            <w:right w:val="none" w:sz="0" w:space="0" w:color="auto"/>
          </w:divBdr>
          <w:divsChild>
            <w:div w:id="5997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8335">
      <w:bodyDiv w:val="1"/>
      <w:marLeft w:val="0"/>
      <w:marRight w:val="0"/>
      <w:marTop w:val="0"/>
      <w:marBottom w:val="0"/>
      <w:divBdr>
        <w:top w:val="none" w:sz="0" w:space="0" w:color="auto"/>
        <w:left w:val="none" w:sz="0" w:space="0" w:color="auto"/>
        <w:bottom w:val="none" w:sz="0" w:space="0" w:color="auto"/>
        <w:right w:val="none" w:sz="0" w:space="0" w:color="auto"/>
      </w:divBdr>
    </w:div>
    <w:div w:id="224073153">
      <w:bodyDiv w:val="1"/>
      <w:marLeft w:val="0"/>
      <w:marRight w:val="0"/>
      <w:marTop w:val="0"/>
      <w:marBottom w:val="0"/>
      <w:divBdr>
        <w:top w:val="none" w:sz="0" w:space="0" w:color="auto"/>
        <w:left w:val="none" w:sz="0" w:space="0" w:color="auto"/>
        <w:bottom w:val="none" w:sz="0" w:space="0" w:color="auto"/>
        <w:right w:val="none" w:sz="0" w:space="0" w:color="auto"/>
      </w:divBdr>
    </w:div>
    <w:div w:id="230428450">
      <w:bodyDiv w:val="1"/>
      <w:marLeft w:val="0"/>
      <w:marRight w:val="0"/>
      <w:marTop w:val="0"/>
      <w:marBottom w:val="0"/>
      <w:divBdr>
        <w:top w:val="none" w:sz="0" w:space="0" w:color="auto"/>
        <w:left w:val="none" w:sz="0" w:space="0" w:color="auto"/>
        <w:bottom w:val="none" w:sz="0" w:space="0" w:color="auto"/>
        <w:right w:val="none" w:sz="0" w:space="0" w:color="auto"/>
      </w:divBdr>
    </w:div>
    <w:div w:id="240022480">
      <w:bodyDiv w:val="1"/>
      <w:marLeft w:val="0"/>
      <w:marRight w:val="0"/>
      <w:marTop w:val="0"/>
      <w:marBottom w:val="0"/>
      <w:divBdr>
        <w:top w:val="none" w:sz="0" w:space="0" w:color="auto"/>
        <w:left w:val="none" w:sz="0" w:space="0" w:color="auto"/>
        <w:bottom w:val="none" w:sz="0" w:space="0" w:color="auto"/>
        <w:right w:val="none" w:sz="0" w:space="0" w:color="auto"/>
      </w:divBdr>
    </w:div>
    <w:div w:id="253559268">
      <w:bodyDiv w:val="1"/>
      <w:marLeft w:val="0"/>
      <w:marRight w:val="0"/>
      <w:marTop w:val="0"/>
      <w:marBottom w:val="0"/>
      <w:divBdr>
        <w:top w:val="none" w:sz="0" w:space="0" w:color="auto"/>
        <w:left w:val="none" w:sz="0" w:space="0" w:color="auto"/>
        <w:bottom w:val="none" w:sz="0" w:space="0" w:color="auto"/>
        <w:right w:val="none" w:sz="0" w:space="0" w:color="auto"/>
      </w:divBdr>
    </w:div>
    <w:div w:id="253828635">
      <w:bodyDiv w:val="1"/>
      <w:marLeft w:val="0"/>
      <w:marRight w:val="0"/>
      <w:marTop w:val="0"/>
      <w:marBottom w:val="0"/>
      <w:divBdr>
        <w:top w:val="none" w:sz="0" w:space="0" w:color="auto"/>
        <w:left w:val="none" w:sz="0" w:space="0" w:color="auto"/>
        <w:bottom w:val="none" w:sz="0" w:space="0" w:color="auto"/>
        <w:right w:val="none" w:sz="0" w:space="0" w:color="auto"/>
      </w:divBdr>
    </w:div>
    <w:div w:id="260378841">
      <w:bodyDiv w:val="1"/>
      <w:marLeft w:val="0"/>
      <w:marRight w:val="0"/>
      <w:marTop w:val="0"/>
      <w:marBottom w:val="0"/>
      <w:divBdr>
        <w:top w:val="none" w:sz="0" w:space="0" w:color="auto"/>
        <w:left w:val="none" w:sz="0" w:space="0" w:color="auto"/>
        <w:bottom w:val="none" w:sz="0" w:space="0" w:color="auto"/>
        <w:right w:val="none" w:sz="0" w:space="0" w:color="auto"/>
      </w:divBdr>
    </w:div>
    <w:div w:id="271784076">
      <w:bodyDiv w:val="1"/>
      <w:marLeft w:val="0"/>
      <w:marRight w:val="0"/>
      <w:marTop w:val="0"/>
      <w:marBottom w:val="0"/>
      <w:divBdr>
        <w:top w:val="none" w:sz="0" w:space="0" w:color="auto"/>
        <w:left w:val="none" w:sz="0" w:space="0" w:color="auto"/>
        <w:bottom w:val="none" w:sz="0" w:space="0" w:color="auto"/>
        <w:right w:val="none" w:sz="0" w:space="0" w:color="auto"/>
      </w:divBdr>
    </w:div>
    <w:div w:id="313065734">
      <w:bodyDiv w:val="1"/>
      <w:marLeft w:val="0"/>
      <w:marRight w:val="0"/>
      <w:marTop w:val="0"/>
      <w:marBottom w:val="0"/>
      <w:divBdr>
        <w:top w:val="none" w:sz="0" w:space="0" w:color="auto"/>
        <w:left w:val="none" w:sz="0" w:space="0" w:color="auto"/>
        <w:bottom w:val="none" w:sz="0" w:space="0" w:color="auto"/>
        <w:right w:val="none" w:sz="0" w:space="0" w:color="auto"/>
      </w:divBdr>
    </w:div>
    <w:div w:id="317534066">
      <w:bodyDiv w:val="1"/>
      <w:marLeft w:val="0"/>
      <w:marRight w:val="0"/>
      <w:marTop w:val="0"/>
      <w:marBottom w:val="0"/>
      <w:divBdr>
        <w:top w:val="none" w:sz="0" w:space="0" w:color="auto"/>
        <w:left w:val="none" w:sz="0" w:space="0" w:color="auto"/>
        <w:bottom w:val="none" w:sz="0" w:space="0" w:color="auto"/>
        <w:right w:val="none" w:sz="0" w:space="0" w:color="auto"/>
      </w:divBdr>
    </w:div>
    <w:div w:id="331640591">
      <w:bodyDiv w:val="1"/>
      <w:marLeft w:val="0"/>
      <w:marRight w:val="0"/>
      <w:marTop w:val="0"/>
      <w:marBottom w:val="0"/>
      <w:divBdr>
        <w:top w:val="none" w:sz="0" w:space="0" w:color="auto"/>
        <w:left w:val="none" w:sz="0" w:space="0" w:color="auto"/>
        <w:bottom w:val="none" w:sz="0" w:space="0" w:color="auto"/>
        <w:right w:val="none" w:sz="0" w:space="0" w:color="auto"/>
      </w:divBdr>
    </w:div>
    <w:div w:id="353195698">
      <w:bodyDiv w:val="1"/>
      <w:marLeft w:val="0"/>
      <w:marRight w:val="0"/>
      <w:marTop w:val="0"/>
      <w:marBottom w:val="0"/>
      <w:divBdr>
        <w:top w:val="none" w:sz="0" w:space="0" w:color="auto"/>
        <w:left w:val="none" w:sz="0" w:space="0" w:color="auto"/>
        <w:bottom w:val="none" w:sz="0" w:space="0" w:color="auto"/>
        <w:right w:val="none" w:sz="0" w:space="0" w:color="auto"/>
      </w:divBdr>
    </w:div>
    <w:div w:id="372966913">
      <w:bodyDiv w:val="1"/>
      <w:marLeft w:val="0"/>
      <w:marRight w:val="0"/>
      <w:marTop w:val="0"/>
      <w:marBottom w:val="0"/>
      <w:divBdr>
        <w:top w:val="none" w:sz="0" w:space="0" w:color="auto"/>
        <w:left w:val="none" w:sz="0" w:space="0" w:color="auto"/>
        <w:bottom w:val="none" w:sz="0" w:space="0" w:color="auto"/>
        <w:right w:val="none" w:sz="0" w:space="0" w:color="auto"/>
      </w:divBdr>
    </w:div>
    <w:div w:id="385496029">
      <w:bodyDiv w:val="1"/>
      <w:marLeft w:val="0"/>
      <w:marRight w:val="0"/>
      <w:marTop w:val="0"/>
      <w:marBottom w:val="0"/>
      <w:divBdr>
        <w:top w:val="none" w:sz="0" w:space="0" w:color="auto"/>
        <w:left w:val="none" w:sz="0" w:space="0" w:color="auto"/>
        <w:bottom w:val="none" w:sz="0" w:space="0" w:color="auto"/>
        <w:right w:val="none" w:sz="0" w:space="0" w:color="auto"/>
      </w:divBdr>
    </w:div>
    <w:div w:id="413210821">
      <w:bodyDiv w:val="1"/>
      <w:marLeft w:val="0"/>
      <w:marRight w:val="0"/>
      <w:marTop w:val="0"/>
      <w:marBottom w:val="0"/>
      <w:divBdr>
        <w:top w:val="none" w:sz="0" w:space="0" w:color="auto"/>
        <w:left w:val="none" w:sz="0" w:space="0" w:color="auto"/>
        <w:bottom w:val="none" w:sz="0" w:space="0" w:color="auto"/>
        <w:right w:val="none" w:sz="0" w:space="0" w:color="auto"/>
      </w:divBdr>
    </w:div>
    <w:div w:id="419370431">
      <w:bodyDiv w:val="1"/>
      <w:marLeft w:val="0"/>
      <w:marRight w:val="0"/>
      <w:marTop w:val="0"/>
      <w:marBottom w:val="0"/>
      <w:divBdr>
        <w:top w:val="none" w:sz="0" w:space="0" w:color="auto"/>
        <w:left w:val="none" w:sz="0" w:space="0" w:color="auto"/>
        <w:bottom w:val="none" w:sz="0" w:space="0" w:color="auto"/>
        <w:right w:val="none" w:sz="0" w:space="0" w:color="auto"/>
      </w:divBdr>
    </w:div>
    <w:div w:id="453209832">
      <w:bodyDiv w:val="1"/>
      <w:marLeft w:val="0"/>
      <w:marRight w:val="0"/>
      <w:marTop w:val="0"/>
      <w:marBottom w:val="0"/>
      <w:divBdr>
        <w:top w:val="none" w:sz="0" w:space="0" w:color="auto"/>
        <w:left w:val="none" w:sz="0" w:space="0" w:color="auto"/>
        <w:bottom w:val="none" w:sz="0" w:space="0" w:color="auto"/>
        <w:right w:val="none" w:sz="0" w:space="0" w:color="auto"/>
      </w:divBdr>
    </w:div>
    <w:div w:id="483204375">
      <w:bodyDiv w:val="1"/>
      <w:marLeft w:val="0"/>
      <w:marRight w:val="0"/>
      <w:marTop w:val="0"/>
      <w:marBottom w:val="0"/>
      <w:divBdr>
        <w:top w:val="none" w:sz="0" w:space="0" w:color="auto"/>
        <w:left w:val="none" w:sz="0" w:space="0" w:color="auto"/>
        <w:bottom w:val="none" w:sz="0" w:space="0" w:color="auto"/>
        <w:right w:val="none" w:sz="0" w:space="0" w:color="auto"/>
      </w:divBdr>
    </w:div>
    <w:div w:id="510066745">
      <w:bodyDiv w:val="1"/>
      <w:marLeft w:val="0"/>
      <w:marRight w:val="0"/>
      <w:marTop w:val="0"/>
      <w:marBottom w:val="0"/>
      <w:divBdr>
        <w:top w:val="none" w:sz="0" w:space="0" w:color="auto"/>
        <w:left w:val="none" w:sz="0" w:space="0" w:color="auto"/>
        <w:bottom w:val="none" w:sz="0" w:space="0" w:color="auto"/>
        <w:right w:val="none" w:sz="0" w:space="0" w:color="auto"/>
      </w:divBdr>
    </w:div>
    <w:div w:id="544634475">
      <w:bodyDiv w:val="1"/>
      <w:marLeft w:val="0"/>
      <w:marRight w:val="0"/>
      <w:marTop w:val="0"/>
      <w:marBottom w:val="0"/>
      <w:divBdr>
        <w:top w:val="none" w:sz="0" w:space="0" w:color="auto"/>
        <w:left w:val="none" w:sz="0" w:space="0" w:color="auto"/>
        <w:bottom w:val="none" w:sz="0" w:space="0" w:color="auto"/>
        <w:right w:val="none" w:sz="0" w:space="0" w:color="auto"/>
      </w:divBdr>
    </w:div>
    <w:div w:id="547449319">
      <w:bodyDiv w:val="1"/>
      <w:marLeft w:val="0"/>
      <w:marRight w:val="0"/>
      <w:marTop w:val="0"/>
      <w:marBottom w:val="0"/>
      <w:divBdr>
        <w:top w:val="none" w:sz="0" w:space="0" w:color="auto"/>
        <w:left w:val="none" w:sz="0" w:space="0" w:color="auto"/>
        <w:bottom w:val="none" w:sz="0" w:space="0" w:color="auto"/>
        <w:right w:val="none" w:sz="0" w:space="0" w:color="auto"/>
      </w:divBdr>
    </w:div>
    <w:div w:id="559899989">
      <w:bodyDiv w:val="1"/>
      <w:marLeft w:val="0"/>
      <w:marRight w:val="0"/>
      <w:marTop w:val="0"/>
      <w:marBottom w:val="0"/>
      <w:divBdr>
        <w:top w:val="none" w:sz="0" w:space="0" w:color="auto"/>
        <w:left w:val="none" w:sz="0" w:space="0" w:color="auto"/>
        <w:bottom w:val="none" w:sz="0" w:space="0" w:color="auto"/>
        <w:right w:val="none" w:sz="0" w:space="0" w:color="auto"/>
      </w:divBdr>
    </w:div>
    <w:div w:id="560023508">
      <w:bodyDiv w:val="1"/>
      <w:marLeft w:val="0"/>
      <w:marRight w:val="0"/>
      <w:marTop w:val="0"/>
      <w:marBottom w:val="0"/>
      <w:divBdr>
        <w:top w:val="none" w:sz="0" w:space="0" w:color="auto"/>
        <w:left w:val="none" w:sz="0" w:space="0" w:color="auto"/>
        <w:bottom w:val="none" w:sz="0" w:space="0" w:color="auto"/>
        <w:right w:val="none" w:sz="0" w:space="0" w:color="auto"/>
      </w:divBdr>
    </w:div>
    <w:div w:id="565384672">
      <w:bodyDiv w:val="1"/>
      <w:marLeft w:val="0"/>
      <w:marRight w:val="0"/>
      <w:marTop w:val="0"/>
      <w:marBottom w:val="0"/>
      <w:divBdr>
        <w:top w:val="none" w:sz="0" w:space="0" w:color="auto"/>
        <w:left w:val="none" w:sz="0" w:space="0" w:color="auto"/>
        <w:bottom w:val="none" w:sz="0" w:space="0" w:color="auto"/>
        <w:right w:val="none" w:sz="0" w:space="0" w:color="auto"/>
      </w:divBdr>
    </w:div>
    <w:div w:id="610823016">
      <w:bodyDiv w:val="1"/>
      <w:marLeft w:val="0"/>
      <w:marRight w:val="0"/>
      <w:marTop w:val="0"/>
      <w:marBottom w:val="0"/>
      <w:divBdr>
        <w:top w:val="none" w:sz="0" w:space="0" w:color="auto"/>
        <w:left w:val="none" w:sz="0" w:space="0" w:color="auto"/>
        <w:bottom w:val="none" w:sz="0" w:space="0" w:color="auto"/>
        <w:right w:val="none" w:sz="0" w:space="0" w:color="auto"/>
      </w:divBdr>
    </w:div>
    <w:div w:id="619648018">
      <w:bodyDiv w:val="1"/>
      <w:marLeft w:val="0"/>
      <w:marRight w:val="0"/>
      <w:marTop w:val="0"/>
      <w:marBottom w:val="0"/>
      <w:divBdr>
        <w:top w:val="none" w:sz="0" w:space="0" w:color="auto"/>
        <w:left w:val="none" w:sz="0" w:space="0" w:color="auto"/>
        <w:bottom w:val="none" w:sz="0" w:space="0" w:color="auto"/>
        <w:right w:val="none" w:sz="0" w:space="0" w:color="auto"/>
      </w:divBdr>
    </w:div>
    <w:div w:id="673652717">
      <w:bodyDiv w:val="1"/>
      <w:marLeft w:val="0"/>
      <w:marRight w:val="0"/>
      <w:marTop w:val="0"/>
      <w:marBottom w:val="0"/>
      <w:divBdr>
        <w:top w:val="none" w:sz="0" w:space="0" w:color="auto"/>
        <w:left w:val="none" w:sz="0" w:space="0" w:color="auto"/>
        <w:bottom w:val="none" w:sz="0" w:space="0" w:color="auto"/>
        <w:right w:val="none" w:sz="0" w:space="0" w:color="auto"/>
      </w:divBdr>
    </w:div>
    <w:div w:id="682393393">
      <w:bodyDiv w:val="1"/>
      <w:marLeft w:val="0"/>
      <w:marRight w:val="0"/>
      <w:marTop w:val="0"/>
      <w:marBottom w:val="0"/>
      <w:divBdr>
        <w:top w:val="none" w:sz="0" w:space="0" w:color="auto"/>
        <w:left w:val="none" w:sz="0" w:space="0" w:color="auto"/>
        <w:bottom w:val="none" w:sz="0" w:space="0" w:color="auto"/>
        <w:right w:val="none" w:sz="0" w:space="0" w:color="auto"/>
      </w:divBdr>
    </w:div>
    <w:div w:id="684786679">
      <w:bodyDiv w:val="1"/>
      <w:marLeft w:val="0"/>
      <w:marRight w:val="0"/>
      <w:marTop w:val="0"/>
      <w:marBottom w:val="0"/>
      <w:divBdr>
        <w:top w:val="none" w:sz="0" w:space="0" w:color="auto"/>
        <w:left w:val="none" w:sz="0" w:space="0" w:color="auto"/>
        <w:bottom w:val="none" w:sz="0" w:space="0" w:color="auto"/>
        <w:right w:val="none" w:sz="0" w:space="0" w:color="auto"/>
      </w:divBdr>
    </w:div>
    <w:div w:id="702247426">
      <w:bodyDiv w:val="1"/>
      <w:marLeft w:val="0"/>
      <w:marRight w:val="0"/>
      <w:marTop w:val="0"/>
      <w:marBottom w:val="0"/>
      <w:divBdr>
        <w:top w:val="none" w:sz="0" w:space="0" w:color="auto"/>
        <w:left w:val="none" w:sz="0" w:space="0" w:color="auto"/>
        <w:bottom w:val="none" w:sz="0" w:space="0" w:color="auto"/>
        <w:right w:val="none" w:sz="0" w:space="0" w:color="auto"/>
      </w:divBdr>
    </w:div>
    <w:div w:id="706490676">
      <w:bodyDiv w:val="1"/>
      <w:marLeft w:val="0"/>
      <w:marRight w:val="0"/>
      <w:marTop w:val="0"/>
      <w:marBottom w:val="0"/>
      <w:divBdr>
        <w:top w:val="none" w:sz="0" w:space="0" w:color="auto"/>
        <w:left w:val="none" w:sz="0" w:space="0" w:color="auto"/>
        <w:bottom w:val="none" w:sz="0" w:space="0" w:color="auto"/>
        <w:right w:val="none" w:sz="0" w:space="0" w:color="auto"/>
      </w:divBdr>
    </w:div>
    <w:div w:id="723675296">
      <w:bodyDiv w:val="1"/>
      <w:marLeft w:val="0"/>
      <w:marRight w:val="0"/>
      <w:marTop w:val="0"/>
      <w:marBottom w:val="0"/>
      <w:divBdr>
        <w:top w:val="none" w:sz="0" w:space="0" w:color="auto"/>
        <w:left w:val="none" w:sz="0" w:space="0" w:color="auto"/>
        <w:bottom w:val="none" w:sz="0" w:space="0" w:color="auto"/>
        <w:right w:val="none" w:sz="0" w:space="0" w:color="auto"/>
      </w:divBdr>
    </w:div>
    <w:div w:id="723716080">
      <w:bodyDiv w:val="1"/>
      <w:marLeft w:val="0"/>
      <w:marRight w:val="0"/>
      <w:marTop w:val="0"/>
      <w:marBottom w:val="0"/>
      <w:divBdr>
        <w:top w:val="none" w:sz="0" w:space="0" w:color="auto"/>
        <w:left w:val="none" w:sz="0" w:space="0" w:color="auto"/>
        <w:bottom w:val="none" w:sz="0" w:space="0" w:color="auto"/>
        <w:right w:val="none" w:sz="0" w:space="0" w:color="auto"/>
      </w:divBdr>
    </w:div>
    <w:div w:id="740981245">
      <w:bodyDiv w:val="1"/>
      <w:marLeft w:val="0"/>
      <w:marRight w:val="0"/>
      <w:marTop w:val="0"/>
      <w:marBottom w:val="0"/>
      <w:divBdr>
        <w:top w:val="none" w:sz="0" w:space="0" w:color="auto"/>
        <w:left w:val="none" w:sz="0" w:space="0" w:color="auto"/>
        <w:bottom w:val="none" w:sz="0" w:space="0" w:color="auto"/>
        <w:right w:val="none" w:sz="0" w:space="0" w:color="auto"/>
      </w:divBdr>
    </w:div>
    <w:div w:id="769471062">
      <w:bodyDiv w:val="1"/>
      <w:marLeft w:val="0"/>
      <w:marRight w:val="0"/>
      <w:marTop w:val="0"/>
      <w:marBottom w:val="0"/>
      <w:divBdr>
        <w:top w:val="none" w:sz="0" w:space="0" w:color="auto"/>
        <w:left w:val="none" w:sz="0" w:space="0" w:color="auto"/>
        <w:bottom w:val="none" w:sz="0" w:space="0" w:color="auto"/>
        <w:right w:val="none" w:sz="0" w:space="0" w:color="auto"/>
      </w:divBdr>
    </w:div>
    <w:div w:id="773865466">
      <w:bodyDiv w:val="1"/>
      <w:marLeft w:val="0"/>
      <w:marRight w:val="0"/>
      <w:marTop w:val="0"/>
      <w:marBottom w:val="0"/>
      <w:divBdr>
        <w:top w:val="none" w:sz="0" w:space="0" w:color="auto"/>
        <w:left w:val="none" w:sz="0" w:space="0" w:color="auto"/>
        <w:bottom w:val="none" w:sz="0" w:space="0" w:color="auto"/>
        <w:right w:val="none" w:sz="0" w:space="0" w:color="auto"/>
      </w:divBdr>
    </w:div>
    <w:div w:id="778836189">
      <w:bodyDiv w:val="1"/>
      <w:marLeft w:val="0"/>
      <w:marRight w:val="0"/>
      <w:marTop w:val="0"/>
      <w:marBottom w:val="0"/>
      <w:divBdr>
        <w:top w:val="none" w:sz="0" w:space="0" w:color="auto"/>
        <w:left w:val="none" w:sz="0" w:space="0" w:color="auto"/>
        <w:bottom w:val="none" w:sz="0" w:space="0" w:color="auto"/>
        <w:right w:val="none" w:sz="0" w:space="0" w:color="auto"/>
      </w:divBdr>
    </w:div>
    <w:div w:id="843133732">
      <w:bodyDiv w:val="1"/>
      <w:marLeft w:val="0"/>
      <w:marRight w:val="0"/>
      <w:marTop w:val="0"/>
      <w:marBottom w:val="0"/>
      <w:divBdr>
        <w:top w:val="none" w:sz="0" w:space="0" w:color="auto"/>
        <w:left w:val="none" w:sz="0" w:space="0" w:color="auto"/>
        <w:bottom w:val="none" w:sz="0" w:space="0" w:color="auto"/>
        <w:right w:val="none" w:sz="0" w:space="0" w:color="auto"/>
      </w:divBdr>
    </w:div>
    <w:div w:id="862523489">
      <w:bodyDiv w:val="1"/>
      <w:marLeft w:val="0"/>
      <w:marRight w:val="0"/>
      <w:marTop w:val="0"/>
      <w:marBottom w:val="0"/>
      <w:divBdr>
        <w:top w:val="none" w:sz="0" w:space="0" w:color="auto"/>
        <w:left w:val="none" w:sz="0" w:space="0" w:color="auto"/>
        <w:bottom w:val="none" w:sz="0" w:space="0" w:color="auto"/>
        <w:right w:val="none" w:sz="0" w:space="0" w:color="auto"/>
      </w:divBdr>
    </w:div>
    <w:div w:id="878199116">
      <w:bodyDiv w:val="1"/>
      <w:marLeft w:val="0"/>
      <w:marRight w:val="0"/>
      <w:marTop w:val="0"/>
      <w:marBottom w:val="0"/>
      <w:divBdr>
        <w:top w:val="none" w:sz="0" w:space="0" w:color="auto"/>
        <w:left w:val="none" w:sz="0" w:space="0" w:color="auto"/>
        <w:bottom w:val="none" w:sz="0" w:space="0" w:color="auto"/>
        <w:right w:val="none" w:sz="0" w:space="0" w:color="auto"/>
      </w:divBdr>
    </w:div>
    <w:div w:id="883641667">
      <w:bodyDiv w:val="1"/>
      <w:marLeft w:val="0"/>
      <w:marRight w:val="0"/>
      <w:marTop w:val="0"/>
      <w:marBottom w:val="0"/>
      <w:divBdr>
        <w:top w:val="none" w:sz="0" w:space="0" w:color="auto"/>
        <w:left w:val="none" w:sz="0" w:space="0" w:color="auto"/>
        <w:bottom w:val="none" w:sz="0" w:space="0" w:color="auto"/>
        <w:right w:val="none" w:sz="0" w:space="0" w:color="auto"/>
      </w:divBdr>
    </w:div>
    <w:div w:id="886720785">
      <w:bodyDiv w:val="1"/>
      <w:marLeft w:val="0"/>
      <w:marRight w:val="0"/>
      <w:marTop w:val="0"/>
      <w:marBottom w:val="0"/>
      <w:divBdr>
        <w:top w:val="none" w:sz="0" w:space="0" w:color="auto"/>
        <w:left w:val="none" w:sz="0" w:space="0" w:color="auto"/>
        <w:bottom w:val="none" w:sz="0" w:space="0" w:color="auto"/>
        <w:right w:val="none" w:sz="0" w:space="0" w:color="auto"/>
      </w:divBdr>
    </w:div>
    <w:div w:id="895625708">
      <w:bodyDiv w:val="1"/>
      <w:marLeft w:val="0"/>
      <w:marRight w:val="0"/>
      <w:marTop w:val="0"/>
      <w:marBottom w:val="0"/>
      <w:divBdr>
        <w:top w:val="none" w:sz="0" w:space="0" w:color="auto"/>
        <w:left w:val="none" w:sz="0" w:space="0" w:color="auto"/>
        <w:bottom w:val="none" w:sz="0" w:space="0" w:color="auto"/>
        <w:right w:val="none" w:sz="0" w:space="0" w:color="auto"/>
      </w:divBdr>
    </w:div>
    <w:div w:id="905460044">
      <w:bodyDiv w:val="1"/>
      <w:marLeft w:val="0"/>
      <w:marRight w:val="0"/>
      <w:marTop w:val="0"/>
      <w:marBottom w:val="0"/>
      <w:divBdr>
        <w:top w:val="none" w:sz="0" w:space="0" w:color="auto"/>
        <w:left w:val="none" w:sz="0" w:space="0" w:color="auto"/>
        <w:bottom w:val="none" w:sz="0" w:space="0" w:color="auto"/>
        <w:right w:val="none" w:sz="0" w:space="0" w:color="auto"/>
      </w:divBdr>
    </w:div>
    <w:div w:id="936063515">
      <w:bodyDiv w:val="1"/>
      <w:marLeft w:val="0"/>
      <w:marRight w:val="0"/>
      <w:marTop w:val="0"/>
      <w:marBottom w:val="0"/>
      <w:divBdr>
        <w:top w:val="none" w:sz="0" w:space="0" w:color="auto"/>
        <w:left w:val="none" w:sz="0" w:space="0" w:color="auto"/>
        <w:bottom w:val="none" w:sz="0" w:space="0" w:color="auto"/>
        <w:right w:val="none" w:sz="0" w:space="0" w:color="auto"/>
      </w:divBdr>
    </w:div>
    <w:div w:id="938180443">
      <w:bodyDiv w:val="1"/>
      <w:marLeft w:val="0"/>
      <w:marRight w:val="0"/>
      <w:marTop w:val="0"/>
      <w:marBottom w:val="0"/>
      <w:divBdr>
        <w:top w:val="none" w:sz="0" w:space="0" w:color="auto"/>
        <w:left w:val="none" w:sz="0" w:space="0" w:color="auto"/>
        <w:bottom w:val="none" w:sz="0" w:space="0" w:color="auto"/>
        <w:right w:val="none" w:sz="0" w:space="0" w:color="auto"/>
      </w:divBdr>
    </w:div>
    <w:div w:id="943659789">
      <w:bodyDiv w:val="1"/>
      <w:marLeft w:val="0"/>
      <w:marRight w:val="0"/>
      <w:marTop w:val="0"/>
      <w:marBottom w:val="0"/>
      <w:divBdr>
        <w:top w:val="none" w:sz="0" w:space="0" w:color="auto"/>
        <w:left w:val="none" w:sz="0" w:space="0" w:color="auto"/>
        <w:bottom w:val="none" w:sz="0" w:space="0" w:color="auto"/>
        <w:right w:val="none" w:sz="0" w:space="0" w:color="auto"/>
      </w:divBdr>
      <w:divsChild>
        <w:div w:id="1037706267">
          <w:marLeft w:val="0"/>
          <w:marRight w:val="0"/>
          <w:marTop w:val="0"/>
          <w:marBottom w:val="0"/>
          <w:divBdr>
            <w:top w:val="none" w:sz="0" w:space="0" w:color="auto"/>
            <w:left w:val="none" w:sz="0" w:space="0" w:color="auto"/>
            <w:bottom w:val="none" w:sz="0" w:space="0" w:color="auto"/>
            <w:right w:val="none" w:sz="0" w:space="0" w:color="auto"/>
          </w:divBdr>
          <w:divsChild>
            <w:div w:id="1190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6793">
      <w:bodyDiv w:val="1"/>
      <w:marLeft w:val="0"/>
      <w:marRight w:val="0"/>
      <w:marTop w:val="0"/>
      <w:marBottom w:val="0"/>
      <w:divBdr>
        <w:top w:val="none" w:sz="0" w:space="0" w:color="auto"/>
        <w:left w:val="none" w:sz="0" w:space="0" w:color="auto"/>
        <w:bottom w:val="none" w:sz="0" w:space="0" w:color="auto"/>
        <w:right w:val="none" w:sz="0" w:space="0" w:color="auto"/>
      </w:divBdr>
    </w:div>
    <w:div w:id="967004987">
      <w:bodyDiv w:val="1"/>
      <w:marLeft w:val="0"/>
      <w:marRight w:val="0"/>
      <w:marTop w:val="0"/>
      <w:marBottom w:val="0"/>
      <w:divBdr>
        <w:top w:val="none" w:sz="0" w:space="0" w:color="auto"/>
        <w:left w:val="none" w:sz="0" w:space="0" w:color="auto"/>
        <w:bottom w:val="none" w:sz="0" w:space="0" w:color="auto"/>
        <w:right w:val="none" w:sz="0" w:space="0" w:color="auto"/>
      </w:divBdr>
    </w:div>
    <w:div w:id="978731125">
      <w:bodyDiv w:val="1"/>
      <w:marLeft w:val="0"/>
      <w:marRight w:val="0"/>
      <w:marTop w:val="0"/>
      <w:marBottom w:val="0"/>
      <w:divBdr>
        <w:top w:val="none" w:sz="0" w:space="0" w:color="auto"/>
        <w:left w:val="none" w:sz="0" w:space="0" w:color="auto"/>
        <w:bottom w:val="none" w:sz="0" w:space="0" w:color="auto"/>
        <w:right w:val="none" w:sz="0" w:space="0" w:color="auto"/>
      </w:divBdr>
      <w:divsChild>
        <w:div w:id="624191196">
          <w:marLeft w:val="0"/>
          <w:marRight w:val="0"/>
          <w:marTop w:val="0"/>
          <w:marBottom w:val="0"/>
          <w:divBdr>
            <w:top w:val="none" w:sz="0" w:space="0" w:color="auto"/>
            <w:left w:val="none" w:sz="0" w:space="0" w:color="auto"/>
            <w:bottom w:val="none" w:sz="0" w:space="0" w:color="auto"/>
            <w:right w:val="none" w:sz="0" w:space="0" w:color="auto"/>
          </w:divBdr>
          <w:divsChild>
            <w:div w:id="183487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68973">
      <w:bodyDiv w:val="1"/>
      <w:marLeft w:val="0"/>
      <w:marRight w:val="0"/>
      <w:marTop w:val="0"/>
      <w:marBottom w:val="0"/>
      <w:divBdr>
        <w:top w:val="none" w:sz="0" w:space="0" w:color="auto"/>
        <w:left w:val="none" w:sz="0" w:space="0" w:color="auto"/>
        <w:bottom w:val="none" w:sz="0" w:space="0" w:color="auto"/>
        <w:right w:val="none" w:sz="0" w:space="0" w:color="auto"/>
      </w:divBdr>
    </w:div>
    <w:div w:id="1007903845">
      <w:bodyDiv w:val="1"/>
      <w:marLeft w:val="0"/>
      <w:marRight w:val="0"/>
      <w:marTop w:val="0"/>
      <w:marBottom w:val="0"/>
      <w:divBdr>
        <w:top w:val="none" w:sz="0" w:space="0" w:color="auto"/>
        <w:left w:val="none" w:sz="0" w:space="0" w:color="auto"/>
        <w:bottom w:val="none" w:sz="0" w:space="0" w:color="auto"/>
        <w:right w:val="none" w:sz="0" w:space="0" w:color="auto"/>
      </w:divBdr>
    </w:div>
    <w:div w:id="1009213643">
      <w:bodyDiv w:val="1"/>
      <w:marLeft w:val="0"/>
      <w:marRight w:val="0"/>
      <w:marTop w:val="0"/>
      <w:marBottom w:val="0"/>
      <w:divBdr>
        <w:top w:val="none" w:sz="0" w:space="0" w:color="auto"/>
        <w:left w:val="none" w:sz="0" w:space="0" w:color="auto"/>
        <w:bottom w:val="none" w:sz="0" w:space="0" w:color="auto"/>
        <w:right w:val="none" w:sz="0" w:space="0" w:color="auto"/>
      </w:divBdr>
    </w:div>
    <w:div w:id="1031539766">
      <w:bodyDiv w:val="1"/>
      <w:marLeft w:val="0"/>
      <w:marRight w:val="0"/>
      <w:marTop w:val="0"/>
      <w:marBottom w:val="0"/>
      <w:divBdr>
        <w:top w:val="none" w:sz="0" w:space="0" w:color="auto"/>
        <w:left w:val="none" w:sz="0" w:space="0" w:color="auto"/>
        <w:bottom w:val="none" w:sz="0" w:space="0" w:color="auto"/>
        <w:right w:val="none" w:sz="0" w:space="0" w:color="auto"/>
      </w:divBdr>
    </w:div>
    <w:div w:id="1039472591">
      <w:bodyDiv w:val="1"/>
      <w:marLeft w:val="0"/>
      <w:marRight w:val="0"/>
      <w:marTop w:val="0"/>
      <w:marBottom w:val="0"/>
      <w:divBdr>
        <w:top w:val="none" w:sz="0" w:space="0" w:color="auto"/>
        <w:left w:val="none" w:sz="0" w:space="0" w:color="auto"/>
        <w:bottom w:val="none" w:sz="0" w:space="0" w:color="auto"/>
        <w:right w:val="none" w:sz="0" w:space="0" w:color="auto"/>
      </w:divBdr>
    </w:div>
    <w:div w:id="1054429788">
      <w:bodyDiv w:val="1"/>
      <w:marLeft w:val="0"/>
      <w:marRight w:val="0"/>
      <w:marTop w:val="0"/>
      <w:marBottom w:val="0"/>
      <w:divBdr>
        <w:top w:val="none" w:sz="0" w:space="0" w:color="auto"/>
        <w:left w:val="none" w:sz="0" w:space="0" w:color="auto"/>
        <w:bottom w:val="none" w:sz="0" w:space="0" w:color="auto"/>
        <w:right w:val="none" w:sz="0" w:space="0" w:color="auto"/>
      </w:divBdr>
    </w:div>
    <w:div w:id="1057432406">
      <w:bodyDiv w:val="1"/>
      <w:marLeft w:val="0"/>
      <w:marRight w:val="0"/>
      <w:marTop w:val="0"/>
      <w:marBottom w:val="0"/>
      <w:divBdr>
        <w:top w:val="none" w:sz="0" w:space="0" w:color="auto"/>
        <w:left w:val="none" w:sz="0" w:space="0" w:color="auto"/>
        <w:bottom w:val="none" w:sz="0" w:space="0" w:color="auto"/>
        <w:right w:val="none" w:sz="0" w:space="0" w:color="auto"/>
      </w:divBdr>
    </w:div>
    <w:div w:id="1060593332">
      <w:bodyDiv w:val="1"/>
      <w:marLeft w:val="0"/>
      <w:marRight w:val="0"/>
      <w:marTop w:val="0"/>
      <w:marBottom w:val="0"/>
      <w:divBdr>
        <w:top w:val="none" w:sz="0" w:space="0" w:color="auto"/>
        <w:left w:val="none" w:sz="0" w:space="0" w:color="auto"/>
        <w:bottom w:val="none" w:sz="0" w:space="0" w:color="auto"/>
        <w:right w:val="none" w:sz="0" w:space="0" w:color="auto"/>
      </w:divBdr>
    </w:div>
    <w:div w:id="1070230072">
      <w:bodyDiv w:val="1"/>
      <w:marLeft w:val="0"/>
      <w:marRight w:val="0"/>
      <w:marTop w:val="0"/>
      <w:marBottom w:val="0"/>
      <w:divBdr>
        <w:top w:val="none" w:sz="0" w:space="0" w:color="auto"/>
        <w:left w:val="none" w:sz="0" w:space="0" w:color="auto"/>
        <w:bottom w:val="none" w:sz="0" w:space="0" w:color="auto"/>
        <w:right w:val="none" w:sz="0" w:space="0" w:color="auto"/>
      </w:divBdr>
    </w:div>
    <w:div w:id="1093015729">
      <w:bodyDiv w:val="1"/>
      <w:marLeft w:val="0"/>
      <w:marRight w:val="0"/>
      <w:marTop w:val="0"/>
      <w:marBottom w:val="0"/>
      <w:divBdr>
        <w:top w:val="none" w:sz="0" w:space="0" w:color="auto"/>
        <w:left w:val="none" w:sz="0" w:space="0" w:color="auto"/>
        <w:bottom w:val="none" w:sz="0" w:space="0" w:color="auto"/>
        <w:right w:val="none" w:sz="0" w:space="0" w:color="auto"/>
      </w:divBdr>
    </w:div>
    <w:div w:id="1096175952">
      <w:bodyDiv w:val="1"/>
      <w:marLeft w:val="0"/>
      <w:marRight w:val="0"/>
      <w:marTop w:val="0"/>
      <w:marBottom w:val="0"/>
      <w:divBdr>
        <w:top w:val="none" w:sz="0" w:space="0" w:color="auto"/>
        <w:left w:val="none" w:sz="0" w:space="0" w:color="auto"/>
        <w:bottom w:val="none" w:sz="0" w:space="0" w:color="auto"/>
        <w:right w:val="none" w:sz="0" w:space="0" w:color="auto"/>
      </w:divBdr>
    </w:div>
    <w:div w:id="1115371925">
      <w:bodyDiv w:val="1"/>
      <w:marLeft w:val="0"/>
      <w:marRight w:val="0"/>
      <w:marTop w:val="0"/>
      <w:marBottom w:val="0"/>
      <w:divBdr>
        <w:top w:val="none" w:sz="0" w:space="0" w:color="auto"/>
        <w:left w:val="none" w:sz="0" w:space="0" w:color="auto"/>
        <w:bottom w:val="none" w:sz="0" w:space="0" w:color="auto"/>
        <w:right w:val="none" w:sz="0" w:space="0" w:color="auto"/>
      </w:divBdr>
    </w:div>
    <w:div w:id="1120798840">
      <w:bodyDiv w:val="1"/>
      <w:marLeft w:val="0"/>
      <w:marRight w:val="0"/>
      <w:marTop w:val="0"/>
      <w:marBottom w:val="0"/>
      <w:divBdr>
        <w:top w:val="none" w:sz="0" w:space="0" w:color="auto"/>
        <w:left w:val="none" w:sz="0" w:space="0" w:color="auto"/>
        <w:bottom w:val="none" w:sz="0" w:space="0" w:color="auto"/>
        <w:right w:val="none" w:sz="0" w:space="0" w:color="auto"/>
      </w:divBdr>
    </w:div>
    <w:div w:id="1142775134">
      <w:bodyDiv w:val="1"/>
      <w:marLeft w:val="0"/>
      <w:marRight w:val="0"/>
      <w:marTop w:val="0"/>
      <w:marBottom w:val="0"/>
      <w:divBdr>
        <w:top w:val="none" w:sz="0" w:space="0" w:color="auto"/>
        <w:left w:val="none" w:sz="0" w:space="0" w:color="auto"/>
        <w:bottom w:val="none" w:sz="0" w:space="0" w:color="auto"/>
        <w:right w:val="none" w:sz="0" w:space="0" w:color="auto"/>
      </w:divBdr>
    </w:div>
    <w:div w:id="1173716154">
      <w:bodyDiv w:val="1"/>
      <w:marLeft w:val="0"/>
      <w:marRight w:val="0"/>
      <w:marTop w:val="0"/>
      <w:marBottom w:val="0"/>
      <w:divBdr>
        <w:top w:val="none" w:sz="0" w:space="0" w:color="auto"/>
        <w:left w:val="none" w:sz="0" w:space="0" w:color="auto"/>
        <w:bottom w:val="none" w:sz="0" w:space="0" w:color="auto"/>
        <w:right w:val="none" w:sz="0" w:space="0" w:color="auto"/>
      </w:divBdr>
    </w:div>
    <w:div w:id="1188912584">
      <w:bodyDiv w:val="1"/>
      <w:marLeft w:val="0"/>
      <w:marRight w:val="0"/>
      <w:marTop w:val="0"/>
      <w:marBottom w:val="0"/>
      <w:divBdr>
        <w:top w:val="none" w:sz="0" w:space="0" w:color="auto"/>
        <w:left w:val="none" w:sz="0" w:space="0" w:color="auto"/>
        <w:bottom w:val="none" w:sz="0" w:space="0" w:color="auto"/>
        <w:right w:val="none" w:sz="0" w:space="0" w:color="auto"/>
      </w:divBdr>
    </w:div>
    <w:div w:id="1190952279">
      <w:bodyDiv w:val="1"/>
      <w:marLeft w:val="0"/>
      <w:marRight w:val="0"/>
      <w:marTop w:val="0"/>
      <w:marBottom w:val="0"/>
      <w:divBdr>
        <w:top w:val="none" w:sz="0" w:space="0" w:color="auto"/>
        <w:left w:val="none" w:sz="0" w:space="0" w:color="auto"/>
        <w:bottom w:val="none" w:sz="0" w:space="0" w:color="auto"/>
        <w:right w:val="none" w:sz="0" w:space="0" w:color="auto"/>
      </w:divBdr>
    </w:div>
    <w:div w:id="1212116200">
      <w:bodyDiv w:val="1"/>
      <w:marLeft w:val="0"/>
      <w:marRight w:val="0"/>
      <w:marTop w:val="0"/>
      <w:marBottom w:val="0"/>
      <w:divBdr>
        <w:top w:val="none" w:sz="0" w:space="0" w:color="auto"/>
        <w:left w:val="none" w:sz="0" w:space="0" w:color="auto"/>
        <w:bottom w:val="none" w:sz="0" w:space="0" w:color="auto"/>
        <w:right w:val="none" w:sz="0" w:space="0" w:color="auto"/>
      </w:divBdr>
    </w:div>
    <w:div w:id="1242762471">
      <w:bodyDiv w:val="1"/>
      <w:marLeft w:val="0"/>
      <w:marRight w:val="0"/>
      <w:marTop w:val="0"/>
      <w:marBottom w:val="0"/>
      <w:divBdr>
        <w:top w:val="none" w:sz="0" w:space="0" w:color="auto"/>
        <w:left w:val="none" w:sz="0" w:space="0" w:color="auto"/>
        <w:bottom w:val="none" w:sz="0" w:space="0" w:color="auto"/>
        <w:right w:val="none" w:sz="0" w:space="0" w:color="auto"/>
      </w:divBdr>
    </w:div>
    <w:div w:id="1247109740">
      <w:bodyDiv w:val="1"/>
      <w:marLeft w:val="0"/>
      <w:marRight w:val="0"/>
      <w:marTop w:val="0"/>
      <w:marBottom w:val="0"/>
      <w:divBdr>
        <w:top w:val="none" w:sz="0" w:space="0" w:color="auto"/>
        <w:left w:val="none" w:sz="0" w:space="0" w:color="auto"/>
        <w:bottom w:val="none" w:sz="0" w:space="0" w:color="auto"/>
        <w:right w:val="none" w:sz="0" w:space="0" w:color="auto"/>
      </w:divBdr>
      <w:divsChild>
        <w:div w:id="304553978">
          <w:marLeft w:val="0"/>
          <w:marRight w:val="0"/>
          <w:marTop w:val="0"/>
          <w:marBottom w:val="0"/>
          <w:divBdr>
            <w:top w:val="none" w:sz="0" w:space="0" w:color="auto"/>
            <w:left w:val="none" w:sz="0" w:space="0" w:color="auto"/>
            <w:bottom w:val="none" w:sz="0" w:space="0" w:color="auto"/>
            <w:right w:val="none" w:sz="0" w:space="0" w:color="auto"/>
          </w:divBdr>
          <w:divsChild>
            <w:div w:id="2040470562">
              <w:marLeft w:val="0"/>
              <w:marRight w:val="0"/>
              <w:marTop w:val="0"/>
              <w:marBottom w:val="0"/>
              <w:divBdr>
                <w:top w:val="none" w:sz="0" w:space="0" w:color="auto"/>
                <w:left w:val="none" w:sz="0" w:space="0" w:color="auto"/>
                <w:bottom w:val="none" w:sz="0" w:space="0" w:color="auto"/>
                <w:right w:val="none" w:sz="0" w:space="0" w:color="auto"/>
              </w:divBdr>
            </w:div>
            <w:div w:id="1326398324">
              <w:marLeft w:val="0"/>
              <w:marRight w:val="0"/>
              <w:marTop w:val="0"/>
              <w:marBottom w:val="0"/>
              <w:divBdr>
                <w:top w:val="none" w:sz="0" w:space="0" w:color="auto"/>
                <w:left w:val="none" w:sz="0" w:space="0" w:color="auto"/>
                <w:bottom w:val="none" w:sz="0" w:space="0" w:color="auto"/>
                <w:right w:val="none" w:sz="0" w:space="0" w:color="auto"/>
              </w:divBdr>
            </w:div>
            <w:div w:id="1724869742">
              <w:marLeft w:val="0"/>
              <w:marRight w:val="0"/>
              <w:marTop w:val="0"/>
              <w:marBottom w:val="0"/>
              <w:divBdr>
                <w:top w:val="none" w:sz="0" w:space="0" w:color="auto"/>
                <w:left w:val="none" w:sz="0" w:space="0" w:color="auto"/>
                <w:bottom w:val="none" w:sz="0" w:space="0" w:color="auto"/>
                <w:right w:val="none" w:sz="0" w:space="0" w:color="auto"/>
              </w:divBdr>
            </w:div>
            <w:div w:id="1866863779">
              <w:marLeft w:val="0"/>
              <w:marRight w:val="0"/>
              <w:marTop w:val="0"/>
              <w:marBottom w:val="0"/>
              <w:divBdr>
                <w:top w:val="none" w:sz="0" w:space="0" w:color="auto"/>
                <w:left w:val="none" w:sz="0" w:space="0" w:color="auto"/>
                <w:bottom w:val="none" w:sz="0" w:space="0" w:color="auto"/>
                <w:right w:val="none" w:sz="0" w:space="0" w:color="auto"/>
              </w:divBdr>
            </w:div>
            <w:div w:id="916136793">
              <w:marLeft w:val="0"/>
              <w:marRight w:val="0"/>
              <w:marTop w:val="0"/>
              <w:marBottom w:val="0"/>
              <w:divBdr>
                <w:top w:val="none" w:sz="0" w:space="0" w:color="auto"/>
                <w:left w:val="none" w:sz="0" w:space="0" w:color="auto"/>
                <w:bottom w:val="none" w:sz="0" w:space="0" w:color="auto"/>
                <w:right w:val="none" w:sz="0" w:space="0" w:color="auto"/>
              </w:divBdr>
            </w:div>
            <w:div w:id="257835363">
              <w:marLeft w:val="0"/>
              <w:marRight w:val="0"/>
              <w:marTop w:val="0"/>
              <w:marBottom w:val="0"/>
              <w:divBdr>
                <w:top w:val="none" w:sz="0" w:space="0" w:color="auto"/>
                <w:left w:val="none" w:sz="0" w:space="0" w:color="auto"/>
                <w:bottom w:val="none" w:sz="0" w:space="0" w:color="auto"/>
                <w:right w:val="none" w:sz="0" w:space="0" w:color="auto"/>
              </w:divBdr>
            </w:div>
            <w:div w:id="2108230328">
              <w:marLeft w:val="0"/>
              <w:marRight w:val="0"/>
              <w:marTop w:val="0"/>
              <w:marBottom w:val="0"/>
              <w:divBdr>
                <w:top w:val="none" w:sz="0" w:space="0" w:color="auto"/>
                <w:left w:val="none" w:sz="0" w:space="0" w:color="auto"/>
                <w:bottom w:val="none" w:sz="0" w:space="0" w:color="auto"/>
                <w:right w:val="none" w:sz="0" w:space="0" w:color="auto"/>
              </w:divBdr>
            </w:div>
            <w:div w:id="1210649417">
              <w:marLeft w:val="0"/>
              <w:marRight w:val="0"/>
              <w:marTop w:val="0"/>
              <w:marBottom w:val="0"/>
              <w:divBdr>
                <w:top w:val="none" w:sz="0" w:space="0" w:color="auto"/>
                <w:left w:val="none" w:sz="0" w:space="0" w:color="auto"/>
                <w:bottom w:val="none" w:sz="0" w:space="0" w:color="auto"/>
                <w:right w:val="none" w:sz="0" w:space="0" w:color="auto"/>
              </w:divBdr>
            </w:div>
            <w:div w:id="173229792">
              <w:marLeft w:val="0"/>
              <w:marRight w:val="0"/>
              <w:marTop w:val="0"/>
              <w:marBottom w:val="0"/>
              <w:divBdr>
                <w:top w:val="none" w:sz="0" w:space="0" w:color="auto"/>
                <w:left w:val="none" w:sz="0" w:space="0" w:color="auto"/>
                <w:bottom w:val="none" w:sz="0" w:space="0" w:color="auto"/>
                <w:right w:val="none" w:sz="0" w:space="0" w:color="auto"/>
              </w:divBdr>
            </w:div>
            <w:div w:id="730076245">
              <w:marLeft w:val="0"/>
              <w:marRight w:val="0"/>
              <w:marTop w:val="0"/>
              <w:marBottom w:val="0"/>
              <w:divBdr>
                <w:top w:val="none" w:sz="0" w:space="0" w:color="auto"/>
                <w:left w:val="none" w:sz="0" w:space="0" w:color="auto"/>
                <w:bottom w:val="none" w:sz="0" w:space="0" w:color="auto"/>
                <w:right w:val="none" w:sz="0" w:space="0" w:color="auto"/>
              </w:divBdr>
            </w:div>
            <w:div w:id="184637582">
              <w:marLeft w:val="0"/>
              <w:marRight w:val="0"/>
              <w:marTop w:val="0"/>
              <w:marBottom w:val="0"/>
              <w:divBdr>
                <w:top w:val="none" w:sz="0" w:space="0" w:color="auto"/>
                <w:left w:val="none" w:sz="0" w:space="0" w:color="auto"/>
                <w:bottom w:val="none" w:sz="0" w:space="0" w:color="auto"/>
                <w:right w:val="none" w:sz="0" w:space="0" w:color="auto"/>
              </w:divBdr>
            </w:div>
            <w:div w:id="15298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4660">
      <w:bodyDiv w:val="1"/>
      <w:marLeft w:val="0"/>
      <w:marRight w:val="0"/>
      <w:marTop w:val="0"/>
      <w:marBottom w:val="0"/>
      <w:divBdr>
        <w:top w:val="none" w:sz="0" w:space="0" w:color="auto"/>
        <w:left w:val="none" w:sz="0" w:space="0" w:color="auto"/>
        <w:bottom w:val="none" w:sz="0" w:space="0" w:color="auto"/>
        <w:right w:val="none" w:sz="0" w:space="0" w:color="auto"/>
      </w:divBdr>
    </w:div>
    <w:div w:id="1295406955">
      <w:bodyDiv w:val="1"/>
      <w:marLeft w:val="0"/>
      <w:marRight w:val="0"/>
      <w:marTop w:val="0"/>
      <w:marBottom w:val="0"/>
      <w:divBdr>
        <w:top w:val="none" w:sz="0" w:space="0" w:color="auto"/>
        <w:left w:val="none" w:sz="0" w:space="0" w:color="auto"/>
        <w:bottom w:val="none" w:sz="0" w:space="0" w:color="auto"/>
        <w:right w:val="none" w:sz="0" w:space="0" w:color="auto"/>
      </w:divBdr>
    </w:div>
    <w:div w:id="1302921518">
      <w:bodyDiv w:val="1"/>
      <w:marLeft w:val="0"/>
      <w:marRight w:val="0"/>
      <w:marTop w:val="0"/>
      <w:marBottom w:val="0"/>
      <w:divBdr>
        <w:top w:val="none" w:sz="0" w:space="0" w:color="auto"/>
        <w:left w:val="none" w:sz="0" w:space="0" w:color="auto"/>
        <w:bottom w:val="none" w:sz="0" w:space="0" w:color="auto"/>
        <w:right w:val="none" w:sz="0" w:space="0" w:color="auto"/>
      </w:divBdr>
      <w:divsChild>
        <w:div w:id="929463303">
          <w:marLeft w:val="0"/>
          <w:marRight w:val="0"/>
          <w:marTop w:val="0"/>
          <w:marBottom w:val="0"/>
          <w:divBdr>
            <w:top w:val="none" w:sz="0" w:space="0" w:color="auto"/>
            <w:left w:val="none" w:sz="0" w:space="0" w:color="auto"/>
            <w:bottom w:val="none" w:sz="0" w:space="0" w:color="auto"/>
            <w:right w:val="none" w:sz="0" w:space="0" w:color="auto"/>
          </w:divBdr>
          <w:divsChild>
            <w:div w:id="1643151203">
              <w:marLeft w:val="0"/>
              <w:marRight w:val="0"/>
              <w:marTop w:val="0"/>
              <w:marBottom w:val="0"/>
              <w:divBdr>
                <w:top w:val="none" w:sz="0" w:space="0" w:color="auto"/>
                <w:left w:val="none" w:sz="0" w:space="0" w:color="auto"/>
                <w:bottom w:val="none" w:sz="0" w:space="0" w:color="auto"/>
                <w:right w:val="none" w:sz="0" w:space="0" w:color="auto"/>
              </w:divBdr>
            </w:div>
            <w:div w:id="682392172">
              <w:marLeft w:val="0"/>
              <w:marRight w:val="0"/>
              <w:marTop w:val="0"/>
              <w:marBottom w:val="0"/>
              <w:divBdr>
                <w:top w:val="none" w:sz="0" w:space="0" w:color="auto"/>
                <w:left w:val="none" w:sz="0" w:space="0" w:color="auto"/>
                <w:bottom w:val="none" w:sz="0" w:space="0" w:color="auto"/>
                <w:right w:val="none" w:sz="0" w:space="0" w:color="auto"/>
              </w:divBdr>
            </w:div>
            <w:div w:id="661274853">
              <w:marLeft w:val="0"/>
              <w:marRight w:val="0"/>
              <w:marTop w:val="0"/>
              <w:marBottom w:val="0"/>
              <w:divBdr>
                <w:top w:val="none" w:sz="0" w:space="0" w:color="auto"/>
                <w:left w:val="none" w:sz="0" w:space="0" w:color="auto"/>
                <w:bottom w:val="none" w:sz="0" w:space="0" w:color="auto"/>
                <w:right w:val="none" w:sz="0" w:space="0" w:color="auto"/>
              </w:divBdr>
            </w:div>
            <w:div w:id="602568613">
              <w:marLeft w:val="0"/>
              <w:marRight w:val="0"/>
              <w:marTop w:val="0"/>
              <w:marBottom w:val="0"/>
              <w:divBdr>
                <w:top w:val="none" w:sz="0" w:space="0" w:color="auto"/>
                <w:left w:val="none" w:sz="0" w:space="0" w:color="auto"/>
                <w:bottom w:val="none" w:sz="0" w:space="0" w:color="auto"/>
                <w:right w:val="none" w:sz="0" w:space="0" w:color="auto"/>
              </w:divBdr>
            </w:div>
            <w:div w:id="676078682">
              <w:marLeft w:val="0"/>
              <w:marRight w:val="0"/>
              <w:marTop w:val="0"/>
              <w:marBottom w:val="0"/>
              <w:divBdr>
                <w:top w:val="none" w:sz="0" w:space="0" w:color="auto"/>
                <w:left w:val="none" w:sz="0" w:space="0" w:color="auto"/>
                <w:bottom w:val="none" w:sz="0" w:space="0" w:color="auto"/>
                <w:right w:val="none" w:sz="0" w:space="0" w:color="auto"/>
              </w:divBdr>
            </w:div>
            <w:div w:id="73979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2544">
      <w:bodyDiv w:val="1"/>
      <w:marLeft w:val="0"/>
      <w:marRight w:val="0"/>
      <w:marTop w:val="0"/>
      <w:marBottom w:val="0"/>
      <w:divBdr>
        <w:top w:val="none" w:sz="0" w:space="0" w:color="auto"/>
        <w:left w:val="none" w:sz="0" w:space="0" w:color="auto"/>
        <w:bottom w:val="none" w:sz="0" w:space="0" w:color="auto"/>
        <w:right w:val="none" w:sz="0" w:space="0" w:color="auto"/>
      </w:divBdr>
    </w:div>
    <w:div w:id="1361278873">
      <w:bodyDiv w:val="1"/>
      <w:marLeft w:val="0"/>
      <w:marRight w:val="0"/>
      <w:marTop w:val="0"/>
      <w:marBottom w:val="0"/>
      <w:divBdr>
        <w:top w:val="none" w:sz="0" w:space="0" w:color="auto"/>
        <w:left w:val="none" w:sz="0" w:space="0" w:color="auto"/>
        <w:bottom w:val="none" w:sz="0" w:space="0" w:color="auto"/>
        <w:right w:val="none" w:sz="0" w:space="0" w:color="auto"/>
      </w:divBdr>
    </w:div>
    <w:div w:id="1421558517">
      <w:bodyDiv w:val="1"/>
      <w:marLeft w:val="0"/>
      <w:marRight w:val="0"/>
      <w:marTop w:val="0"/>
      <w:marBottom w:val="0"/>
      <w:divBdr>
        <w:top w:val="none" w:sz="0" w:space="0" w:color="auto"/>
        <w:left w:val="none" w:sz="0" w:space="0" w:color="auto"/>
        <w:bottom w:val="none" w:sz="0" w:space="0" w:color="auto"/>
        <w:right w:val="none" w:sz="0" w:space="0" w:color="auto"/>
      </w:divBdr>
    </w:div>
    <w:div w:id="1448156625">
      <w:bodyDiv w:val="1"/>
      <w:marLeft w:val="0"/>
      <w:marRight w:val="0"/>
      <w:marTop w:val="0"/>
      <w:marBottom w:val="0"/>
      <w:divBdr>
        <w:top w:val="none" w:sz="0" w:space="0" w:color="auto"/>
        <w:left w:val="none" w:sz="0" w:space="0" w:color="auto"/>
        <w:bottom w:val="none" w:sz="0" w:space="0" w:color="auto"/>
        <w:right w:val="none" w:sz="0" w:space="0" w:color="auto"/>
      </w:divBdr>
    </w:div>
    <w:div w:id="1462772161">
      <w:bodyDiv w:val="1"/>
      <w:marLeft w:val="0"/>
      <w:marRight w:val="0"/>
      <w:marTop w:val="0"/>
      <w:marBottom w:val="0"/>
      <w:divBdr>
        <w:top w:val="none" w:sz="0" w:space="0" w:color="auto"/>
        <w:left w:val="none" w:sz="0" w:space="0" w:color="auto"/>
        <w:bottom w:val="none" w:sz="0" w:space="0" w:color="auto"/>
        <w:right w:val="none" w:sz="0" w:space="0" w:color="auto"/>
      </w:divBdr>
    </w:div>
    <w:div w:id="1499617946">
      <w:bodyDiv w:val="1"/>
      <w:marLeft w:val="0"/>
      <w:marRight w:val="0"/>
      <w:marTop w:val="0"/>
      <w:marBottom w:val="0"/>
      <w:divBdr>
        <w:top w:val="none" w:sz="0" w:space="0" w:color="auto"/>
        <w:left w:val="none" w:sz="0" w:space="0" w:color="auto"/>
        <w:bottom w:val="none" w:sz="0" w:space="0" w:color="auto"/>
        <w:right w:val="none" w:sz="0" w:space="0" w:color="auto"/>
      </w:divBdr>
    </w:div>
    <w:div w:id="1523085435">
      <w:bodyDiv w:val="1"/>
      <w:marLeft w:val="0"/>
      <w:marRight w:val="0"/>
      <w:marTop w:val="0"/>
      <w:marBottom w:val="0"/>
      <w:divBdr>
        <w:top w:val="none" w:sz="0" w:space="0" w:color="auto"/>
        <w:left w:val="none" w:sz="0" w:space="0" w:color="auto"/>
        <w:bottom w:val="none" w:sz="0" w:space="0" w:color="auto"/>
        <w:right w:val="none" w:sz="0" w:space="0" w:color="auto"/>
      </w:divBdr>
    </w:div>
    <w:div w:id="1546603411">
      <w:bodyDiv w:val="1"/>
      <w:marLeft w:val="0"/>
      <w:marRight w:val="0"/>
      <w:marTop w:val="0"/>
      <w:marBottom w:val="0"/>
      <w:divBdr>
        <w:top w:val="none" w:sz="0" w:space="0" w:color="auto"/>
        <w:left w:val="none" w:sz="0" w:space="0" w:color="auto"/>
        <w:bottom w:val="none" w:sz="0" w:space="0" w:color="auto"/>
        <w:right w:val="none" w:sz="0" w:space="0" w:color="auto"/>
      </w:divBdr>
    </w:div>
    <w:div w:id="1552300794">
      <w:bodyDiv w:val="1"/>
      <w:marLeft w:val="0"/>
      <w:marRight w:val="0"/>
      <w:marTop w:val="0"/>
      <w:marBottom w:val="0"/>
      <w:divBdr>
        <w:top w:val="none" w:sz="0" w:space="0" w:color="auto"/>
        <w:left w:val="none" w:sz="0" w:space="0" w:color="auto"/>
        <w:bottom w:val="none" w:sz="0" w:space="0" w:color="auto"/>
        <w:right w:val="none" w:sz="0" w:space="0" w:color="auto"/>
      </w:divBdr>
    </w:div>
    <w:div w:id="1575314765">
      <w:bodyDiv w:val="1"/>
      <w:marLeft w:val="0"/>
      <w:marRight w:val="0"/>
      <w:marTop w:val="0"/>
      <w:marBottom w:val="0"/>
      <w:divBdr>
        <w:top w:val="none" w:sz="0" w:space="0" w:color="auto"/>
        <w:left w:val="none" w:sz="0" w:space="0" w:color="auto"/>
        <w:bottom w:val="none" w:sz="0" w:space="0" w:color="auto"/>
        <w:right w:val="none" w:sz="0" w:space="0" w:color="auto"/>
      </w:divBdr>
    </w:div>
    <w:div w:id="1643578484">
      <w:bodyDiv w:val="1"/>
      <w:marLeft w:val="0"/>
      <w:marRight w:val="0"/>
      <w:marTop w:val="0"/>
      <w:marBottom w:val="0"/>
      <w:divBdr>
        <w:top w:val="none" w:sz="0" w:space="0" w:color="auto"/>
        <w:left w:val="none" w:sz="0" w:space="0" w:color="auto"/>
        <w:bottom w:val="none" w:sz="0" w:space="0" w:color="auto"/>
        <w:right w:val="none" w:sz="0" w:space="0" w:color="auto"/>
      </w:divBdr>
    </w:div>
    <w:div w:id="1647931860">
      <w:bodyDiv w:val="1"/>
      <w:marLeft w:val="0"/>
      <w:marRight w:val="0"/>
      <w:marTop w:val="0"/>
      <w:marBottom w:val="0"/>
      <w:divBdr>
        <w:top w:val="none" w:sz="0" w:space="0" w:color="auto"/>
        <w:left w:val="none" w:sz="0" w:space="0" w:color="auto"/>
        <w:bottom w:val="none" w:sz="0" w:space="0" w:color="auto"/>
        <w:right w:val="none" w:sz="0" w:space="0" w:color="auto"/>
      </w:divBdr>
    </w:div>
    <w:div w:id="1665817925">
      <w:bodyDiv w:val="1"/>
      <w:marLeft w:val="0"/>
      <w:marRight w:val="0"/>
      <w:marTop w:val="0"/>
      <w:marBottom w:val="0"/>
      <w:divBdr>
        <w:top w:val="none" w:sz="0" w:space="0" w:color="auto"/>
        <w:left w:val="none" w:sz="0" w:space="0" w:color="auto"/>
        <w:bottom w:val="none" w:sz="0" w:space="0" w:color="auto"/>
        <w:right w:val="none" w:sz="0" w:space="0" w:color="auto"/>
      </w:divBdr>
    </w:div>
    <w:div w:id="1665934662">
      <w:bodyDiv w:val="1"/>
      <w:marLeft w:val="0"/>
      <w:marRight w:val="0"/>
      <w:marTop w:val="0"/>
      <w:marBottom w:val="0"/>
      <w:divBdr>
        <w:top w:val="none" w:sz="0" w:space="0" w:color="auto"/>
        <w:left w:val="none" w:sz="0" w:space="0" w:color="auto"/>
        <w:bottom w:val="none" w:sz="0" w:space="0" w:color="auto"/>
        <w:right w:val="none" w:sz="0" w:space="0" w:color="auto"/>
      </w:divBdr>
    </w:div>
    <w:div w:id="1679845402">
      <w:bodyDiv w:val="1"/>
      <w:marLeft w:val="0"/>
      <w:marRight w:val="0"/>
      <w:marTop w:val="0"/>
      <w:marBottom w:val="0"/>
      <w:divBdr>
        <w:top w:val="none" w:sz="0" w:space="0" w:color="auto"/>
        <w:left w:val="none" w:sz="0" w:space="0" w:color="auto"/>
        <w:bottom w:val="none" w:sz="0" w:space="0" w:color="auto"/>
        <w:right w:val="none" w:sz="0" w:space="0" w:color="auto"/>
      </w:divBdr>
    </w:div>
    <w:div w:id="1702894487">
      <w:bodyDiv w:val="1"/>
      <w:marLeft w:val="0"/>
      <w:marRight w:val="0"/>
      <w:marTop w:val="0"/>
      <w:marBottom w:val="0"/>
      <w:divBdr>
        <w:top w:val="none" w:sz="0" w:space="0" w:color="auto"/>
        <w:left w:val="none" w:sz="0" w:space="0" w:color="auto"/>
        <w:bottom w:val="none" w:sz="0" w:space="0" w:color="auto"/>
        <w:right w:val="none" w:sz="0" w:space="0" w:color="auto"/>
      </w:divBdr>
    </w:div>
    <w:div w:id="1716151267">
      <w:bodyDiv w:val="1"/>
      <w:marLeft w:val="0"/>
      <w:marRight w:val="0"/>
      <w:marTop w:val="0"/>
      <w:marBottom w:val="0"/>
      <w:divBdr>
        <w:top w:val="none" w:sz="0" w:space="0" w:color="auto"/>
        <w:left w:val="none" w:sz="0" w:space="0" w:color="auto"/>
        <w:bottom w:val="none" w:sz="0" w:space="0" w:color="auto"/>
        <w:right w:val="none" w:sz="0" w:space="0" w:color="auto"/>
      </w:divBdr>
    </w:div>
    <w:div w:id="1724332402">
      <w:bodyDiv w:val="1"/>
      <w:marLeft w:val="0"/>
      <w:marRight w:val="0"/>
      <w:marTop w:val="0"/>
      <w:marBottom w:val="0"/>
      <w:divBdr>
        <w:top w:val="none" w:sz="0" w:space="0" w:color="auto"/>
        <w:left w:val="none" w:sz="0" w:space="0" w:color="auto"/>
        <w:bottom w:val="none" w:sz="0" w:space="0" w:color="auto"/>
        <w:right w:val="none" w:sz="0" w:space="0" w:color="auto"/>
      </w:divBdr>
    </w:div>
    <w:div w:id="1725637995">
      <w:bodyDiv w:val="1"/>
      <w:marLeft w:val="0"/>
      <w:marRight w:val="0"/>
      <w:marTop w:val="0"/>
      <w:marBottom w:val="0"/>
      <w:divBdr>
        <w:top w:val="none" w:sz="0" w:space="0" w:color="auto"/>
        <w:left w:val="none" w:sz="0" w:space="0" w:color="auto"/>
        <w:bottom w:val="none" w:sz="0" w:space="0" w:color="auto"/>
        <w:right w:val="none" w:sz="0" w:space="0" w:color="auto"/>
      </w:divBdr>
    </w:div>
    <w:div w:id="1747147347">
      <w:bodyDiv w:val="1"/>
      <w:marLeft w:val="0"/>
      <w:marRight w:val="0"/>
      <w:marTop w:val="0"/>
      <w:marBottom w:val="0"/>
      <w:divBdr>
        <w:top w:val="none" w:sz="0" w:space="0" w:color="auto"/>
        <w:left w:val="none" w:sz="0" w:space="0" w:color="auto"/>
        <w:bottom w:val="none" w:sz="0" w:space="0" w:color="auto"/>
        <w:right w:val="none" w:sz="0" w:space="0" w:color="auto"/>
      </w:divBdr>
    </w:div>
    <w:div w:id="1796869772">
      <w:bodyDiv w:val="1"/>
      <w:marLeft w:val="0"/>
      <w:marRight w:val="0"/>
      <w:marTop w:val="0"/>
      <w:marBottom w:val="0"/>
      <w:divBdr>
        <w:top w:val="none" w:sz="0" w:space="0" w:color="auto"/>
        <w:left w:val="none" w:sz="0" w:space="0" w:color="auto"/>
        <w:bottom w:val="none" w:sz="0" w:space="0" w:color="auto"/>
        <w:right w:val="none" w:sz="0" w:space="0" w:color="auto"/>
      </w:divBdr>
    </w:div>
    <w:div w:id="1801462435">
      <w:bodyDiv w:val="1"/>
      <w:marLeft w:val="0"/>
      <w:marRight w:val="0"/>
      <w:marTop w:val="0"/>
      <w:marBottom w:val="0"/>
      <w:divBdr>
        <w:top w:val="none" w:sz="0" w:space="0" w:color="auto"/>
        <w:left w:val="none" w:sz="0" w:space="0" w:color="auto"/>
        <w:bottom w:val="none" w:sz="0" w:space="0" w:color="auto"/>
        <w:right w:val="none" w:sz="0" w:space="0" w:color="auto"/>
      </w:divBdr>
    </w:div>
    <w:div w:id="1825388314">
      <w:bodyDiv w:val="1"/>
      <w:marLeft w:val="0"/>
      <w:marRight w:val="0"/>
      <w:marTop w:val="0"/>
      <w:marBottom w:val="0"/>
      <w:divBdr>
        <w:top w:val="none" w:sz="0" w:space="0" w:color="auto"/>
        <w:left w:val="none" w:sz="0" w:space="0" w:color="auto"/>
        <w:bottom w:val="none" w:sz="0" w:space="0" w:color="auto"/>
        <w:right w:val="none" w:sz="0" w:space="0" w:color="auto"/>
      </w:divBdr>
    </w:div>
    <w:div w:id="1827085236">
      <w:bodyDiv w:val="1"/>
      <w:marLeft w:val="0"/>
      <w:marRight w:val="0"/>
      <w:marTop w:val="0"/>
      <w:marBottom w:val="0"/>
      <w:divBdr>
        <w:top w:val="none" w:sz="0" w:space="0" w:color="auto"/>
        <w:left w:val="none" w:sz="0" w:space="0" w:color="auto"/>
        <w:bottom w:val="none" w:sz="0" w:space="0" w:color="auto"/>
        <w:right w:val="none" w:sz="0" w:space="0" w:color="auto"/>
      </w:divBdr>
    </w:div>
    <w:div w:id="1829788541">
      <w:bodyDiv w:val="1"/>
      <w:marLeft w:val="0"/>
      <w:marRight w:val="0"/>
      <w:marTop w:val="0"/>
      <w:marBottom w:val="0"/>
      <w:divBdr>
        <w:top w:val="none" w:sz="0" w:space="0" w:color="auto"/>
        <w:left w:val="none" w:sz="0" w:space="0" w:color="auto"/>
        <w:bottom w:val="none" w:sz="0" w:space="0" w:color="auto"/>
        <w:right w:val="none" w:sz="0" w:space="0" w:color="auto"/>
      </w:divBdr>
    </w:div>
    <w:div w:id="1851678678">
      <w:bodyDiv w:val="1"/>
      <w:marLeft w:val="0"/>
      <w:marRight w:val="0"/>
      <w:marTop w:val="0"/>
      <w:marBottom w:val="0"/>
      <w:divBdr>
        <w:top w:val="none" w:sz="0" w:space="0" w:color="auto"/>
        <w:left w:val="none" w:sz="0" w:space="0" w:color="auto"/>
        <w:bottom w:val="none" w:sz="0" w:space="0" w:color="auto"/>
        <w:right w:val="none" w:sz="0" w:space="0" w:color="auto"/>
      </w:divBdr>
    </w:div>
    <w:div w:id="1856843262">
      <w:bodyDiv w:val="1"/>
      <w:marLeft w:val="0"/>
      <w:marRight w:val="0"/>
      <w:marTop w:val="0"/>
      <w:marBottom w:val="0"/>
      <w:divBdr>
        <w:top w:val="none" w:sz="0" w:space="0" w:color="auto"/>
        <w:left w:val="none" w:sz="0" w:space="0" w:color="auto"/>
        <w:bottom w:val="none" w:sz="0" w:space="0" w:color="auto"/>
        <w:right w:val="none" w:sz="0" w:space="0" w:color="auto"/>
      </w:divBdr>
    </w:div>
    <w:div w:id="1900555220">
      <w:bodyDiv w:val="1"/>
      <w:marLeft w:val="0"/>
      <w:marRight w:val="0"/>
      <w:marTop w:val="0"/>
      <w:marBottom w:val="0"/>
      <w:divBdr>
        <w:top w:val="none" w:sz="0" w:space="0" w:color="auto"/>
        <w:left w:val="none" w:sz="0" w:space="0" w:color="auto"/>
        <w:bottom w:val="none" w:sz="0" w:space="0" w:color="auto"/>
        <w:right w:val="none" w:sz="0" w:space="0" w:color="auto"/>
      </w:divBdr>
    </w:div>
    <w:div w:id="1915311073">
      <w:bodyDiv w:val="1"/>
      <w:marLeft w:val="0"/>
      <w:marRight w:val="0"/>
      <w:marTop w:val="0"/>
      <w:marBottom w:val="0"/>
      <w:divBdr>
        <w:top w:val="none" w:sz="0" w:space="0" w:color="auto"/>
        <w:left w:val="none" w:sz="0" w:space="0" w:color="auto"/>
        <w:bottom w:val="none" w:sz="0" w:space="0" w:color="auto"/>
        <w:right w:val="none" w:sz="0" w:space="0" w:color="auto"/>
      </w:divBdr>
    </w:div>
    <w:div w:id="1920749350">
      <w:bodyDiv w:val="1"/>
      <w:marLeft w:val="0"/>
      <w:marRight w:val="0"/>
      <w:marTop w:val="0"/>
      <w:marBottom w:val="0"/>
      <w:divBdr>
        <w:top w:val="none" w:sz="0" w:space="0" w:color="auto"/>
        <w:left w:val="none" w:sz="0" w:space="0" w:color="auto"/>
        <w:bottom w:val="none" w:sz="0" w:space="0" w:color="auto"/>
        <w:right w:val="none" w:sz="0" w:space="0" w:color="auto"/>
      </w:divBdr>
    </w:div>
    <w:div w:id="1921285627">
      <w:bodyDiv w:val="1"/>
      <w:marLeft w:val="0"/>
      <w:marRight w:val="0"/>
      <w:marTop w:val="0"/>
      <w:marBottom w:val="0"/>
      <w:divBdr>
        <w:top w:val="none" w:sz="0" w:space="0" w:color="auto"/>
        <w:left w:val="none" w:sz="0" w:space="0" w:color="auto"/>
        <w:bottom w:val="none" w:sz="0" w:space="0" w:color="auto"/>
        <w:right w:val="none" w:sz="0" w:space="0" w:color="auto"/>
      </w:divBdr>
    </w:div>
    <w:div w:id="1926256129">
      <w:bodyDiv w:val="1"/>
      <w:marLeft w:val="0"/>
      <w:marRight w:val="0"/>
      <w:marTop w:val="0"/>
      <w:marBottom w:val="0"/>
      <w:divBdr>
        <w:top w:val="none" w:sz="0" w:space="0" w:color="auto"/>
        <w:left w:val="none" w:sz="0" w:space="0" w:color="auto"/>
        <w:bottom w:val="none" w:sz="0" w:space="0" w:color="auto"/>
        <w:right w:val="none" w:sz="0" w:space="0" w:color="auto"/>
      </w:divBdr>
    </w:div>
    <w:div w:id="1939751671">
      <w:bodyDiv w:val="1"/>
      <w:marLeft w:val="0"/>
      <w:marRight w:val="0"/>
      <w:marTop w:val="0"/>
      <w:marBottom w:val="0"/>
      <w:divBdr>
        <w:top w:val="none" w:sz="0" w:space="0" w:color="auto"/>
        <w:left w:val="none" w:sz="0" w:space="0" w:color="auto"/>
        <w:bottom w:val="none" w:sz="0" w:space="0" w:color="auto"/>
        <w:right w:val="none" w:sz="0" w:space="0" w:color="auto"/>
      </w:divBdr>
    </w:div>
    <w:div w:id="1940209766">
      <w:bodyDiv w:val="1"/>
      <w:marLeft w:val="0"/>
      <w:marRight w:val="0"/>
      <w:marTop w:val="0"/>
      <w:marBottom w:val="0"/>
      <w:divBdr>
        <w:top w:val="none" w:sz="0" w:space="0" w:color="auto"/>
        <w:left w:val="none" w:sz="0" w:space="0" w:color="auto"/>
        <w:bottom w:val="none" w:sz="0" w:space="0" w:color="auto"/>
        <w:right w:val="none" w:sz="0" w:space="0" w:color="auto"/>
      </w:divBdr>
    </w:div>
    <w:div w:id="1943417537">
      <w:bodyDiv w:val="1"/>
      <w:marLeft w:val="0"/>
      <w:marRight w:val="0"/>
      <w:marTop w:val="0"/>
      <w:marBottom w:val="0"/>
      <w:divBdr>
        <w:top w:val="none" w:sz="0" w:space="0" w:color="auto"/>
        <w:left w:val="none" w:sz="0" w:space="0" w:color="auto"/>
        <w:bottom w:val="none" w:sz="0" w:space="0" w:color="auto"/>
        <w:right w:val="none" w:sz="0" w:space="0" w:color="auto"/>
      </w:divBdr>
    </w:div>
    <w:div w:id="1956519536">
      <w:bodyDiv w:val="1"/>
      <w:marLeft w:val="0"/>
      <w:marRight w:val="0"/>
      <w:marTop w:val="0"/>
      <w:marBottom w:val="0"/>
      <w:divBdr>
        <w:top w:val="none" w:sz="0" w:space="0" w:color="auto"/>
        <w:left w:val="none" w:sz="0" w:space="0" w:color="auto"/>
        <w:bottom w:val="none" w:sz="0" w:space="0" w:color="auto"/>
        <w:right w:val="none" w:sz="0" w:space="0" w:color="auto"/>
      </w:divBdr>
    </w:div>
    <w:div w:id="1981958968">
      <w:bodyDiv w:val="1"/>
      <w:marLeft w:val="0"/>
      <w:marRight w:val="0"/>
      <w:marTop w:val="0"/>
      <w:marBottom w:val="0"/>
      <w:divBdr>
        <w:top w:val="none" w:sz="0" w:space="0" w:color="auto"/>
        <w:left w:val="none" w:sz="0" w:space="0" w:color="auto"/>
        <w:bottom w:val="none" w:sz="0" w:space="0" w:color="auto"/>
        <w:right w:val="none" w:sz="0" w:space="0" w:color="auto"/>
      </w:divBdr>
    </w:div>
    <w:div w:id="1988850814">
      <w:bodyDiv w:val="1"/>
      <w:marLeft w:val="0"/>
      <w:marRight w:val="0"/>
      <w:marTop w:val="0"/>
      <w:marBottom w:val="0"/>
      <w:divBdr>
        <w:top w:val="none" w:sz="0" w:space="0" w:color="auto"/>
        <w:left w:val="none" w:sz="0" w:space="0" w:color="auto"/>
        <w:bottom w:val="none" w:sz="0" w:space="0" w:color="auto"/>
        <w:right w:val="none" w:sz="0" w:space="0" w:color="auto"/>
      </w:divBdr>
    </w:div>
    <w:div w:id="1993168764">
      <w:bodyDiv w:val="1"/>
      <w:marLeft w:val="0"/>
      <w:marRight w:val="0"/>
      <w:marTop w:val="0"/>
      <w:marBottom w:val="0"/>
      <w:divBdr>
        <w:top w:val="none" w:sz="0" w:space="0" w:color="auto"/>
        <w:left w:val="none" w:sz="0" w:space="0" w:color="auto"/>
        <w:bottom w:val="none" w:sz="0" w:space="0" w:color="auto"/>
        <w:right w:val="none" w:sz="0" w:space="0" w:color="auto"/>
      </w:divBdr>
    </w:div>
    <w:div w:id="2012103543">
      <w:bodyDiv w:val="1"/>
      <w:marLeft w:val="0"/>
      <w:marRight w:val="0"/>
      <w:marTop w:val="0"/>
      <w:marBottom w:val="0"/>
      <w:divBdr>
        <w:top w:val="none" w:sz="0" w:space="0" w:color="auto"/>
        <w:left w:val="none" w:sz="0" w:space="0" w:color="auto"/>
        <w:bottom w:val="none" w:sz="0" w:space="0" w:color="auto"/>
        <w:right w:val="none" w:sz="0" w:space="0" w:color="auto"/>
      </w:divBdr>
    </w:div>
    <w:div w:id="2033844417">
      <w:bodyDiv w:val="1"/>
      <w:marLeft w:val="0"/>
      <w:marRight w:val="0"/>
      <w:marTop w:val="0"/>
      <w:marBottom w:val="0"/>
      <w:divBdr>
        <w:top w:val="none" w:sz="0" w:space="0" w:color="auto"/>
        <w:left w:val="none" w:sz="0" w:space="0" w:color="auto"/>
        <w:bottom w:val="none" w:sz="0" w:space="0" w:color="auto"/>
        <w:right w:val="none" w:sz="0" w:space="0" w:color="auto"/>
      </w:divBdr>
    </w:div>
    <w:div w:id="2044667920">
      <w:bodyDiv w:val="1"/>
      <w:marLeft w:val="0"/>
      <w:marRight w:val="0"/>
      <w:marTop w:val="0"/>
      <w:marBottom w:val="0"/>
      <w:divBdr>
        <w:top w:val="none" w:sz="0" w:space="0" w:color="auto"/>
        <w:left w:val="none" w:sz="0" w:space="0" w:color="auto"/>
        <w:bottom w:val="none" w:sz="0" w:space="0" w:color="auto"/>
        <w:right w:val="none" w:sz="0" w:space="0" w:color="auto"/>
      </w:divBdr>
      <w:divsChild>
        <w:div w:id="1134374598">
          <w:marLeft w:val="0"/>
          <w:marRight w:val="0"/>
          <w:marTop w:val="0"/>
          <w:marBottom w:val="0"/>
          <w:divBdr>
            <w:top w:val="none" w:sz="0" w:space="0" w:color="auto"/>
            <w:left w:val="none" w:sz="0" w:space="0" w:color="auto"/>
            <w:bottom w:val="none" w:sz="0" w:space="0" w:color="auto"/>
            <w:right w:val="none" w:sz="0" w:space="0" w:color="auto"/>
          </w:divBdr>
          <w:divsChild>
            <w:div w:id="13687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06973">
      <w:bodyDiv w:val="1"/>
      <w:marLeft w:val="0"/>
      <w:marRight w:val="0"/>
      <w:marTop w:val="0"/>
      <w:marBottom w:val="0"/>
      <w:divBdr>
        <w:top w:val="none" w:sz="0" w:space="0" w:color="auto"/>
        <w:left w:val="none" w:sz="0" w:space="0" w:color="auto"/>
        <w:bottom w:val="none" w:sz="0" w:space="0" w:color="auto"/>
        <w:right w:val="none" w:sz="0" w:space="0" w:color="auto"/>
      </w:divBdr>
    </w:div>
    <w:div w:id="2084988249">
      <w:bodyDiv w:val="1"/>
      <w:marLeft w:val="0"/>
      <w:marRight w:val="0"/>
      <w:marTop w:val="0"/>
      <w:marBottom w:val="0"/>
      <w:divBdr>
        <w:top w:val="none" w:sz="0" w:space="0" w:color="auto"/>
        <w:left w:val="none" w:sz="0" w:space="0" w:color="auto"/>
        <w:bottom w:val="none" w:sz="0" w:space="0" w:color="auto"/>
        <w:right w:val="none" w:sz="0" w:space="0" w:color="auto"/>
      </w:divBdr>
    </w:div>
    <w:div w:id="2094159680">
      <w:bodyDiv w:val="1"/>
      <w:marLeft w:val="0"/>
      <w:marRight w:val="0"/>
      <w:marTop w:val="0"/>
      <w:marBottom w:val="0"/>
      <w:divBdr>
        <w:top w:val="none" w:sz="0" w:space="0" w:color="auto"/>
        <w:left w:val="none" w:sz="0" w:space="0" w:color="auto"/>
        <w:bottom w:val="none" w:sz="0" w:space="0" w:color="auto"/>
        <w:right w:val="none" w:sz="0" w:space="0" w:color="auto"/>
      </w:divBdr>
    </w:div>
    <w:div w:id="2107537725">
      <w:bodyDiv w:val="1"/>
      <w:marLeft w:val="0"/>
      <w:marRight w:val="0"/>
      <w:marTop w:val="0"/>
      <w:marBottom w:val="0"/>
      <w:divBdr>
        <w:top w:val="none" w:sz="0" w:space="0" w:color="auto"/>
        <w:left w:val="none" w:sz="0" w:space="0" w:color="auto"/>
        <w:bottom w:val="none" w:sz="0" w:space="0" w:color="auto"/>
        <w:right w:val="none" w:sz="0" w:space="0" w:color="auto"/>
      </w:divBdr>
    </w:div>
    <w:div w:id="2120054473">
      <w:bodyDiv w:val="1"/>
      <w:marLeft w:val="0"/>
      <w:marRight w:val="0"/>
      <w:marTop w:val="0"/>
      <w:marBottom w:val="0"/>
      <w:divBdr>
        <w:top w:val="none" w:sz="0" w:space="0" w:color="auto"/>
        <w:left w:val="none" w:sz="0" w:space="0" w:color="auto"/>
        <w:bottom w:val="none" w:sz="0" w:space="0" w:color="auto"/>
        <w:right w:val="none" w:sz="0" w:space="0" w:color="auto"/>
      </w:divBdr>
    </w:div>
    <w:div w:id="2130850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hyperlink" Target="file:///D:\Thesis\Datenmodell\Thesis_Abschlussarbeit.docx" TargetMode="External"/><Relationship Id="rId26" Type="http://schemas.openxmlformats.org/officeDocument/2006/relationships/image" Target="media/image2.jpg"/><Relationship Id="rId39" Type="http://schemas.openxmlformats.org/officeDocument/2006/relationships/image" Target="media/image15.png"/><Relationship Id="rId21" Type="http://schemas.openxmlformats.org/officeDocument/2006/relationships/hyperlink" Target="file:///D:\Thesis\Datenmodell\Thesis_Abschlussarbeit.docx" TargetMode="External"/><Relationship Id="rId34" Type="http://schemas.openxmlformats.org/officeDocument/2006/relationships/image" Target="media/image10.PNG"/><Relationship Id="rId42" Type="http://schemas.openxmlformats.org/officeDocument/2006/relationships/header" Target="header9.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5.xml"/><Relationship Id="rId17" Type="http://schemas.openxmlformats.org/officeDocument/2006/relationships/footer" Target="footer3.xml"/><Relationship Id="rId25" Type="http://schemas.openxmlformats.org/officeDocument/2006/relationships/header" Target="header8.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hyperlink" Target="file:///D:\Thesis\Datenmodell\Thesis_Abschlussarbeit.docx" TargetMode="External"/><Relationship Id="rId29"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hyperlink" Target="file:///D:\Thesis\Datenmodell\Thesis_Abschlussarbeit.docx"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file:///D:\Thesis\Datenmodell\Thesis_Abschlussarbeit.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hyperlink" Target="file:///D:\Thesis\Datenmodell\Thesis_Abschlussarbeit.docx" TargetMode="Externa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1.xml"/><Relationship Id="rId22" Type="http://schemas.openxmlformats.org/officeDocument/2006/relationships/hyperlink" Target="file:///D:\Thesis\Datenmodell\Thesis_Abschlussarbeit.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cker\AppData\Local\Temp\WI-Bachelorthesis-Formatvorlag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1E4FD091174554A4C0DBA8DBDFED80"/>
        <w:category>
          <w:name w:val="Allgemein"/>
          <w:gallery w:val="placeholder"/>
        </w:category>
        <w:types>
          <w:type w:val="bbPlcHdr"/>
        </w:types>
        <w:behaviors>
          <w:behavior w:val="content"/>
        </w:behaviors>
        <w:guid w:val="{62B8C4EF-7336-48E4-954E-E8769D2A32E3}"/>
      </w:docPartPr>
      <w:docPartBody>
        <w:p w:rsidR="00A2407C" w:rsidRDefault="00D27E4B">
          <w:pPr>
            <w:pStyle w:val="DB1E4FD091174554A4C0DBA8DBDFED80"/>
          </w:pPr>
          <w:r w:rsidRPr="00B371FD">
            <w:rPr>
              <w:rStyle w:val="Platzhaltertext"/>
            </w:rPr>
            <w:t>[Titel]</w:t>
          </w:r>
        </w:p>
      </w:docPartBody>
    </w:docPart>
    <w:docPart>
      <w:docPartPr>
        <w:name w:val="9A6C7F2D9BEA47DDBF054C2C5440F0CB"/>
        <w:category>
          <w:name w:val="Allgemein"/>
          <w:gallery w:val="placeholder"/>
        </w:category>
        <w:types>
          <w:type w:val="bbPlcHdr"/>
        </w:types>
        <w:behaviors>
          <w:behavior w:val="content"/>
        </w:behaviors>
        <w:guid w:val="{765C4857-E9CF-42A1-BE48-72BF807D88C6}"/>
      </w:docPartPr>
      <w:docPartBody>
        <w:p w:rsidR="00A2407C" w:rsidRDefault="00D27E4B">
          <w:pPr>
            <w:pStyle w:val="9A6C7F2D9BEA47DDBF054C2C5440F0CB"/>
          </w:pPr>
          <w:r w:rsidRPr="00B371FD">
            <w:rPr>
              <w:rStyle w:val="Platzhaltertext"/>
            </w:rPr>
            <w:t>[Autor]</w:t>
          </w:r>
        </w:p>
      </w:docPartBody>
    </w:docPart>
    <w:docPart>
      <w:docPartPr>
        <w:name w:val="2D10D242067140DD9ABD484329A1BDD9"/>
        <w:category>
          <w:name w:val="Allgemein"/>
          <w:gallery w:val="placeholder"/>
        </w:category>
        <w:types>
          <w:type w:val="bbPlcHdr"/>
        </w:types>
        <w:behaviors>
          <w:behavior w:val="content"/>
        </w:behaviors>
        <w:guid w:val="{C16F4BC8-5CE0-4D50-9AFB-6D1FB54C9282}"/>
      </w:docPartPr>
      <w:docPartBody>
        <w:p w:rsidR="00A2407C" w:rsidRDefault="00D27E4B">
          <w:pPr>
            <w:pStyle w:val="2D10D242067140DD9ABD484329A1BDD9"/>
          </w:pPr>
          <w:r w:rsidRPr="00B371FD">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E4B"/>
    <w:rsid w:val="0002648A"/>
    <w:rsid w:val="00060A2A"/>
    <w:rsid w:val="0009129F"/>
    <w:rsid w:val="00092ED1"/>
    <w:rsid w:val="000B1D77"/>
    <w:rsid w:val="000F2265"/>
    <w:rsid w:val="00151FFB"/>
    <w:rsid w:val="00220823"/>
    <w:rsid w:val="0033750F"/>
    <w:rsid w:val="00480654"/>
    <w:rsid w:val="004D67C1"/>
    <w:rsid w:val="004E2EF7"/>
    <w:rsid w:val="00541100"/>
    <w:rsid w:val="00544657"/>
    <w:rsid w:val="00570AAC"/>
    <w:rsid w:val="0059161F"/>
    <w:rsid w:val="005D5085"/>
    <w:rsid w:val="0064713F"/>
    <w:rsid w:val="006737F0"/>
    <w:rsid w:val="006C37BA"/>
    <w:rsid w:val="007150B6"/>
    <w:rsid w:val="007F710D"/>
    <w:rsid w:val="00837DD9"/>
    <w:rsid w:val="00842D2D"/>
    <w:rsid w:val="00940E69"/>
    <w:rsid w:val="009A3ACA"/>
    <w:rsid w:val="009D286A"/>
    <w:rsid w:val="00A056ED"/>
    <w:rsid w:val="00A0600F"/>
    <w:rsid w:val="00A2407C"/>
    <w:rsid w:val="00A578DD"/>
    <w:rsid w:val="00AD4F1E"/>
    <w:rsid w:val="00AE443B"/>
    <w:rsid w:val="00AF34A7"/>
    <w:rsid w:val="00AF729C"/>
    <w:rsid w:val="00B01DB7"/>
    <w:rsid w:val="00B11F9A"/>
    <w:rsid w:val="00B12C4B"/>
    <w:rsid w:val="00B6389E"/>
    <w:rsid w:val="00B9765E"/>
    <w:rsid w:val="00BF5346"/>
    <w:rsid w:val="00C5245D"/>
    <w:rsid w:val="00CB04D0"/>
    <w:rsid w:val="00CB3FE3"/>
    <w:rsid w:val="00CE4CE1"/>
    <w:rsid w:val="00CF227F"/>
    <w:rsid w:val="00D27E4B"/>
    <w:rsid w:val="00D54D50"/>
    <w:rsid w:val="00D917AB"/>
    <w:rsid w:val="00DB5702"/>
    <w:rsid w:val="00DE38B5"/>
    <w:rsid w:val="00E47A81"/>
    <w:rsid w:val="00E515EE"/>
    <w:rsid w:val="00EA6C2A"/>
    <w:rsid w:val="00EB3FD2"/>
    <w:rsid w:val="00EC78CD"/>
    <w:rsid w:val="00ED52B6"/>
    <w:rsid w:val="00F1443E"/>
    <w:rsid w:val="00F50C9B"/>
    <w:rsid w:val="00F5383D"/>
    <w:rsid w:val="00FA6041"/>
    <w:rsid w:val="00FC1FB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semiHidden/>
    <w:rsid w:val="00A2407C"/>
    <w:rPr>
      <w:color w:val="808080"/>
    </w:rPr>
  </w:style>
  <w:style w:type="paragraph" w:customStyle="1" w:styleId="DB1E4FD091174554A4C0DBA8DBDFED80">
    <w:name w:val="DB1E4FD091174554A4C0DBA8DBDFED80"/>
  </w:style>
  <w:style w:type="paragraph" w:customStyle="1" w:styleId="9A6C7F2D9BEA47DDBF054C2C5440F0CB">
    <w:name w:val="9A6C7F2D9BEA47DDBF054C2C5440F0CB"/>
  </w:style>
  <w:style w:type="paragraph" w:customStyle="1" w:styleId="2D10D242067140DD9ABD484329A1BDD9">
    <w:name w:val="2D10D242067140DD9ABD484329A1BDD9"/>
  </w:style>
  <w:style w:type="paragraph" w:customStyle="1" w:styleId="774D4DEA5A8346E3A608B91CF7DAACFD">
    <w:name w:val="774D4DEA5A8346E3A608B91CF7DAACFD"/>
    <w:rsid w:val="00A240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HFU">
      <a:majorFont>
        <a:latin typeface="Arial Narrow"/>
        <a:ea typeface=""/>
        <a:cs typeface=""/>
      </a:majorFont>
      <a:minorFont>
        <a:latin typeface="Arial Narrow"/>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Erstes Element und Datum" Version="1987">
  <b:Source>
    <b:Tag>Bun19</b:Tag>
    <b:SourceType>InternetSite</b:SourceType>
    <b:Guid>{F402CA48-A34F-45CA-9CD7-3A6484E33A68}</b:Guid>
    <b:Author>
      <b:Author>
        <b:NameList>
          <b:Person>
            <b:Last>Innern</b:Last>
            <b:First>Bundesministerim</b:First>
            <b:Middle>des</b:Middle>
          </b:Person>
        </b:NameList>
      </b:Author>
    </b:Author>
    <b:Title>BMI.Bund</b:Title>
    <b:YearAccessed>2019</b:YearAccessed>
    <b:MonthAccessed>10</b:MonthAccessed>
    <b:DayAccessed>08</b:DayAccessed>
    <b:URL>https://www.bmi.bund.de/DE/themen/it-und-digitalpolitik/it-des-bundes/it-konsolidierung/it-konsolidierung-node.html</b:URL>
    <b:RefOrder>2</b:RefOrder>
  </b:Source>
  <b:Source>
    <b:Tag>Man17</b:Tag>
    <b:SourceType>InternetSite</b:SourceType>
    <b:Guid>{7C5AD936-2C1E-4A64-9033-B21FD82DF6C5}</b:Guid>
    <b:Title>eGovernment Computing</b:Title>
    <b:Year>2017</b:Year>
    <b:Author>
      <b:Author>
        <b:NameList>
          <b:Person>
            <b:Last>Klein</b:Last>
            <b:First>Manfred</b:First>
          </b:Person>
        </b:NameList>
      </b:Author>
    </b:Author>
    <b:InternetSiteTitle>egovernment-computing.de</b:InternetSiteTitle>
    <b:Month>August</b:Month>
    <b:Day>13</b:Day>
    <b:URL>https://www.egovernment-computing.de/was-ist-it-konsolidierung-in-der-oeffentlichen-hand-a-741563/</b:URL>
    <b:YearAccessed>2019</b:YearAccessed>
    <b:MonthAccessed>10</b:MonthAccessed>
    <b:DayAccessed>11</b:DayAccessed>
    <b:RefOrder>1</b:RefOrder>
  </b:Source>
  <b:Source>
    <b:Tag>Ing13</b:Tag>
    <b:SourceType>Book</b:SourceType>
    <b:Guid>{74E3B3D3-15B3-4C41-AAC7-E3DA37E5890B}</b:Guid>
    <b:Title>Strategisches Management der IT-Landschaft: Ein praktischer Leitfaden für das Enterprise Architecture Management</b:Title>
    <b:Year>2013</b:Year>
    <b:StandardNumber>3. Auflage</b:StandardNumber>
    <b:Author>
      <b:Author>
        <b:NameList>
          <b:Person>
            <b:Last>Hanschke</b:Last>
            <b:First>Inge</b:First>
          </b:Person>
        </b:NameList>
      </b:Author>
    </b:Author>
    <b:City>München</b:City>
    <b:Publisher>Carl Hanser Verlag</b:Publisher>
    <b:RefOrder>3</b:RefOrder>
  </b:Source>
  <b:Source>
    <b:Tag>BIT11</b:Tag>
    <b:SourceType>DocumentFromInternetSite</b:SourceType>
    <b:Guid>{D7101CD1-DB83-437F-A437-C205D389D589}</b:Guid>
    <b:Author>
      <b:Author>
        <b:NameList>
          <b:Person>
            <b:Last>BITKOM - Bundesverband Informationswirtschaft</b:Last>
            <b:First>Telekommunikation</b:First>
            <b:Middle>und neue Medien e. V.</b:Middle>
          </b:Person>
        </b:NameList>
      </b:Author>
    </b:Author>
    <b:Title>bitkom</b:Title>
    <b:InternetSiteTitle>bitkom.org</b:InternetSiteTitle>
    <b:Year>2011</b:Year>
    <b:YearAccessed>2019</b:YearAccessed>
    <b:MonthAccessed>10</b:MonthAccessed>
    <b:DayAccessed>11</b:DayAccessed>
    <b:URL>https://www.bitkom.org/sites/default/files/file/import/EAM-Enterprise-Architecture-Management-BITKOM-Leitfaden.pdf</b:URL>
    <b:RefOrder>4</b:RefOrder>
  </b:Source>
  <b:Source>
    <b:Tag>Bus20</b:Tag>
    <b:SourceType>InternetSite</b:SourceType>
    <b:Guid>{9DE1478C-A07D-41AD-93A9-9130AFFA3772}</b:Guid>
    <b:Title>Business-IT (Grafik)</b:Title>
    <b:Year>2020</b:Year>
    <b:InternetSiteTitle>business-it.link</b:InternetSiteTitle>
    <b:YearAccessed>2020</b:YearAccessed>
    <b:MonthAccessed>01</b:MonthAccessed>
    <b:DayAccessed>07</b:DayAccessed>
    <b:URL>https://www.business-it.link/unternehmen/vision-leitbild-strategie</b:URL>
    <b:RefOrder>5</b:RefOrder>
  </b:Source>
  <b:Source>
    <b:Tag>Mic14</b:Tag>
    <b:SourceType>Book</b:SourceType>
    <b:Guid>{F0B04C0A-19C1-4352-8E6A-3AD7DC13B5DC}</b:Guid>
    <b:Title>Neo4j 2.0: Eine Graphdatenbank für alle</b:Title>
    <b:Year>2014</b:Year>
    <b:Author>
      <b:Author>
        <b:NameList>
          <b:Person>
            <b:Last>Hunger</b:Last>
            <b:First>Michael</b:First>
          </b:Person>
        </b:NameList>
      </b:Author>
    </b:Author>
    <b:City>Paderborn</b:City>
    <b:Publisher>entwickler-press</b:Publisher>
    <b:RefOrder>6</b:RefOrder>
  </b:Source>
  <b:Source>
    <b:Tag>Tob17</b:Tag>
    <b:SourceType>InternetSite</b:SourceType>
    <b:Guid>{29E7D5AF-CBDB-43F9-8787-EE902880649F}</b:Guid>
    <b:Title>Codecentric Blog: IT Expertenwissen von Entwicklern für Entwickler</b:Title>
    <b:Year>2017</b:Year>
    <b:Author>
      <b:Author>
        <b:NameList>
          <b:Person>
            <b:Last>Trelle</b:Last>
            <b:First>Tobias</b:First>
          </b:Person>
        </b:NameList>
      </b:Author>
    </b:Author>
    <b:InternetSiteTitle>blog.codecentric.de</b:InternetSiteTitle>
    <b:Month>06</b:Month>
    <b:Day>19</b:Day>
    <b:YearAccessed>2019</b:YearAccessed>
    <b:MonthAccessed>10</b:MonthAccessed>
    <b:DayAccessed>16</b:DayAccessed>
    <b:URL>https://blog.codecentric.de/2017/06/graphen-visualisierung-mit-neo4j/</b:URL>
    <b:RefOrder>7</b:RefOrder>
  </b:Source>
  <b:Source>
    <b:Tag>And16</b:Tag>
    <b:SourceType>Book</b:SourceType>
    <b:Guid>{7B523103-C5C7-4E8A-928A-E99D580CF29E}</b:Guid>
    <b:Title>NoSQL-Datenbanken</b:Title>
    <b:Year>2016</b:Year>
    <b:StandardNumber>8. Auflage</b:StandardNumber>
    <b:Author>
      <b:Author>
        <b:NameList>
          <b:Person>
            <b:Last>Andreas Maier</b:Last>
            <b:First>Michael</b:First>
            <b:Middle>Kaufmann</b:Middle>
          </b:Person>
        </b:NameList>
      </b:Author>
    </b:Author>
    <b:Publisher>Springer Vieweg</b:Publisher>
    <b:RefOrder>8</b:RefOrder>
  </b:Source>
  <b:Source>
    <b:Tag>Mic19</b:Tag>
    <b:SourceType>Book</b:SourceType>
    <b:Guid>{DC03F101-6BF6-47B2-A80F-16EDAC3FE355}</b:Guid>
    <b:Author>
      <b:Author>
        <b:NameList>
          <b:Person>
            <b:Last>Michael Matzer</b:Last>
            <b:First>Big</b:First>
            <b:Middle>Data Insider (E-Book)</b:Middle>
          </b:Person>
        </b:NameList>
      </b:Author>
    </b:Author>
    <b:Title>Graph-Datenbanken</b:Title>
    <b:Year>2019</b:Year>
    <b:City>Augsburg</b:City>
    <b:Publisher>Vogel IT-Medien</b:Publisher>
    <b:RefOrder>9</b:RefOrder>
  </b:Source>
  <b:Source>
    <b:Tag>Ste17</b:Tag>
    <b:SourceType>InternetSite</b:SourceType>
    <b:Guid>{26A599A0-D35C-4C0F-938D-5B2CAC0F59C8}</b:Guid>
    <b:Title>bigdata-insider</b:Title>
    <b:Year>2017</b:Year>
    <b:Author>
      <b:Author>
        <b:NameList>
          <b:Person>
            <b:Last>Stefan Luber</b:Last>
            <b:First>Nico</b:First>
            <b:Middle>Litzel</b:Middle>
          </b:Person>
        </b:NameList>
      </b:Author>
    </b:Author>
    <b:InternetSiteTitle>bigdata-insider.de</b:InternetSiteTitle>
    <b:Month>06</b:Month>
    <b:Day>12</b:Day>
    <b:YearAccessed>2019</b:YearAccessed>
    <b:MonthAccessed>11</b:MonthAccessed>
    <b:DayAccessed>04</b:DayAccessed>
    <b:URL>https://www.bigdata-insider.de/was-ist-nosql-a-615718/</b:URL>
    <b:RefOrder>10</b:RefOrder>
  </b:Source>
  <b:Source>
    <b:Tag>Sco17</b:Tag>
    <b:SourceType>Book</b:SourceType>
    <b:Guid>{12EF58F1-2368-43BA-A1FA-24C439FE553E}</b:Guid>
    <b:Title>Interactive Data Vizualization for the Web: An introduction to designing with D3</b:Title>
    <b:Year>2017</b:Year>
    <b:StandardNumber>2. Auflage</b:StandardNumber>
    <b:Author>
      <b:Author>
        <b:NameList>
          <b:Person>
            <b:Last>Murray</b:Last>
            <b:First>Scott</b:First>
          </b:Person>
        </b:NameList>
      </b:Author>
    </b:Author>
    <b:City>United States of Amerika</b:City>
    <b:Publisher>O´Reilly</b:Publisher>
    <b:RefOrder>11</b:RefOrder>
  </b:Source>
  <b:Source>
    <b:Tag>Ope19</b:Tag>
    <b:SourceType>InternetSite</b:SourceType>
    <b:Guid>{420014B0-6334-4790-B815-5554B906AF21}</b:Guid>
    <b:Title>Opensource.Zalando</b:Title>
    <b:InternetSiteTitle>opensource.zalando.com</b:InternetSiteTitle>
    <b:Year>2019</b:Year>
    <b:Month>12</b:Month>
    <b:YearAccessed>2019</b:YearAccessed>
    <b:MonthAccessed>11</b:MonthAccessed>
    <b:DayAccessed>05</b:DayAccessed>
    <b:URL>https://opensource.zalando.com/tech-radar/</b:URL>
    <b:RefOrder>12</b:RefOrder>
  </b:Source>
  <b:Source>
    <b:Tag>And05</b:Tag>
    <b:SourceType>Book</b:SourceType>
    <b:Guid>{B908B351-8B25-48ED-8D5A-F16A9F936866}</b:Guid>
    <b:Author>
      <b:Author>
        <b:NameList>
          <b:Person>
            <b:Last>Andreas M. Böhm</b:Last>
            <b:First>Bettina</b:First>
            <b:Middle>Jungkunz</b:Middle>
          </b:Person>
        </b:NameList>
      </b:Author>
    </b:Author>
    <b:Title>Grundkurs IT-Berufe</b:Title>
    <b:Year>2005</b:Year>
    <b:Publisher>Vieweg-Verlag</b:Publisher>
    <b:RefOrder>13</b:RefOrder>
  </b:Source>
  <b:Source>
    <b:Tag>Pat02</b:Tag>
    <b:SourceType>Book</b:SourceType>
    <b:Guid>{D2445A32-4E84-4656-B8BD-7BF3ACE7748F}</b:Guid>
    <b:Author>
      <b:Author>
        <b:NameList>
          <b:Person>
            <b:Last>Killelea</b:Last>
            <b:First>Patrick</b:First>
          </b:Person>
        </b:NameList>
      </b:Author>
    </b:Author>
    <b:Title>Web performance tuning</b:Title>
    <b:Year>2002</b:Year>
    <b:Publisher>O´Reilly</b:Publisher>
    <b:RefOrder>14</b:RefOrder>
  </b:Source>
  <b:Source>
    <b:Tag>Ric18</b:Tag>
    <b:SourceType>InternetSite</b:SourceType>
    <b:Guid>{F7818395-1528-404A-AFA0-4EC437E79E32}</b:Guid>
    <b:Author>
      <b:Author>
        <b:Corporate>Richard Lackes, Markus Sieper</b:Corporate>
      </b:Author>
    </b:Author>
    <b:Title>Wirtschaftslexikon Gabler</b:Title>
    <b:InternetSiteTitle>wirtschaftslexikon.gabler.de</b:InternetSiteTitle>
    <b:Year>2018</b:Year>
    <b:YearAccessed>2019</b:YearAccessed>
    <b:MonthAccessed>11</b:MonthAccessed>
    <b:DayAccessed>08</b:DayAccessed>
    <b:URL>https://wirtschaftslexikon.gabler.de/definition/datenmodell-28093/version-251730</b:URL>
    <b:Month>02</b:Month>
    <b:Day>19</b:Day>
    <b:RefOrder>15</b:RefOrder>
  </b:Source>
  <b:Source>
    <b:Tag>2020</b:Tag>
    <b:SourceType>InternetSite</b:SourceType>
    <b:Guid>{690EF6C5-C97E-4D44-B528-81F517782A1C}</b:Guid>
    <b:Year>2020</b:Year>
    <b:YearAccessed>2020</b:YearAccessed>
    <b:MonthAccessed>01</b:MonthAccessed>
    <b:DayAccessed>03</b:DayAccessed>
    <b:URL>https://w3techs.com/</b:URL>
    <b:RefOrder>16</b:RefOrder>
  </b:Source>
  <b:Source>
    <b:Tag>Mar13</b:Tag>
    <b:SourceType>Book</b:SourceType>
    <b:Guid>{28E90570-B408-478E-B1AD-C4B4D77B76E2}</b:Guid>
    <b:Title>Der Integrationstest: Von Entwurf und Architektur zur Komponenten- und Systemintegration</b:Title>
    <b:Year>2013</b:Year>
    <b:Author>
      <b:Author>
        <b:NameList>
          <b:Person>
            <b:Last>Mario Winter</b:Last>
            <b:First>Mohsen</b:First>
            <b:Middle>Ekssir-Monfared, Harry M. Sneed, Richard Seidl, Lars Borner</b:Middle>
          </b:Person>
        </b:NameList>
      </b:Author>
    </b:Author>
    <b:City>München</b:City>
    <b:Publisher>Carl Hanser Verlag</b:Publisher>
    <b:RefOrder>17</b:RefOrder>
  </b:Source>
  <b:Source>
    <b:Tag>Ing16</b:Tag>
    <b:SourceType>Book</b:SourceType>
    <b:Guid>{A21692C9-7EFF-4CA5-96B0-5C8AF8CD9743}</b:Guid>
    <b:Author>
      <b:Author>
        <b:NameList>
          <b:Person>
            <b:Last>Hanschke</b:Last>
            <b:First>Inge</b:First>
          </b:Person>
        </b:NameList>
      </b:Author>
    </b:Author>
    <b:Title>Enterprise Architecture Management - einfach und effektiv: Ein praktischer Leitfaden für die Einführung von EAM</b:Title>
    <b:Year>2016</b:Year>
    <b:City>München</b:City>
    <b:Publisher>Carl Hanser Verlag</b:Publisher>
    <b:StandardNumber>2. Auflage</b:StandardNumber>
    <b:RefOrder>18</b:RefOrder>
  </b:Source>
  <b:Source>
    <b:Tag>Mik19</b:Tag>
    <b:SourceType>InternetSite</b:SourceType>
    <b:Guid>{E6F5522B-4C9B-4EBE-B3FC-34C4FFDE79D9}</b:Guid>
    <b:Title>D3js.org</b:Title>
    <b:Year>2019</b:Year>
    <b:Author>
      <b:Author>
        <b:NameList>
          <b:Person>
            <b:Last>Bostock</b:Last>
            <b:First>Mike</b:First>
          </b:Person>
        </b:NameList>
      </b:Author>
    </b:Author>
    <b:InternetSiteTitle>d3js.org</b:InternetSiteTitle>
    <b:YearAccessed>2020</b:YearAccessed>
    <b:MonthAccessed>01</b:MonthAccessed>
    <b:DayAccessed>08</b:DayAccessed>
    <b:URL>https://d3js.org/</b:URL>
    <b:RefOrder>19</b:RefOrder>
  </b:Source>
  <b:Source>
    <b:Tag>Ebe16</b:Tag>
    <b:SourceType>Book</b:SourceType>
    <b:Guid>{F6350B9C-0B09-4634-9B77-6190ABEAA0CD}</b:Guid>
    <b:Title>Continuous Delivery: Der pragmatische Einstieg</b:Title>
    <b:Year>2016</b:Year>
    <b:StandardNumber>2. Auflage</b:StandardNumber>
    <b:Author>
      <b:Author>
        <b:NameList>
          <b:Person>
            <b:Last>Wolff</b:Last>
            <b:First>Eberhard</b:First>
          </b:Person>
        </b:NameList>
      </b:Author>
    </b:Author>
    <b:Publisher>dpunkt.verlag</b:Publisher>
    <b:RefOrder>20</b:RefOrder>
  </b:Source>
  <b:Source>
    <b:Tag>RYT19</b:Tag>
    <b:SourceType>InternetSite</b:SourceType>
    <b:Guid>{7EB3D9CD-BF3B-4E69-82F4-D47B43B366D3}</b:Guid>
    <b:Title>RYTE WIKI</b:Title>
    <b:Year>2019</b:Year>
    <b:YearAccessed>2020</b:YearAccessed>
    <b:MonthAccessed>02</b:MonthAccessed>
    <b:DayAccessed>21</b:DayAccessed>
    <b:URL>https://de.ryte.com/wiki/Mockup</b:URL>
    <b:RefOrder>21</b:RefOrder>
  </b:Source>
</b:Sources>
</file>

<file path=customXml/itemProps1.xml><?xml version="1.0" encoding="utf-8"?>
<ds:datastoreItem xmlns:ds="http://schemas.openxmlformats.org/officeDocument/2006/customXml" ds:itemID="{5F9EFEE2-6439-42F3-98AC-FC91E3E81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WI-Bachelorthesis-Formatvorlage.dotx</Template>
  <TotalTime>0</TotalTime>
  <Pages>67</Pages>
  <Words>11918</Words>
  <Characters>75086</Characters>
  <Application>Microsoft Office Word</Application>
  <DocSecurity>0</DocSecurity>
  <Lines>625</Lines>
  <Paragraphs>173</Paragraphs>
  <ScaleCrop>false</ScaleCrop>
  <HeadingPairs>
    <vt:vector size="2" baseType="variant">
      <vt:variant>
        <vt:lpstr>Titel</vt:lpstr>
      </vt:variant>
      <vt:variant>
        <vt:i4>1</vt:i4>
      </vt:variant>
    </vt:vector>
  </HeadingPairs>
  <TitlesOfParts>
    <vt:vector size="1" baseType="lpstr">
      <vt:lpstr>Visualisierungen für IT-Konsolidierungsprojekte</vt:lpstr>
    </vt:vector>
  </TitlesOfParts>
  <Company/>
  <LinksUpToDate>false</LinksUpToDate>
  <CharactersWithSpaces>86831</CharactersWithSpaces>
  <SharedDoc>false</SharedDoc>
  <HLinks>
    <vt:vector size="276" baseType="variant">
      <vt:variant>
        <vt:i4>8126498</vt:i4>
      </vt:variant>
      <vt:variant>
        <vt:i4>276</vt:i4>
      </vt:variant>
      <vt:variant>
        <vt:i4>0</vt:i4>
      </vt:variant>
      <vt:variant>
        <vt:i4>5</vt:i4>
      </vt:variant>
      <vt:variant>
        <vt:lpwstr>http://www.oekosoft.ch/</vt:lpwstr>
      </vt:variant>
      <vt:variant>
        <vt:lpwstr/>
      </vt:variant>
      <vt:variant>
        <vt:i4>2556027</vt:i4>
      </vt:variant>
      <vt:variant>
        <vt:i4>270</vt:i4>
      </vt:variant>
      <vt:variant>
        <vt:i4>0</vt:i4>
      </vt:variant>
      <vt:variant>
        <vt:i4>5</vt:i4>
      </vt:variant>
      <vt:variant>
        <vt:lpwstr>http://bw.ubs.com/page/0/36/0,1080,836-172329-1-0,00.shtml</vt:lpwstr>
      </vt:variant>
      <vt:variant>
        <vt:lpwstr/>
      </vt:variant>
      <vt:variant>
        <vt:i4>2490485</vt:i4>
      </vt:variant>
      <vt:variant>
        <vt:i4>267</vt:i4>
      </vt:variant>
      <vt:variant>
        <vt:i4>0</vt:i4>
      </vt:variant>
      <vt:variant>
        <vt:i4>5</vt:i4>
      </vt:variant>
      <vt:variant>
        <vt:lpwstr>http://bw.ubs.com/page/0/36/0,1080,836-172236-1-0,00.shtml</vt:lpwstr>
      </vt:variant>
      <vt:variant>
        <vt:lpwstr/>
      </vt:variant>
      <vt:variant>
        <vt:i4>2490481</vt:i4>
      </vt:variant>
      <vt:variant>
        <vt:i4>264</vt:i4>
      </vt:variant>
      <vt:variant>
        <vt:i4>0</vt:i4>
      </vt:variant>
      <vt:variant>
        <vt:i4>5</vt:i4>
      </vt:variant>
      <vt:variant>
        <vt:lpwstr>http://bw.ubs.com/page/0/36/0,1080,836-172232-1-0,00.shtml</vt:lpwstr>
      </vt:variant>
      <vt:variant>
        <vt:lpwstr/>
      </vt:variant>
      <vt:variant>
        <vt:i4>2556021</vt:i4>
      </vt:variant>
      <vt:variant>
        <vt:i4>261</vt:i4>
      </vt:variant>
      <vt:variant>
        <vt:i4>0</vt:i4>
      </vt:variant>
      <vt:variant>
        <vt:i4>5</vt:i4>
      </vt:variant>
      <vt:variant>
        <vt:lpwstr>http://bw.ubs.com/page/0/36/0,1080,836-172226-1-0,00.shtml</vt:lpwstr>
      </vt:variant>
      <vt:variant>
        <vt:lpwstr/>
      </vt:variant>
      <vt:variant>
        <vt:i4>2556019</vt:i4>
      </vt:variant>
      <vt:variant>
        <vt:i4>258</vt:i4>
      </vt:variant>
      <vt:variant>
        <vt:i4>0</vt:i4>
      </vt:variant>
      <vt:variant>
        <vt:i4>5</vt:i4>
      </vt:variant>
      <vt:variant>
        <vt:lpwstr>http://bw.ubs.com/page/0/36/0,1080,836-172220-1-0,00.shtml</vt:lpwstr>
      </vt:variant>
      <vt:variant>
        <vt:lpwstr/>
      </vt:variant>
      <vt:variant>
        <vt:i4>1441852</vt:i4>
      </vt:variant>
      <vt:variant>
        <vt:i4>242</vt:i4>
      </vt:variant>
      <vt:variant>
        <vt:i4>0</vt:i4>
      </vt:variant>
      <vt:variant>
        <vt:i4>5</vt:i4>
      </vt:variant>
      <vt:variant>
        <vt:lpwstr/>
      </vt:variant>
      <vt:variant>
        <vt:lpwstr>_Toc218848200</vt:lpwstr>
      </vt:variant>
      <vt:variant>
        <vt:i4>2031679</vt:i4>
      </vt:variant>
      <vt:variant>
        <vt:i4>236</vt:i4>
      </vt:variant>
      <vt:variant>
        <vt:i4>0</vt:i4>
      </vt:variant>
      <vt:variant>
        <vt:i4>5</vt:i4>
      </vt:variant>
      <vt:variant>
        <vt:lpwstr/>
      </vt:variant>
      <vt:variant>
        <vt:lpwstr>_Toc218848199</vt:lpwstr>
      </vt:variant>
      <vt:variant>
        <vt:i4>2031679</vt:i4>
      </vt:variant>
      <vt:variant>
        <vt:i4>230</vt:i4>
      </vt:variant>
      <vt:variant>
        <vt:i4>0</vt:i4>
      </vt:variant>
      <vt:variant>
        <vt:i4>5</vt:i4>
      </vt:variant>
      <vt:variant>
        <vt:lpwstr/>
      </vt:variant>
      <vt:variant>
        <vt:lpwstr>_Toc218848198</vt:lpwstr>
      </vt:variant>
      <vt:variant>
        <vt:i4>2031679</vt:i4>
      </vt:variant>
      <vt:variant>
        <vt:i4>224</vt:i4>
      </vt:variant>
      <vt:variant>
        <vt:i4>0</vt:i4>
      </vt:variant>
      <vt:variant>
        <vt:i4>5</vt:i4>
      </vt:variant>
      <vt:variant>
        <vt:lpwstr/>
      </vt:variant>
      <vt:variant>
        <vt:lpwstr>_Toc218848197</vt:lpwstr>
      </vt:variant>
      <vt:variant>
        <vt:i4>2031679</vt:i4>
      </vt:variant>
      <vt:variant>
        <vt:i4>218</vt:i4>
      </vt:variant>
      <vt:variant>
        <vt:i4>0</vt:i4>
      </vt:variant>
      <vt:variant>
        <vt:i4>5</vt:i4>
      </vt:variant>
      <vt:variant>
        <vt:lpwstr/>
      </vt:variant>
      <vt:variant>
        <vt:lpwstr>_Toc218848196</vt:lpwstr>
      </vt:variant>
      <vt:variant>
        <vt:i4>2031679</vt:i4>
      </vt:variant>
      <vt:variant>
        <vt:i4>212</vt:i4>
      </vt:variant>
      <vt:variant>
        <vt:i4>0</vt:i4>
      </vt:variant>
      <vt:variant>
        <vt:i4>5</vt:i4>
      </vt:variant>
      <vt:variant>
        <vt:lpwstr/>
      </vt:variant>
      <vt:variant>
        <vt:lpwstr>_Toc218848195</vt:lpwstr>
      </vt:variant>
      <vt:variant>
        <vt:i4>2031679</vt:i4>
      </vt:variant>
      <vt:variant>
        <vt:i4>206</vt:i4>
      </vt:variant>
      <vt:variant>
        <vt:i4>0</vt:i4>
      </vt:variant>
      <vt:variant>
        <vt:i4>5</vt:i4>
      </vt:variant>
      <vt:variant>
        <vt:lpwstr/>
      </vt:variant>
      <vt:variant>
        <vt:lpwstr>_Toc218848194</vt:lpwstr>
      </vt:variant>
      <vt:variant>
        <vt:i4>2031679</vt:i4>
      </vt:variant>
      <vt:variant>
        <vt:i4>200</vt:i4>
      </vt:variant>
      <vt:variant>
        <vt:i4>0</vt:i4>
      </vt:variant>
      <vt:variant>
        <vt:i4>5</vt:i4>
      </vt:variant>
      <vt:variant>
        <vt:lpwstr/>
      </vt:variant>
      <vt:variant>
        <vt:lpwstr>_Toc218848193</vt:lpwstr>
      </vt:variant>
      <vt:variant>
        <vt:i4>2031679</vt:i4>
      </vt:variant>
      <vt:variant>
        <vt:i4>194</vt:i4>
      </vt:variant>
      <vt:variant>
        <vt:i4>0</vt:i4>
      </vt:variant>
      <vt:variant>
        <vt:i4>5</vt:i4>
      </vt:variant>
      <vt:variant>
        <vt:lpwstr/>
      </vt:variant>
      <vt:variant>
        <vt:lpwstr>_Toc218848192</vt:lpwstr>
      </vt:variant>
      <vt:variant>
        <vt:i4>2031679</vt:i4>
      </vt:variant>
      <vt:variant>
        <vt:i4>188</vt:i4>
      </vt:variant>
      <vt:variant>
        <vt:i4>0</vt:i4>
      </vt:variant>
      <vt:variant>
        <vt:i4>5</vt:i4>
      </vt:variant>
      <vt:variant>
        <vt:lpwstr/>
      </vt:variant>
      <vt:variant>
        <vt:lpwstr>_Toc218848191</vt:lpwstr>
      </vt:variant>
      <vt:variant>
        <vt:i4>2031679</vt:i4>
      </vt:variant>
      <vt:variant>
        <vt:i4>182</vt:i4>
      </vt:variant>
      <vt:variant>
        <vt:i4>0</vt:i4>
      </vt:variant>
      <vt:variant>
        <vt:i4>5</vt:i4>
      </vt:variant>
      <vt:variant>
        <vt:lpwstr/>
      </vt:variant>
      <vt:variant>
        <vt:lpwstr>_Toc218848190</vt:lpwstr>
      </vt:variant>
      <vt:variant>
        <vt:i4>1966143</vt:i4>
      </vt:variant>
      <vt:variant>
        <vt:i4>176</vt:i4>
      </vt:variant>
      <vt:variant>
        <vt:i4>0</vt:i4>
      </vt:variant>
      <vt:variant>
        <vt:i4>5</vt:i4>
      </vt:variant>
      <vt:variant>
        <vt:lpwstr/>
      </vt:variant>
      <vt:variant>
        <vt:lpwstr>_Toc218848189</vt:lpwstr>
      </vt:variant>
      <vt:variant>
        <vt:i4>1966143</vt:i4>
      </vt:variant>
      <vt:variant>
        <vt:i4>170</vt:i4>
      </vt:variant>
      <vt:variant>
        <vt:i4>0</vt:i4>
      </vt:variant>
      <vt:variant>
        <vt:i4>5</vt:i4>
      </vt:variant>
      <vt:variant>
        <vt:lpwstr/>
      </vt:variant>
      <vt:variant>
        <vt:lpwstr>_Toc218848188</vt:lpwstr>
      </vt:variant>
      <vt:variant>
        <vt:i4>1966143</vt:i4>
      </vt:variant>
      <vt:variant>
        <vt:i4>164</vt:i4>
      </vt:variant>
      <vt:variant>
        <vt:i4>0</vt:i4>
      </vt:variant>
      <vt:variant>
        <vt:i4>5</vt:i4>
      </vt:variant>
      <vt:variant>
        <vt:lpwstr/>
      </vt:variant>
      <vt:variant>
        <vt:lpwstr>_Toc218848187</vt:lpwstr>
      </vt:variant>
      <vt:variant>
        <vt:i4>1966143</vt:i4>
      </vt:variant>
      <vt:variant>
        <vt:i4>158</vt:i4>
      </vt:variant>
      <vt:variant>
        <vt:i4>0</vt:i4>
      </vt:variant>
      <vt:variant>
        <vt:i4>5</vt:i4>
      </vt:variant>
      <vt:variant>
        <vt:lpwstr/>
      </vt:variant>
      <vt:variant>
        <vt:lpwstr>_Toc218848186</vt:lpwstr>
      </vt:variant>
      <vt:variant>
        <vt:i4>1966143</vt:i4>
      </vt:variant>
      <vt:variant>
        <vt:i4>152</vt:i4>
      </vt:variant>
      <vt:variant>
        <vt:i4>0</vt:i4>
      </vt:variant>
      <vt:variant>
        <vt:i4>5</vt:i4>
      </vt:variant>
      <vt:variant>
        <vt:lpwstr/>
      </vt:variant>
      <vt:variant>
        <vt:lpwstr>_Toc218848185</vt:lpwstr>
      </vt:variant>
      <vt:variant>
        <vt:i4>1966143</vt:i4>
      </vt:variant>
      <vt:variant>
        <vt:i4>146</vt:i4>
      </vt:variant>
      <vt:variant>
        <vt:i4>0</vt:i4>
      </vt:variant>
      <vt:variant>
        <vt:i4>5</vt:i4>
      </vt:variant>
      <vt:variant>
        <vt:lpwstr/>
      </vt:variant>
      <vt:variant>
        <vt:lpwstr>_Toc218848184</vt:lpwstr>
      </vt:variant>
      <vt:variant>
        <vt:i4>1966143</vt:i4>
      </vt:variant>
      <vt:variant>
        <vt:i4>140</vt:i4>
      </vt:variant>
      <vt:variant>
        <vt:i4>0</vt:i4>
      </vt:variant>
      <vt:variant>
        <vt:i4>5</vt:i4>
      </vt:variant>
      <vt:variant>
        <vt:lpwstr/>
      </vt:variant>
      <vt:variant>
        <vt:lpwstr>_Toc218848183</vt:lpwstr>
      </vt:variant>
      <vt:variant>
        <vt:i4>1966143</vt:i4>
      </vt:variant>
      <vt:variant>
        <vt:i4>134</vt:i4>
      </vt:variant>
      <vt:variant>
        <vt:i4>0</vt:i4>
      </vt:variant>
      <vt:variant>
        <vt:i4>5</vt:i4>
      </vt:variant>
      <vt:variant>
        <vt:lpwstr/>
      </vt:variant>
      <vt:variant>
        <vt:lpwstr>_Toc218848182</vt:lpwstr>
      </vt:variant>
      <vt:variant>
        <vt:i4>1966143</vt:i4>
      </vt:variant>
      <vt:variant>
        <vt:i4>128</vt:i4>
      </vt:variant>
      <vt:variant>
        <vt:i4>0</vt:i4>
      </vt:variant>
      <vt:variant>
        <vt:i4>5</vt:i4>
      </vt:variant>
      <vt:variant>
        <vt:lpwstr/>
      </vt:variant>
      <vt:variant>
        <vt:lpwstr>_Toc218848181</vt:lpwstr>
      </vt:variant>
      <vt:variant>
        <vt:i4>1966143</vt:i4>
      </vt:variant>
      <vt:variant>
        <vt:i4>122</vt:i4>
      </vt:variant>
      <vt:variant>
        <vt:i4>0</vt:i4>
      </vt:variant>
      <vt:variant>
        <vt:i4>5</vt:i4>
      </vt:variant>
      <vt:variant>
        <vt:lpwstr/>
      </vt:variant>
      <vt:variant>
        <vt:lpwstr>_Toc218848180</vt:lpwstr>
      </vt:variant>
      <vt:variant>
        <vt:i4>1114175</vt:i4>
      </vt:variant>
      <vt:variant>
        <vt:i4>116</vt:i4>
      </vt:variant>
      <vt:variant>
        <vt:i4>0</vt:i4>
      </vt:variant>
      <vt:variant>
        <vt:i4>5</vt:i4>
      </vt:variant>
      <vt:variant>
        <vt:lpwstr/>
      </vt:variant>
      <vt:variant>
        <vt:lpwstr>_Toc218848179</vt:lpwstr>
      </vt:variant>
      <vt:variant>
        <vt:i4>1114175</vt:i4>
      </vt:variant>
      <vt:variant>
        <vt:i4>110</vt:i4>
      </vt:variant>
      <vt:variant>
        <vt:i4>0</vt:i4>
      </vt:variant>
      <vt:variant>
        <vt:i4>5</vt:i4>
      </vt:variant>
      <vt:variant>
        <vt:lpwstr/>
      </vt:variant>
      <vt:variant>
        <vt:lpwstr>_Toc218848178</vt:lpwstr>
      </vt:variant>
      <vt:variant>
        <vt:i4>1114175</vt:i4>
      </vt:variant>
      <vt:variant>
        <vt:i4>104</vt:i4>
      </vt:variant>
      <vt:variant>
        <vt:i4>0</vt:i4>
      </vt:variant>
      <vt:variant>
        <vt:i4>5</vt:i4>
      </vt:variant>
      <vt:variant>
        <vt:lpwstr/>
      </vt:variant>
      <vt:variant>
        <vt:lpwstr>_Toc218848177</vt:lpwstr>
      </vt:variant>
      <vt:variant>
        <vt:i4>1114175</vt:i4>
      </vt:variant>
      <vt:variant>
        <vt:i4>98</vt:i4>
      </vt:variant>
      <vt:variant>
        <vt:i4>0</vt:i4>
      </vt:variant>
      <vt:variant>
        <vt:i4>5</vt:i4>
      </vt:variant>
      <vt:variant>
        <vt:lpwstr/>
      </vt:variant>
      <vt:variant>
        <vt:lpwstr>_Toc218848176</vt:lpwstr>
      </vt:variant>
      <vt:variant>
        <vt:i4>1114175</vt:i4>
      </vt:variant>
      <vt:variant>
        <vt:i4>92</vt:i4>
      </vt:variant>
      <vt:variant>
        <vt:i4>0</vt:i4>
      </vt:variant>
      <vt:variant>
        <vt:i4>5</vt:i4>
      </vt:variant>
      <vt:variant>
        <vt:lpwstr/>
      </vt:variant>
      <vt:variant>
        <vt:lpwstr>_Toc218848175</vt:lpwstr>
      </vt:variant>
      <vt:variant>
        <vt:i4>1114175</vt:i4>
      </vt:variant>
      <vt:variant>
        <vt:i4>86</vt:i4>
      </vt:variant>
      <vt:variant>
        <vt:i4>0</vt:i4>
      </vt:variant>
      <vt:variant>
        <vt:i4>5</vt:i4>
      </vt:variant>
      <vt:variant>
        <vt:lpwstr/>
      </vt:variant>
      <vt:variant>
        <vt:lpwstr>_Toc218848174</vt:lpwstr>
      </vt:variant>
      <vt:variant>
        <vt:i4>1114175</vt:i4>
      </vt:variant>
      <vt:variant>
        <vt:i4>80</vt:i4>
      </vt:variant>
      <vt:variant>
        <vt:i4>0</vt:i4>
      </vt:variant>
      <vt:variant>
        <vt:i4>5</vt:i4>
      </vt:variant>
      <vt:variant>
        <vt:lpwstr/>
      </vt:variant>
      <vt:variant>
        <vt:lpwstr>_Toc218848173</vt:lpwstr>
      </vt:variant>
      <vt:variant>
        <vt:i4>1114175</vt:i4>
      </vt:variant>
      <vt:variant>
        <vt:i4>74</vt:i4>
      </vt:variant>
      <vt:variant>
        <vt:i4>0</vt:i4>
      </vt:variant>
      <vt:variant>
        <vt:i4>5</vt:i4>
      </vt:variant>
      <vt:variant>
        <vt:lpwstr/>
      </vt:variant>
      <vt:variant>
        <vt:lpwstr>_Toc218848172</vt:lpwstr>
      </vt:variant>
      <vt:variant>
        <vt:i4>1114175</vt:i4>
      </vt:variant>
      <vt:variant>
        <vt:i4>68</vt:i4>
      </vt:variant>
      <vt:variant>
        <vt:i4>0</vt:i4>
      </vt:variant>
      <vt:variant>
        <vt:i4>5</vt:i4>
      </vt:variant>
      <vt:variant>
        <vt:lpwstr/>
      </vt:variant>
      <vt:variant>
        <vt:lpwstr>_Toc218848171</vt:lpwstr>
      </vt:variant>
      <vt:variant>
        <vt:i4>1114175</vt:i4>
      </vt:variant>
      <vt:variant>
        <vt:i4>62</vt:i4>
      </vt:variant>
      <vt:variant>
        <vt:i4>0</vt:i4>
      </vt:variant>
      <vt:variant>
        <vt:i4>5</vt:i4>
      </vt:variant>
      <vt:variant>
        <vt:lpwstr/>
      </vt:variant>
      <vt:variant>
        <vt:lpwstr>_Toc218848170</vt:lpwstr>
      </vt:variant>
      <vt:variant>
        <vt:i4>1048639</vt:i4>
      </vt:variant>
      <vt:variant>
        <vt:i4>56</vt:i4>
      </vt:variant>
      <vt:variant>
        <vt:i4>0</vt:i4>
      </vt:variant>
      <vt:variant>
        <vt:i4>5</vt:i4>
      </vt:variant>
      <vt:variant>
        <vt:lpwstr/>
      </vt:variant>
      <vt:variant>
        <vt:lpwstr>_Toc218848169</vt:lpwstr>
      </vt:variant>
      <vt:variant>
        <vt:i4>1048639</vt:i4>
      </vt:variant>
      <vt:variant>
        <vt:i4>50</vt:i4>
      </vt:variant>
      <vt:variant>
        <vt:i4>0</vt:i4>
      </vt:variant>
      <vt:variant>
        <vt:i4>5</vt:i4>
      </vt:variant>
      <vt:variant>
        <vt:lpwstr/>
      </vt:variant>
      <vt:variant>
        <vt:lpwstr>_Toc218848168</vt:lpwstr>
      </vt:variant>
      <vt:variant>
        <vt:i4>1048639</vt:i4>
      </vt:variant>
      <vt:variant>
        <vt:i4>44</vt:i4>
      </vt:variant>
      <vt:variant>
        <vt:i4>0</vt:i4>
      </vt:variant>
      <vt:variant>
        <vt:i4>5</vt:i4>
      </vt:variant>
      <vt:variant>
        <vt:lpwstr/>
      </vt:variant>
      <vt:variant>
        <vt:lpwstr>_Toc218848167</vt:lpwstr>
      </vt:variant>
      <vt:variant>
        <vt:i4>1048639</vt:i4>
      </vt:variant>
      <vt:variant>
        <vt:i4>38</vt:i4>
      </vt:variant>
      <vt:variant>
        <vt:i4>0</vt:i4>
      </vt:variant>
      <vt:variant>
        <vt:i4>5</vt:i4>
      </vt:variant>
      <vt:variant>
        <vt:lpwstr/>
      </vt:variant>
      <vt:variant>
        <vt:lpwstr>_Toc218848166</vt:lpwstr>
      </vt:variant>
      <vt:variant>
        <vt:i4>1048639</vt:i4>
      </vt:variant>
      <vt:variant>
        <vt:i4>32</vt:i4>
      </vt:variant>
      <vt:variant>
        <vt:i4>0</vt:i4>
      </vt:variant>
      <vt:variant>
        <vt:i4>5</vt:i4>
      </vt:variant>
      <vt:variant>
        <vt:lpwstr/>
      </vt:variant>
      <vt:variant>
        <vt:lpwstr>_Toc218848165</vt:lpwstr>
      </vt:variant>
      <vt:variant>
        <vt:i4>1048639</vt:i4>
      </vt:variant>
      <vt:variant>
        <vt:i4>26</vt:i4>
      </vt:variant>
      <vt:variant>
        <vt:i4>0</vt:i4>
      </vt:variant>
      <vt:variant>
        <vt:i4>5</vt:i4>
      </vt:variant>
      <vt:variant>
        <vt:lpwstr/>
      </vt:variant>
      <vt:variant>
        <vt:lpwstr>_Toc218848164</vt:lpwstr>
      </vt:variant>
      <vt:variant>
        <vt:i4>1048639</vt:i4>
      </vt:variant>
      <vt:variant>
        <vt:i4>20</vt:i4>
      </vt:variant>
      <vt:variant>
        <vt:i4>0</vt:i4>
      </vt:variant>
      <vt:variant>
        <vt:i4>5</vt:i4>
      </vt:variant>
      <vt:variant>
        <vt:lpwstr/>
      </vt:variant>
      <vt:variant>
        <vt:lpwstr>_Toc218848163</vt:lpwstr>
      </vt:variant>
      <vt:variant>
        <vt:i4>1048639</vt:i4>
      </vt:variant>
      <vt:variant>
        <vt:i4>14</vt:i4>
      </vt:variant>
      <vt:variant>
        <vt:i4>0</vt:i4>
      </vt:variant>
      <vt:variant>
        <vt:i4>5</vt:i4>
      </vt:variant>
      <vt:variant>
        <vt:lpwstr/>
      </vt:variant>
      <vt:variant>
        <vt:lpwstr>_Toc218848162</vt:lpwstr>
      </vt:variant>
      <vt:variant>
        <vt:i4>1048639</vt:i4>
      </vt:variant>
      <vt:variant>
        <vt:i4>8</vt:i4>
      </vt:variant>
      <vt:variant>
        <vt:i4>0</vt:i4>
      </vt:variant>
      <vt:variant>
        <vt:i4>5</vt:i4>
      </vt:variant>
      <vt:variant>
        <vt:lpwstr/>
      </vt:variant>
      <vt:variant>
        <vt:lpwstr>_Toc218848161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Visualisierungen für IT-Konsolidierungsprojekte</dc:title>
  <dc:creator>Katharina Schemel</dc:creator>
  <cp:lastModifiedBy>Simon Laun</cp:lastModifiedBy>
  <cp:revision>4</cp:revision>
  <cp:lastPrinted>2020-02-20T19:13:00Z</cp:lastPrinted>
  <dcterms:created xsi:type="dcterms:W3CDTF">2020-02-22T17:50:00Z</dcterms:created>
  <dcterms:modified xsi:type="dcterms:W3CDTF">2020-02-22T18:59:00Z</dcterms:modified>
</cp:coreProperties>
</file>